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74CEC" w14:textId="77777777" w:rsidR="00443D70" w:rsidRDefault="00443D70" w:rsidP="00443D70">
      <w:r w:rsidRPr="00443D70">
        <w:t xml:space="preserve">The votive </w:t>
      </w:r>
      <w:proofErr w:type="spellStart"/>
      <w:r w:rsidRPr="00443D70">
        <w:t>shrine</w:t>
      </w:r>
      <w:proofErr w:type="spellEnd"/>
      <w:r w:rsidRPr="00443D70">
        <w:t xml:space="preserve"> </w:t>
      </w:r>
      <w:proofErr w:type="spellStart"/>
      <w:r w:rsidRPr="00443D70">
        <w:t>located</w:t>
      </w:r>
      <w:proofErr w:type="spellEnd"/>
      <w:r w:rsidRPr="00443D70">
        <w:t xml:space="preserve"> </w:t>
      </w:r>
      <w:proofErr w:type="spellStart"/>
      <w:r w:rsidRPr="00443D70">
        <w:t>at</w:t>
      </w:r>
      <w:proofErr w:type="spellEnd"/>
      <w:r w:rsidRPr="00443D70">
        <w:t xml:space="preserve"> </w:t>
      </w:r>
      <w:r w:rsidRPr="00443D70">
        <w:rPr>
          <w:b/>
          <w:bCs/>
        </w:rPr>
        <w:t xml:space="preserve">the corner of Via Tanari Vecchia and Via </w:t>
      </w:r>
      <w:proofErr w:type="spellStart"/>
      <w:r w:rsidRPr="00443D70">
        <w:rPr>
          <w:b/>
          <w:bCs/>
        </w:rPr>
        <w:t>Avesella</w:t>
      </w:r>
      <w:proofErr w:type="spellEnd"/>
      <w:r w:rsidRPr="00443D70">
        <w:t xml:space="preserve"> </w:t>
      </w:r>
      <w:proofErr w:type="spellStart"/>
      <w:r w:rsidRPr="00443D70">
        <w:t>depicts</w:t>
      </w:r>
      <w:proofErr w:type="spellEnd"/>
      <w:r w:rsidRPr="00443D70">
        <w:t xml:space="preserve"> the Blessed Virgin with Child. </w:t>
      </w:r>
      <w:proofErr w:type="spellStart"/>
      <w:r w:rsidRPr="00443D70">
        <w:t>It</w:t>
      </w:r>
      <w:proofErr w:type="spellEnd"/>
      <w:r w:rsidRPr="00443D70">
        <w:t xml:space="preserve"> </w:t>
      </w:r>
      <w:proofErr w:type="spellStart"/>
      <w:r w:rsidRPr="00443D70">
        <w:t>is</w:t>
      </w:r>
      <w:proofErr w:type="spellEnd"/>
      <w:r w:rsidRPr="00443D70">
        <w:t xml:space="preserve"> a </w:t>
      </w:r>
      <w:proofErr w:type="spellStart"/>
      <w:r w:rsidRPr="00443D70">
        <w:t>sacred</w:t>
      </w:r>
      <w:proofErr w:type="spellEnd"/>
      <w:r w:rsidRPr="00443D70">
        <w:t xml:space="preserve"> image of </w:t>
      </w:r>
      <w:proofErr w:type="spellStart"/>
      <w:r w:rsidRPr="00443D70">
        <w:t>historical</w:t>
      </w:r>
      <w:proofErr w:type="spellEnd"/>
      <w:r w:rsidRPr="00443D70">
        <w:t xml:space="preserve"> and </w:t>
      </w:r>
      <w:proofErr w:type="spellStart"/>
      <w:r w:rsidRPr="00443D70">
        <w:t>architectural</w:t>
      </w:r>
      <w:proofErr w:type="spellEnd"/>
      <w:r w:rsidRPr="00443D70">
        <w:t xml:space="preserve"> </w:t>
      </w:r>
      <w:proofErr w:type="spellStart"/>
      <w:r w:rsidRPr="00443D70">
        <w:t>significance</w:t>
      </w:r>
      <w:proofErr w:type="spellEnd"/>
      <w:r w:rsidRPr="00443D70">
        <w:t xml:space="preserve"> for the Porto </w:t>
      </w:r>
      <w:proofErr w:type="spellStart"/>
      <w:r w:rsidRPr="00443D70">
        <w:t>district</w:t>
      </w:r>
      <w:proofErr w:type="spellEnd"/>
      <w:r w:rsidRPr="00443D70">
        <w:t xml:space="preserve"> and </w:t>
      </w:r>
      <w:proofErr w:type="spellStart"/>
      <w:r w:rsidRPr="00443D70">
        <w:t>Bologna's</w:t>
      </w:r>
      <w:proofErr w:type="spellEnd"/>
      <w:r w:rsidRPr="00443D70">
        <w:t xml:space="preserve"> </w:t>
      </w:r>
      <w:proofErr w:type="spellStart"/>
      <w:r w:rsidRPr="00443D70">
        <w:t>historical</w:t>
      </w:r>
      <w:proofErr w:type="spellEnd"/>
      <w:r w:rsidRPr="00443D70">
        <w:t xml:space="preserve"> center, set </w:t>
      </w:r>
      <w:proofErr w:type="spellStart"/>
      <w:r w:rsidRPr="00443D70">
        <w:t>into</w:t>
      </w:r>
      <w:proofErr w:type="spellEnd"/>
      <w:r w:rsidRPr="00443D70">
        <w:t xml:space="preserve"> a </w:t>
      </w:r>
      <w:proofErr w:type="spellStart"/>
      <w:r w:rsidRPr="00443D70">
        <w:t>facade</w:t>
      </w:r>
      <w:proofErr w:type="spellEnd"/>
      <w:r w:rsidRPr="00443D70">
        <w:t xml:space="preserve"> </w:t>
      </w:r>
      <w:proofErr w:type="spellStart"/>
      <w:r w:rsidRPr="00443D70">
        <w:t>that</w:t>
      </w:r>
      <w:proofErr w:type="spellEnd"/>
      <w:r w:rsidRPr="00443D70">
        <w:t xml:space="preserve"> </w:t>
      </w:r>
      <w:proofErr w:type="spellStart"/>
      <w:r w:rsidRPr="00443D70">
        <w:t>masterfully</w:t>
      </w:r>
      <w:proofErr w:type="spellEnd"/>
      <w:r w:rsidRPr="00443D70">
        <w:t xml:space="preserve"> recalls the </w:t>
      </w:r>
      <w:proofErr w:type="spellStart"/>
      <w:r w:rsidRPr="00443D70">
        <w:t>Romanesque</w:t>
      </w:r>
      <w:proofErr w:type="spellEnd"/>
      <w:r w:rsidRPr="00443D70">
        <w:t xml:space="preserve"> style.</w:t>
      </w:r>
    </w:p>
    <w:p w14:paraId="32768E06" w14:textId="77777777" w:rsidR="002D7C8F" w:rsidRDefault="002D7C8F" w:rsidP="002D7C8F">
      <w:pPr>
        <w:jc w:val="center"/>
      </w:pPr>
      <w:r>
        <w:rPr>
          <w:noProof/>
        </w:rPr>
        <w:drawing>
          <wp:inline distT="0" distB="0" distL="0" distR="0" wp14:anchorId="10EB0154" wp14:editId="229EBF4F">
            <wp:extent cx="2544716" cy="3657600"/>
            <wp:effectExtent l="0" t="0" r="8255" b="0"/>
            <wp:docPr id="8367654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65469" name="Immagine 8367654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904" cy="36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525A" w14:textId="77777777" w:rsidR="002D7C8F" w:rsidRPr="00083916" w:rsidRDefault="002D7C8F" w:rsidP="002D7C8F">
      <w:pPr>
        <w:jc w:val="center"/>
      </w:pPr>
      <w:r w:rsidRPr="00EF1ECD">
        <w:t>[</w:t>
      </w:r>
      <w:proofErr w:type="spellStart"/>
      <w:r w:rsidRPr="00EF1ECD">
        <w:t>SPLIT_BLOCK:</w:t>
      </w:r>
      <w:r w:rsidRPr="001C38DA">
        <w:t>edicola_madonna_con_bambino.jpg</w:t>
      </w:r>
      <w:proofErr w:type="spellEnd"/>
      <w:r w:rsidRPr="00EF1ECD">
        <w:t>]</w:t>
      </w:r>
    </w:p>
    <w:p w14:paraId="00D97BFF" w14:textId="77777777" w:rsidR="002D7C8F" w:rsidRPr="00443D70" w:rsidRDefault="002D7C8F" w:rsidP="00443D70"/>
    <w:p w14:paraId="0F7EC664" w14:textId="77777777" w:rsidR="00443D70" w:rsidRPr="00443D70" w:rsidRDefault="00443D70" w:rsidP="00443D70">
      <w:pPr>
        <w:rPr>
          <w:b/>
          <w:bCs/>
        </w:rPr>
      </w:pPr>
      <w:proofErr w:type="spellStart"/>
      <w:r w:rsidRPr="00443D70">
        <w:rPr>
          <w:b/>
          <w:bCs/>
        </w:rPr>
        <w:t>Artistic</w:t>
      </w:r>
      <w:proofErr w:type="spellEnd"/>
      <w:r w:rsidRPr="00443D70">
        <w:rPr>
          <w:b/>
          <w:bCs/>
        </w:rPr>
        <w:t xml:space="preserve"> and </w:t>
      </w:r>
      <w:proofErr w:type="spellStart"/>
      <w:r w:rsidRPr="00443D70">
        <w:rPr>
          <w:b/>
          <w:bCs/>
        </w:rPr>
        <w:t>Architectural</w:t>
      </w:r>
      <w:proofErr w:type="spellEnd"/>
      <w:r w:rsidRPr="00443D70">
        <w:rPr>
          <w:b/>
          <w:bCs/>
        </w:rPr>
        <w:t xml:space="preserve"> </w:t>
      </w:r>
      <w:proofErr w:type="spellStart"/>
      <w:r w:rsidRPr="00443D70">
        <w:rPr>
          <w:b/>
          <w:bCs/>
        </w:rPr>
        <w:t>Details</w:t>
      </w:r>
      <w:proofErr w:type="spellEnd"/>
    </w:p>
    <w:p w14:paraId="0D8D96D7" w14:textId="77777777" w:rsidR="00443D70" w:rsidRPr="00443D70" w:rsidRDefault="00443D70" w:rsidP="00443D70">
      <w:pPr>
        <w:numPr>
          <w:ilvl w:val="0"/>
          <w:numId w:val="1"/>
        </w:numPr>
      </w:pPr>
      <w:r w:rsidRPr="00443D70">
        <w:rPr>
          <w:b/>
          <w:bCs/>
        </w:rPr>
        <w:t>The Artwork:</w:t>
      </w:r>
      <w:r w:rsidRPr="00443D70">
        <w:t xml:space="preserve"> A </w:t>
      </w:r>
      <w:proofErr w:type="spellStart"/>
      <w:r w:rsidRPr="00443D70">
        <w:t>shrine</w:t>
      </w:r>
      <w:proofErr w:type="spellEnd"/>
      <w:r w:rsidRPr="00443D70">
        <w:t xml:space="preserve"> </w:t>
      </w:r>
      <w:proofErr w:type="spellStart"/>
      <w:r w:rsidRPr="00443D70">
        <w:t>dedicated</w:t>
      </w:r>
      <w:proofErr w:type="spellEnd"/>
      <w:r w:rsidRPr="00443D70">
        <w:t xml:space="preserve"> to the cult of the Virgin Mary. While </w:t>
      </w:r>
      <w:proofErr w:type="spellStart"/>
      <w:r w:rsidRPr="00443D70">
        <w:t>many</w:t>
      </w:r>
      <w:proofErr w:type="spellEnd"/>
      <w:r w:rsidRPr="00443D70">
        <w:t xml:space="preserve"> Bolognese </w:t>
      </w:r>
      <w:proofErr w:type="spellStart"/>
      <w:r w:rsidRPr="00443D70">
        <w:t>shrines</w:t>
      </w:r>
      <w:proofErr w:type="spellEnd"/>
      <w:r w:rsidRPr="00443D70">
        <w:t xml:space="preserve"> feature the </w:t>
      </w:r>
      <w:proofErr w:type="spellStart"/>
      <w:r w:rsidRPr="00443D70">
        <w:t>iconography</w:t>
      </w:r>
      <w:proofErr w:type="spellEnd"/>
      <w:r w:rsidRPr="00443D70">
        <w:t xml:space="preserve"> of the Madonna di San Luca, </w:t>
      </w:r>
      <w:proofErr w:type="spellStart"/>
      <w:r w:rsidRPr="00443D70">
        <w:t>this</w:t>
      </w:r>
      <w:proofErr w:type="spellEnd"/>
      <w:r w:rsidRPr="00443D70">
        <w:t xml:space="preserve"> </w:t>
      </w:r>
      <w:proofErr w:type="spellStart"/>
      <w:r w:rsidRPr="00443D70">
        <w:t>piece</w:t>
      </w:r>
      <w:proofErr w:type="spellEnd"/>
      <w:r w:rsidRPr="00443D70">
        <w:t xml:space="preserve"> stands out for the </w:t>
      </w:r>
      <w:proofErr w:type="spellStart"/>
      <w:r w:rsidRPr="00443D70">
        <w:t>remarkable</w:t>
      </w:r>
      <w:proofErr w:type="spellEnd"/>
      <w:r w:rsidRPr="00443D70">
        <w:t xml:space="preserve"> </w:t>
      </w:r>
      <w:proofErr w:type="spellStart"/>
      <w:r w:rsidRPr="00443D70">
        <w:t>craft</w:t>
      </w:r>
      <w:proofErr w:type="spellEnd"/>
      <w:r w:rsidRPr="00443D70">
        <w:t xml:space="preserve"> of </w:t>
      </w:r>
      <w:proofErr w:type="spellStart"/>
      <w:r w:rsidRPr="00443D70">
        <w:t>its</w:t>
      </w:r>
      <w:proofErr w:type="spellEnd"/>
      <w:r w:rsidRPr="00443D70">
        <w:t xml:space="preserve"> </w:t>
      </w:r>
      <w:proofErr w:type="spellStart"/>
      <w:r w:rsidRPr="00443D70">
        <w:t>architectural</w:t>
      </w:r>
      <w:proofErr w:type="spellEnd"/>
      <w:r w:rsidRPr="00443D70">
        <w:t xml:space="preserve"> frame.</w:t>
      </w:r>
    </w:p>
    <w:p w14:paraId="0BE0658A" w14:textId="77777777" w:rsidR="00443D70" w:rsidRPr="00443D70" w:rsidRDefault="00443D70" w:rsidP="00443D70">
      <w:pPr>
        <w:numPr>
          <w:ilvl w:val="0"/>
          <w:numId w:val="1"/>
        </w:numPr>
      </w:pPr>
      <w:r w:rsidRPr="00443D70">
        <w:rPr>
          <w:b/>
          <w:bCs/>
        </w:rPr>
        <w:t xml:space="preserve">Architecture and </w:t>
      </w:r>
      <w:proofErr w:type="spellStart"/>
      <w:r w:rsidRPr="00443D70">
        <w:rPr>
          <w:b/>
          <w:bCs/>
        </w:rPr>
        <w:t>Historical</w:t>
      </w:r>
      <w:proofErr w:type="spellEnd"/>
      <w:r w:rsidRPr="00443D70">
        <w:rPr>
          <w:b/>
          <w:bCs/>
        </w:rPr>
        <w:t xml:space="preserve"> Revival:</w:t>
      </w:r>
      <w:r w:rsidRPr="00443D70">
        <w:t xml:space="preserve"> The </w:t>
      </w:r>
      <w:proofErr w:type="spellStart"/>
      <w:r w:rsidRPr="00443D70">
        <w:t>facade</w:t>
      </w:r>
      <w:proofErr w:type="spellEnd"/>
      <w:r w:rsidRPr="00443D70">
        <w:t xml:space="preserve"> holding the </w:t>
      </w:r>
      <w:proofErr w:type="spellStart"/>
      <w:r w:rsidRPr="00443D70">
        <w:t>shrine</w:t>
      </w:r>
      <w:proofErr w:type="spellEnd"/>
      <w:r w:rsidRPr="00443D70">
        <w:t xml:space="preserve"> </w:t>
      </w:r>
      <w:proofErr w:type="spellStart"/>
      <w:r w:rsidRPr="00443D70">
        <w:t>was</w:t>
      </w:r>
      <w:proofErr w:type="spellEnd"/>
      <w:r w:rsidRPr="00443D70">
        <w:t xml:space="preserve"> </w:t>
      </w:r>
      <w:proofErr w:type="spellStart"/>
      <w:r w:rsidRPr="00443D70">
        <w:t>designed</w:t>
      </w:r>
      <w:proofErr w:type="spellEnd"/>
      <w:r w:rsidRPr="00443D70">
        <w:t xml:space="preserve"> by </w:t>
      </w:r>
      <w:proofErr w:type="spellStart"/>
      <w:r w:rsidRPr="00443D70">
        <w:t>architect</w:t>
      </w:r>
      <w:proofErr w:type="spellEnd"/>
      <w:r w:rsidRPr="00443D70">
        <w:t xml:space="preserve"> </w:t>
      </w:r>
      <w:r w:rsidRPr="00443D70">
        <w:rPr>
          <w:b/>
          <w:bCs/>
        </w:rPr>
        <w:t>Edoardo Collamarini</w:t>
      </w:r>
      <w:r w:rsidRPr="00443D70">
        <w:t xml:space="preserve"> and </w:t>
      </w:r>
      <w:proofErr w:type="spellStart"/>
      <w:r w:rsidRPr="00443D70">
        <w:t>built</w:t>
      </w:r>
      <w:proofErr w:type="spellEnd"/>
      <w:r w:rsidRPr="00443D70">
        <w:t xml:space="preserve"> by </w:t>
      </w:r>
      <w:r w:rsidRPr="00443D70">
        <w:rPr>
          <w:b/>
          <w:bCs/>
        </w:rPr>
        <w:t>Alfonso Rubbiani</w:t>
      </w:r>
      <w:r w:rsidRPr="00443D70">
        <w:t xml:space="preserve">, key </w:t>
      </w:r>
      <w:proofErr w:type="spellStart"/>
      <w:r w:rsidRPr="00443D70">
        <w:t>figures</w:t>
      </w:r>
      <w:proofErr w:type="spellEnd"/>
      <w:r w:rsidRPr="00443D70">
        <w:t xml:space="preserve"> of </w:t>
      </w:r>
      <w:proofErr w:type="spellStart"/>
      <w:r w:rsidRPr="00443D70">
        <w:t>historical</w:t>
      </w:r>
      <w:proofErr w:type="spellEnd"/>
      <w:r w:rsidRPr="00443D70">
        <w:t xml:space="preserve"> </w:t>
      </w:r>
      <w:proofErr w:type="spellStart"/>
      <w:r w:rsidRPr="00443D70">
        <w:t>restoration</w:t>
      </w:r>
      <w:proofErr w:type="spellEnd"/>
      <w:r w:rsidRPr="00443D70">
        <w:t xml:space="preserve"> and Neo-</w:t>
      </w:r>
      <w:proofErr w:type="spellStart"/>
      <w:r w:rsidRPr="00443D70">
        <w:t>Medieval</w:t>
      </w:r>
      <w:proofErr w:type="spellEnd"/>
      <w:r w:rsidRPr="00443D70">
        <w:t xml:space="preserve"> revival in Bologna in the late 19th and </w:t>
      </w:r>
      <w:proofErr w:type="spellStart"/>
      <w:r w:rsidRPr="00443D70">
        <w:t>early</w:t>
      </w:r>
      <w:proofErr w:type="spellEnd"/>
      <w:r w:rsidRPr="00443D70">
        <w:t xml:space="preserve"> 20th </w:t>
      </w:r>
      <w:proofErr w:type="spellStart"/>
      <w:r w:rsidRPr="00443D70">
        <w:t>centuries</w:t>
      </w:r>
      <w:proofErr w:type="spellEnd"/>
      <w:r w:rsidRPr="00443D70">
        <w:t>.</w:t>
      </w:r>
    </w:p>
    <w:p w14:paraId="3AA411C9" w14:textId="77777777" w:rsidR="00443D70" w:rsidRPr="00443D70" w:rsidRDefault="00443D70" w:rsidP="00443D70">
      <w:pPr>
        <w:numPr>
          <w:ilvl w:val="0"/>
          <w:numId w:val="1"/>
        </w:numPr>
      </w:pPr>
      <w:r w:rsidRPr="00443D70">
        <w:rPr>
          <w:b/>
          <w:bCs/>
        </w:rPr>
        <w:t xml:space="preserve">Analysis of the Image and </w:t>
      </w:r>
      <w:proofErr w:type="spellStart"/>
      <w:r w:rsidRPr="00443D70">
        <w:rPr>
          <w:b/>
          <w:bCs/>
        </w:rPr>
        <w:t>Visible</w:t>
      </w:r>
      <w:proofErr w:type="spellEnd"/>
      <w:r w:rsidRPr="00443D70">
        <w:rPr>
          <w:b/>
          <w:bCs/>
        </w:rPr>
        <w:t xml:space="preserve"> Features:</w:t>
      </w:r>
    </w:p>
    <w:p w14:paraId="434B1DC4" w14:textId="77777777" w:rsidR="00443D70" w:rsidRPr="00443D70" w:rsidRDefault="00443D70" w:rsidP="00443D70">
      <w:pPr>
        <w:numPr>
          <w:ilvl w:val="1"/>
          <w:numId w:val="1"/>
        </w:numPr>
      </w:pPr>
      <w:r w:rsidRPr="00443D70">
        <w:rPr>
          <w:b/>
          <w:bCs/>
        </w:rPr>
        <w:t>The Subject:</w:t>
      </w:r>
      <w:r w:rsidRPr="00443D70">
        <w:t xml:space="preserve"> Inside the </w:t>
      </w:r>
      <w:proofErr w:type="spellStart"/>
      <w:r w:rsidRPr="00443D70">
        <w:t>niche</w:t>
      </w:r>
      <w:proofErr w:type="spellEnd"/>
      <w:r w:rsidRPr="00443D70">
        <w:t xml:space="preserve"> </w:t>
      </w:r>
      <w:proofErr w:type="spellStart"/>
      <w:r w:rsidRPr="00443D70">
        <w:t>is</w:t>
      </w:r>
      <w:proofErr w:type="spellEnd"/>
      <w:r w:rsidRPr="00443D70">
        <w:t xml:space="preserve"> a </w:t>
      </w:r>
      <w:proofErr w:type="spellStart"/>
      <w:r w:rsidRPr="00443D70">
        <w:t>refined</w:t>
      </w:r>
      <w:proofErr w:type="spellEnd"/>
      <w:r w:rsidRPr="00443D70">
        <w:t xml:space="preserve"> </w:t>
      </w:r>
      <w:proofErr w:type="spellStart"/>
      <w:r w:rsidRPr="00443D70">
        <w:t>ceramic</w:t>
      </w:r>
      <w:proofErr w:type="spellEnd"/>
      <w:r w:rsidRPr="00443D70">
        <w:t xml:space="preserve"> </w:t>
      </w:r>
      <w:proofErr w:type="spellStart"/>
      <w:r w:rsidRPr="00443D70">
        <w:t>roundel</w:t>
      </w:r>
      <w:proofErr w:type="spellEnd"/>
      <w:r w:rsidRPr="00443D70">
        <w:t xml:space="preserve"> (in the Della Robbia style or a </w:t>
      </w:r>
      <w:proofErr w:type="spellStart"/>
      <w:r w:rsidRPr="00443D70">
        <w:t>faithful</w:t>
      </w:r>
      <w:proofErr w:type="spellEnd"/>
      <w:r w:rsidRPr="00443D70">
        <w:t xml:space="preserve"> </w:t>
      </w:r>
      <w:proofErr w:type="spellStart"/>
      <w:r w:rsidRPr="00443D70">
        <w:t>reproduction</w:t>
      </w:r>
      <w:proofErr w:type="spellEnd"/>
      <w:r w:rsidRPr="00443D70">
        <w:t xml:space="preserve">) </w:t>
      </w:r>
      <w:proofErr w:type="spellStart"/>
      <w:r w:rsidRPr="00443D70">
        <w:t>depicting</w:t>
      </w:r>
      <w:proofErr w:type="spellEnd"/>
      <w:r w:rsidRPr="00443D70">
        <w:t xml:space="preserve"> the </w:t>
      </w:r>
      <w:r w:rsidRPr="00443D70">
        <w:rPr>
          <w:i/>
          <w:iCs/>
        </w:rPr>
        <w:t>Madonna and Child</w:t>
      </w:r>
      <w:r w:rsidRPr="00443D70">
        <w:t xml:space="preserve">, </w:t>
      </w:r>
      <w:proofErr w:type="spellStart"/>
      <w:r w:rsidRPr="00443D70">
        <w:t>framed</w:t>
      </w:r>
      <w:proofErr w:type="spellEnd"/>
      <w:r w:rsidRPr="00443D70">
        <w:t xml:space="preserve"> by a </w:t>
      </w:r>
      <w:proofErr w:type="spellStart"/>
      <w:r w:rsidRPr="00443D70">
        <w:t>colorful</w:t>
      </w:r>
      <w:proofErr w:type="spellEnd"/>
      <w:r w:rsidRPr="00443D70">
        <w:t xml:space="preserve"> </w:t>
      </w:r>
      <w:proofErr w:type="spellStart"/>
      <w:r w:rsidRPr="00443D70">
        <w:t>garland</w:t>
      </w:r>
      <w:proofErr w:type="spellEnd"/>
      <w:r w:rsidRPr="00443D70">
        <w:t xml:space="preserve"> of </w:t>
      </w:r>
      <w:proofErr w:type="spellStart"/>
      <w:r w:rsidRPr="00443D70">
        <w:t>flowers</w:t>
      </w:r>
      <w:proofErr w:type="spellEnd"/>
      <w:r w:rsidRPr="00443D70">
        <w:t xml:space="preserve"> and </w:t>
      </w:r>
      <w:proofErr w:type="spellStart"/>
      <w:r w:rsidRPr="00443D70">
        <w:t>fruit</w:t>
      </w:r>
      <w:proofErr w:type="spellEnd"/>
      <w:r w:rsidRPr="00443D70">
        <w:t>.</w:t>
      </w:r>
    </w:p>
    <w:p w14:paraId="33C1C890" w14:textId="77777777" w:rsidR="00443D70" w:rsidRPr="00443D70" w:rsidRDefault="00443D70" w:rsidP="00443D70">
      <w:pPr>
        <w:numPr>
          <w:ilvl w:val="1"/>
          <w:numId w:val="1"/>
        </w:numPr>
      </w:pPr>
      <w:r w:rsidRPr="00443D70">
        <w:rPr>
          <w:b/>
          <w:bCs/>
        </w:rPr>
        <w:t xml:space="preserve">The </w:t>
      </w:r>
      <w:proofErr w:type="spellStart"/>
      <w:r w:rsidRPr="00443D70">
        <w:rPr>
          <w:b/>
          <w:bCs/>
        </w:rPr>
        <w:t>Inscription</w:t>
      </w:r>
      <w:proofErr w:type="spellEnd"/>
      <w:r w:rsidRPr="00443D70">
        <w:rPr>
          <w:b/>
          <w:bCs/>
        </w:rPr>
        <w:t>:</w:t>
      </w:r>
      <w:r w:rsidRPr="00443D70">
        <w:t xml:space="preserve"> Above the </w:t>
      </w:r>
      <w:proofErr w:type="spellStart"/>
      <w:r w:rsidRPr="00443D70">
        <w:t>arch</w:t>
      </w:r>
      <w:proofErr w:type="spellEnd"/>
      <w:r w:rsidRPr="00443D70">
        <w:t xml:space="preserve"> of the </w:t>
      </w:r>
      <w:proofErr w:type="spellStart"/>
      <w:r w:rsidRPr="00443D70">
        <w:t>niche</w:t>
      </w:r>
      <w:proofErr w:type="spellEnd"/>
      <w:r w:rsidRPr="00443D70">
        <w:t xml:space="preserve">, a </w:t>
      </w:r>
      <w:proofErr w:type="spellStart"/>
      <w:r w:rsidRPr="00443D70">
        <w:t>partially</w:t>
      </w:r>
      <w:proofErr w:type="spellEnd"/>
      <w:r w:rsidRPr="00443D70">
        <w:t xml:space="preserve"> </w:t>
      </w:r>
      <w:proofErr w:type="spellStart"/>
      <w:r w:rsidRPr="00443D70">
        <w:t>legible</w:t>
      </w:r>
      <w:proofErr w:type="spellEnd"/>
      <w:r w:rsidRPr="00443D70">
        <w:t xml:space="preserve"> </w:t>
      </w:r>
      <w:proofErr w:type="spellStart"/>
      <w:r w:rsidRPr="00443D70">
        <w:t>ancient</w:t>
      </w:r>
      <w:proofErr w:type="spellEnd"/>
      <w:r w:rsidRPr="00443D70">
        <w:t xml:space="preserve"> </w:t>
      </w:r>
      <w:proofErr w:type="spellStart"/>
      <w:r w:rsidRPr="00443D70">
        <w:t>inscription</w:t>
      </w:r>
      <w:proofErr w:type="spellEnd"/>
      <w:r w:rsidRPr="00443D70">
        <w:t xml:space="preserve"> </w:t>
      </w:r>
      <w:proofErr w:type="spellStart"/>
      <w:r w:rsidRPr="00443D70">
        <w:t>reads</w:t>
      </w:r>
      <w:proofErr w:type="spellEnd"/>
      <w:r w:rsidRPr="00443D70">
        <w:t xml:space="preserve">: </w:t>
      </w:r>
      <w:r w:rsidRPr="00443D70">
        <w:rPr>
          <w:b/>
          <w:bCs/>
        </w:rPr>
        <w:t>"COMPAGNIA DELL'AVESELLA"</w:t>
      </w:r>
      <w:r w:rsidRPr="00443D70">
        <w:t xml:space="preserve">. </w:t>
      </w:r>
      <w:proofErr w:type="spellStart"/>
      <w:r w:rsidRPr="00443D70">
        <w:t>This</w:t>
      </w:r>
      <w:proofErr w:type="spellEnd"/>
      <w:r w:rsidRPr="00443D70">
        <w:t xml:space="preserve"> </w:t>
      </w:r>
      <w:proofErr w:type="spellStart"/>
      <w:r w:rsidRPr="00443D70">
        <w:t>confirms</w:t>
      </w:r>
      <w:proofErr w:type="spellEnd"/>
      <w:r w:rsidRPr="00443D70">
        <w:t xml:space="preserve"> the </w:t>
      </w:r>
      <w:proofErr w:type="spellStart"/>
      <w:r w:rsidRPr="00443D70">
        <w:t>historical</w:t>
      </w:r>
      <w:proofErr w:type="spellEnd"/>
      <w:r w:rsidRPr="00443D70">
        <w:t xml:space="preserve"> </w:t>
      </w:r>
      <w:r w:rsidRPr="00443D70">
        <w:lastRenderedPageBreak/>
        <w:t xml:space="preserve">link to the </w:t>
      </w:r>
      <w:proofErr w:type="spellStart"/>
      <w:r w:rsidRPr="00443D70">
        <w:t>confraternity</w:t>
      </w:r>
      <w:proofErr w:type="spellEnd"/>
      <w:r w:rsidRPr="00443D70">
        <w:t xml:space="preserve"> of the </w:t>
      </w:r>
      <w:proofErr w:type="spellStart"/>
      <w:r w:rsidRPr="00443D70">
        <w:t>same</w:t>
      </w:r>
      <w:proofErr w:type="spellEnd"/>
      <w:r w:rsidRPr="00443D70">
        <w:t xml:space="preserve"> name, </w:t>
      </w:r>
      <w:proofErr w:type="spellStart"/>
      <w:r w:rsidRPr="00443D70">
        <w:t>which</w:t>
      </w:r>
      <w:proofErr w:type="spellEnd"/>
      <w:r w:rsidRPr="00443D70">
        <w:t xml:space="preserve"> </w:t>
      </w:r>
      <w:proofErr w:type="spellStart"/>
      <w:r w:rsidRPr="00443D70">
        <w:t>managed</w:t>
      </w:r>
      <w:proofErr w:type="spellEnd"/>
      <w:r w:rsidRPr="00443D70">
        <w:t xml:space="preserve"> the </w:t>
      </w:r>
      <w:proofErr w:type="spellStart"/>
      <w:r w:rsidRPr="00443D70">
        <w:t>nearby</w:t>
      </w:r>
      <w:proofErr w:type="spellEnd"/>
      <w:r w:rsidRPr="00443D70">
        <w:t xml:space="preserve"> Hospital and </w:t>
      </w:r>
      <w:proofErr w:type="spellStart"/>
      <w:r w:rsidRPr="00443D70">
        <w:t>Oratory</w:t>
      </w:r>
      <w:proofErr w:type="spellEnd"/>
      <w:r w:rsidRPr="00443D70">
        <w:t xml:space="preserve"> of Santa Maria della Pioggia.</w:t>
      </w:r>
    </w:p>
    <w:p w14:paraId="2C38066B" w14:textId="77777777" w:rsidR="00443D70" w:rsidRPr="00443D70" w:rsidRDefault="00443D70" w:rsidP="00443D70">
      <w:pPr>
        <w:numPr>
          <w:ilvl w:val="1"/>
          <w:numId w:val="1"/>
        </w:numPr>
      </w:pPr>
      <w:r w:rsidRPr="00443D70">
        <w:rPr>
          <w:b/>
          <w:bCs/>
        </w:rPr>
        <w:t xml:space="preserve">The </w:t>
      </w:r>
      <w:proofErr w:type="spellStart"/>
      <w:r w:rsidRPr="00443D70">
        <w:rPr>
          <w:b/>
          <w:bCs/>
        </w:rPr>
        <w:t>Empty</w:t>
      </w:r>
      <w:proofErr w:type="spellEnd"/>
      <w:r w:rsidRPr="00443D70">
        <w:rPr>
          <w:b/>
          <w:bCs/>
        </w:rPr>
        <w:t xml:space="preserve"> Niche on the Corner:</w:t>
      </w:r>
      <w:r w:rsidRPr="00443D70">
        <w:t xml:space="preserve"> On the </w:t>
      </w:r>
      <w:proofErr w:type="spellStart"/>
      <w:r w:rsidRPr="00443D70">
        <w:t>left</w:t>
      </w:r>
      <w:proofErr w:type="spellEnd"/>
      <w:r w:rsidRPr="00443D70">
        <w:t xml:space="preserve">, </w:t>
      </w:r>
      <w:proofErr w:type="spellStart"/>
      <w:r w:rsidRPr="00443D70">
        <w:t>directly</w:t>
      </w:r>
      <w:proofErr w:type="spellEnd"/>
      <w:r w:rsidRPr="00443D70">
        <w:t xml:space="preserve"> on the corner of the </w:t>
      </w:r>
      <w:proofErr w:type="spellStart"/>
      <w:r w:rsidRPr="00443D70">
        <w:t>wall</w:t>
      </w:r>
      <w:proofErr w:type="spellEnd"/>
      <w:r w:rsidRPr="00443D70">
        <w:t xml:space="preserve">, </w:t>
      </w:r>
      <w:proofErr w:type="spellStart"/>
      <w:r w:rsidRPr="00443D70">
        <w:t>is</w:t>
      </w:r>
      <w:proofErr w:type="spellEnd"/>
      <w:r w:rsidRPr="00443D70">
        <w:t xml:space="preserve"> a </w:t>
      </w:r>
      <w:proofErr w:type="spellStart"/>
      <w:r w:rsidRPr="00443D70">
        <w:t>smaller</w:t>
      </w:r>
      <w:proofErr w:type="spellEnd"/>
      <w:r w:rsidRPr="00443D70">
        <w:t xml:space="preserve">, </w:t>
      </w:r>
      <w:proofErr w:type="spellStart"/>
      <w:r w:rsidRPr="00443D70">
        <w:t>rustic</w:t>
      </w:r>
      <w:proofErr w:type="spellEnd"/>
      <w:r w:rsidRPr="00443D70">
        <w:t xml:space="preserve"> stone </w:t>
      </w:r>
      <w:proofErr w:type="spellStart"/>
      <w:r w:rsidRPr="00443D70">
        <w:t>niche</w:t>
      </w:r>
      <w:proofErr w:type="spellEnd"/>
      <w:r w:rsidRPr="00443D70">
        <w:t xml:space="preserve">, </w:t>
      </w:r>
      <w:proofErr w:type="spellStart"/>
      <w:r w:rsidRPr="00443D70">
        <w:t>currently</w:t>
      </w:r>
      <w:proofErr w:type="spellEnd"/>
      <w:r w:rsidRPr="00443D70">
        <w:t xml:space="preserve"> </w:t>
      </w:r>
      <w:proofErr w:type="spellStart"/>
      <w:r w:rsidRPr="00443D70">
        <w:t>empty</w:t>
      </w:r>
      <w:proofErr w:type="spellEnd"/>
      <w:r w:rsidRPr="00443D70">
        <w:t xml:space="preserve">. In Bologna, building corners </w:t>
      </w:r>
      <w:proofErr w:type="spellStart"/>
      <w:r w:rsidRPr="00443D70">
        <w:t>frequently</w:t>
      </w:r>
      <w:proofErr w:type="spellEnd"/>
      <w:r w:rsidRPr="00443D70">
        <w:t xml:space="preserve"> </w:t>
      </w:r>
      <w:proofErr w:type="spellStart"/>
      <w:r w:rsidRPr="00443D70">
        <w:t>featured</w:t>
      </w:r>
      <w:proofErr w:type="spellEnd"/>
      <w:r w:rsidRPr="00443D70">
        <w:t xml:space="preserve"> multiple </w:t>
      </w:r>
      <w:proofErr w:type="spellStart"/>
      <w:r w:rsidRPr="00443D70">
        <w:t>devotional</w:t>
      </w:r>
      <w:proofErr w:type="spellEnd"/>
      <w:r w:rsidRPr="00443D70">
        <w:t xml:space="preserve"> spots, </w:t>
      </w:r>
      <w:proofErr w:type="spellStart"/>
      <w:r w:rsidRPr="00443D70">
        <w:t>which</w:t>
      </w:r>
      <w:proofErr w:type="spellEnd"/>
      <w:r w:rsidRPr="00443D70">
        <w:t xml:space="preserve"> </w:t>
      </w:r>
      <w:proofErr w:type="spellStart"/>
      <w:r w:rsidRPr="00443D70">
        <w:t>often</w:t>
      </w:r>
      <w:proofErr w:type="spellEnd"/>
      <w:r w:rsidRPr="00443D70">
        <w:t xml:space="preserve"> </w:t>
      </w:r>
      <w:proofErr w:type="spellStart"/>
      <w:r w:rsidRPr="00443D70">
        <w:t>doubled</w:t>
      </w:r>
      <w:proofErr w:type="spellEnd"/>
      <w:r w:rsidRPr="00443D70">
        <w:t xml:space="preserve"> </w:t>
      </w:r>
      <w:proofErr w:type="spellStart"/>
      <w:r w:rsidRPr="00443D70">
        <w:t>as</w:t>
      </w:r>
      <w:proofErr w:type="spellEnd"/>
      <w:r w:rsidRPr="00443D70">
        <w:t xml:space="preserve"> holding places for oil </w:t>
      </w:r>
      <w:proofErr w:type="spellStart"/>
      <w:r w:rsidRPr="00443D70">
        <w:t>lamps</w:t>
      </w:r>
      <w:proofErr w:type="spellEnd"/>
      <w:r w:rsidRPr="00443D70">
        <w:t xml:space="preserve"> </w:t>
      </w:r>
      <w:proofErr w:type="spellStart"/>
      <w:r w:rsidRPr="00443D70">
        <w:t>prior</w:t>
      </w:r>
      <w:proofErr w:type="spellEnd"/>
      <w:r w:rsidRPr="00443D70">
        <w:t xml:space="preserve"> to public street lighting.</w:t>
      </w:r>
    </w:p>
    <w:p w14:paraId="7C5B02FF" w14:textId="77777777" w:rsidR="00443D70" w:rsidRDefault="00443D70" w:rsidP="00443D70">
      <w:pPr>
        <w:numPr>
          <w:ilvl w:val="1"/>
          <w:numId w:val="1"/>
        </w:numPr>
      </w:pPr>
      <w:r w:rsidRPr="00443D70">
        <w:rPr>
          <w:b/>
          <w:bCs/>
        </w:rPr>
        <w:t xml:space="preserve">Current </w:t>
      </w:r>
      <w:proofErr w:type="spellStart"/>
      <w:r w:rsidRPr="00443D70">
        <w:rPr>
          <w:b/>
          <w:bCs/>
        </w:rPr>
        <w:t>Condition</w:t>
      </w:r>
      <w:proofErr w:type="spellEnd"/>
      <w:r w:rsidRPr="00443D70">
        <w:rPr>
          <w:b/>
          <w:bCs/>
        </w:rPr>
        <w:t>:</w:t>
      </w:r>
      <w:r w:rsidRPr="00443D70">
        <w:t xml:space="preserve"> The image highlights a </w:t>
      </w:r>
      <w:proofErr w:type="spellStart"/>
      <w:r w:rsidRPr="00443D70">
        <w:t>striking</w:t>
      </w:r>
      <w:proofErr w:type="spellEnd"/>
      <w:r w:rsidRPr="00443D70">
        <w:t xml:space="preserve"> </w:t>
      </w:r>
      <w:proofErr w:type="spellStart"/>
      <w:r w:rsidRPr="00443D70">
        <w:t>contrast</w:t>
      </w:r>
      <w:proofErr w:type="spellEnd"/>
      <w:r w:rsidRPr="00443D70">
        <w:t xml:space="preserve"> </w:t>
      </w:r>
      <w:proofErr w:type="spellStart"/>
      <w:r w:rsidRPr="00443D70">
        <w:t>between</w:t>
      </w:r>
      <w:proofErr w:type="spellEnd"/>
      <w:r w:rsidRPr="00443D70">
        <w:t xml:space="preserve"> </w:t>
      </w:r>
      <w:proofErr w:type="spellStart"/>
      <w:r w:rsidRPr="00443D70">
        <w:t>historical</w:t>
      </w:r>
      <w:proofErr w:type="spellEnd"/>
      <w:r w:rsidRPr="00443D70">
        <w:t xml:space="preserve"> </w:t>
      </w:r>
      <w:proofErr w:type="spellStart"/>
      <w:r w:rsidRPr="00443D70">
        <w:t>devotion</w:t>
      </w:r>
      <w:proofErr w:type="spellEnd"/>
      <w:r w:rsidRPr="00443D70">
        <w:t xml:space="preserve"> (red </w:t>
      </w:r>
      <w:proofErr w:type="spellStart"/>
      <w:r w:rsidRPr="00443D70">
        <w:t>flowers</w:t>
      </w:r>
      <w:proofErr w:type="spellEnd"/>
      <w:r w:rsidRPr="00443D70">
        <w:t xml:space="preserve"> </w:t>
      </w:r>
      <w:proofErr w:type="spellStart"/>
      <w:r w:rsidRPr="00443D70">
        <w:t>placed</w:t>
      </w:r>
      <w:proofErr w:type="spellEnd"/>
      <w:r w:rsidRPr="00443D70">
        <w:t xml:space="preserve"> by </w:t>
      </w:r>
      <w:proofErr w:type="spellStart"/>
      <w:r w:rsidRPr="00443D70">
        <w:t>local</w:t>
      </w:r>
      <w:proofErr w:type="spellEnd"/>
      <w:r w:rsidRPr="00443D70">
        <w:t xml:space="preserve"> </w:t>
      </w:r>
      <w:proofErr w:type="spellStart"/>
      <w:r w:rsidRPr="00443D70">
        <w:t>residents</w:t>
      </w:r>
      <w:proofErr w:type="spellEnd"/>
      <w:r w:rsidRPr="00443D70">
        <w:t xml:space="preserve">) and the </w:t>
      </w:r>
      <w:proofErr w:type="spellStart"/>
      <w:r w:rsidRPr="00443D70">
        <w:t>modern</w:t>
      </w:r>
      <w:proofErr w:type="spellEnd"/>
      <w:r w:rsidRPr="00443D70">
        <w:t xml:space="preserve"> urban </w:t>
      </w:r>
      <w:proofErr w:type="spellStart"/>
      <w:r w:rsidRPr="00443D70">
        <w:t>environment</w:t>
      </w:r>
      <w:proofErr w:type="spellEnd"/>
      <w:r w:rsidRPr="00443D70">
        <w:t xml:space="preserve">, </w:t>
      </w:r>
      <w:proofErr w:type="spellStart"/>
      <w:r w:rsidRPr="00443D70">
        <w:t>marked</w:t>
      </w:r>
      <w:proofErr w:type="spellEnd"/>
      <w:r w:rsidRPr="00443D70">
        <w:t xml:space="preserve"> by graffiti on the </w:t>
      </w:r>
      <w:proofErr w:type="spellStart"/>
      <w:r w:rsidRPr="00443D70">
        <w:t>lower</w:t>
      </w:r>
      <w:proofErr w:type="spellEnd"/>
      <w:r w:rsidRPr="00443D70">
        <w:t xml:space="preserve"> </w:t>
      </w:r>
      <w:proofErr w:type="spellStart"/>
      <w:r w:rsidRPr="00443D70">
        <w:t>section</w:t>
      </w:r>
      <w:proofErr w:type="spellEnd"/>
      <w:r w:rsidRPr="00443D70">
        <w:t xml:space="preserve"> of the </w:t>
      </w:r>
      <w:proofErr w:type="spellStart"/>
      <w:r w:rsidRPr="00443D70">
        <w:t>wall</w:t>
      </w:r>
      <w:proofErr w:type="spellEnd"/>
      <w:r w:rsidRPr="00443D70">
        <w:t>.</w:t>
      </w:r>
    </w:p>
    <w:p w14:paraId="617A5E6D" w14:textId="77777777" w:rsidR="0087515A" w:rsidRDefault="0087515A" w:rsidP="0087515A">
      <w:pPr>
        <w:rPr>
          <w:b/>
          <w:bCs/>
        </w:rPr>
      </w:pPr>
    </w:p>
    <w:p w14:paraId="3E5A8868" w14:textId="77777777" w:rsidR="0087515A" w:rsidRDefault="0087515A" w:rsidP="0087515A">
      <w:pPr>
        <w:jc w:val="center"/>
      </w:pPr>
      <w:r>
        <w:rPr>
          <w:noProof/>
        </w:rPr>
        <w:drawing>
          <wp:inline distT="0" distB="0" distL="0" distR="0" wp14:anchorId="6DFD1CA0" wp14:editId="22400F8D">
            <wp:extent cx="2400300" cy="2858294"/>
            <wp:effectExtent l="0" t="0" r="0" b="0"/>
            <wp:docPr id="163102224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22248" name="Immagine 16310222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534" cy="288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C749" w14:textId="77777777" w:rsidR="0087515A" w:rsidRPr="00083916" w:rsidRDefault="0087515A" w:rsidP="0087515A">
      <w:pPr>
        <w:jc w:val="center"/>
      </w:pPr>
      <w:r>
        <w:t>[</w:t>
      </w:r>
      <w:proofErr w:type="spellStart"/>
      <w:r w:rsidRPr="00EF1ECD">
        <w:t>SPLIT_BLOCK:</w:t>
      </w:r>
      <w:r>
        <w:t>angolo_edicola_nicchia_vuota.jpg</w:t>
      </w:r>
      <w:proofErr w:type="spellEnd"/>
      <w:r w:rsidRPr="00EF1ECD">
        <w:t>]</w:t>
      </w:r>
    </w:p>
    <w:p w14:paraId="50A0A804" w14:textId="77777777" w:rsidR="0087515A" w:rsidRPr="00443D70" w:rsidRDefault="0087515A" w:rsidP="0087515A"/>
    <w:p w14:paraId="4A8EDF75" w14:textId="77777777" w:rsidR="00443D70" w:rsidRPr="00443D70" w:rsidRDefault="00443D70" w:rsidP="00443D70">
      <w:pPr>
        <w:rPr>
          <w:b/>
          <w:bCs/>
        </w:rPr>
      </w:pPr>
      <w:proofErr w:type="spellStart"/>
      <w:r w:rsidRPr="00443D70">
        <w:rPr>
          <w:b/>
          <w:bCs/>
        </w:rPr>
        <w:t>Historical</w:t>
      </w:r>
      <w:proofErr w:type="spellEnd"/>
      <w:r w:rsidRPr="00443D70">
        <w:rPr>
          <w:b/>
          <w:bCs/>
        </w:rPr>
        <w:t xml:space="preserve"> Insights, </w:t>
      </w:r>
      <w:proofErr w:type="spellStart"/>
      <w:r w:rsidRPr="00443D70">
        <w:rPr>
          <w:b/>
          <w:bCs/>
        </w:rPr>
        <w:t>Anecdotes</w:t>
      </w:r>
      <w:proofErr w:type="spellEnd"/>
      <w:r w:rsidRPr="00443D70">
        <w:rPr>
          <w:b/>
          <w:bCs/>
        </w:rPr>
        <w:t xml:space="preserve">, and </w:t>
      </w:r>
      <w:proofErr w:type="spellStart"/>
      <w:r w:rsidRPr="00443D70">
        <w:rPr>
          <w:b/>
          <w:bCs/>
        </w:rPr>
        <w:t>Curiosities</w:t>
      </w:r>
      <w:proofErr w:type="spellEnd"/>
    </w:p>
    <w:p w14:paraId="661F57DB" w14:textId="77777777" w:rsidR="00443D70" w:rsidRPr="00443D70" w:rsidRDefault="00443D70" w:rsidP="00443D70">
      <w:pPr>
        <w:numPr>
          <w:ilvl w:val="0"/>
          <w:numId w:val="2"/>
        </w:numPr>
      </w:pPr>
      <w:r w:rsidRPr="00443D70">
        <w:rPr>
          <w:b/>
          <w:bCs/>
        </w:rPr>
        <w:t>The Compagnia dell'</w:t>
      </w:r>
      <w:proofErr w:type="spellStart"/>
      <w:r w:rsidRPr="00443D70">
        <w:rPr>
          <w:b/>
          <w:bCs/>
        </w:rPr>
        <w:t>Avesella</w:t>
      </w:r>
      <w:proofErr w:type="spellEnd"/>
      <w:r w:rsidRPr="00443D70">
        <w:rPr>
          <w:b/>
          <w:bCs/>
        </w:rPr>
        <w:t>:</w:t>
      </w:r>
      <w:r w:rsidRPr="00443D70">
        <w:t xml:space="preserve"> </w:t>
      </w:r>
      <w:proofErr w:type="spellStart"/>
      <w:r w:rsidRPr="00443D70">
        <w:t>This</w:t>
      </w:r>
      <w:proofErr w:type="spellEnd"/>
      <w:r w:rsidRPr="00443D70">
        <w:t xml:space="preserve"> </w:t>
      </w:r>
      <w:proofErr w:type="spellStart"/>
      <w:r w:rsidRPr="00443D70">
        <w:t>lay</w:t>
      </w:r>
      <w:proofErr w:type="spellEnd"/>
      <w:r w:rsidRPr="00443D70">
        <w:t xml:space="preserve"> </w:t>
      </w:r>
      <w:proofErr w:type="spellStart"/>
      <w:r w:rsidRPr="00443D70">
        <w:t>brotherhood</w:t>
      </w:r>
      <w:proofErr w:type="spellEnd"/>
      <w:r w:rsidRPr="00443D70">
        <w:t xml:space="preserve"> </w:t>
      </w:r>
      <w:proofErr w:type="spellStart"/>
      <w:r w:rsidRPr="00443D70">
        <w:t>was</w:t>
      </w:r>
      <w:proofErr w:type="spellEnd"/>
      <w:r w:rsidRPr="00443D70">
        <w:t xml:space="preserve"> one of the </w:t>
      </w:r>
      <w:proofErr w:type="spellStart"/>
      <w:r w:rsidRPr="00443D70">
        <w:t>most</w:t>
      </w:r>
      <w:proofErr w:type="spellEnd"/>
      <w:r w:rsidRPr="00443D70">
        <w:t xml:space="preserve"> </w:t>
      </w:r>
      <w:proofErr w:type="spellStart"/>
      <w:r w:rsidRPr="00443D70">
        <w:t>active</w:t>
      </w:r>
      <w:proofErr w:type="spellEnd"/>
      <w:r w:rsidRPr="00443D70">
        <w:t xml:space="preserve"> in the area. The </w:t>
      </w:r>
      <w:proofErr w:type="spellStart"/>
      <w:r w:rsidRPr="00443D70">
        <w:t>inscription</w:t>
      </w:r>
      <w:proofErr w:type="spellEnd"/>
      <w:r w:rsidRPr="00443D70">
        <w:t xml:space="preserve"> </w:t>
      </w:r>
      <w:proofErr w:type="spellStart"/>
      <w:r w:rsidRPr="00443D70">
        <w:t>above</w:t>
      </w:r>
      <w:proofErr w:type="spellEnd"/>
      <w:r w:rsidRPr="00443D70">
        <w:t xml:space="preserve"> the </w:t>
      </w:r>
      <w:proofErr w:type="spellStart"/>
      <w:r w:rsidRPr="00443D70">
        <w:t>shrine</w:t>
      </w:r>
      <w:proofErr w:type="spellEnd"/>
      <w:r w:rsidRPr="00443D70">
        <w:t xml:space="preserve"> </w:t>
      </w:r>
      <w:proofErr w:type="spellStart"/>
      <w:r w:rsidRPr="00443D70">
        <w:t>served</w:t>
      </w:r>
      <w:proofErr w:type="spellEnd"/>
      <w:r w:rsidRPr="00443D70">
        <w:t xml:space="preserve"> </w:t>
      </w:r>
      <w:proofErr w:type="spellStart"/>
      <w:r w:rsidRPr="00443D70">
        <w:t>as</w:t>
      </w:r>
      <w:proofErr w:type="spellEnd"/>
      <w:r w:rsidRPr="00443D70">
        <w:t xml:space="preserve"> a </w:t>
      </w:r>
      <w:proofErr w:type="spellStart"/>
      <w:r w:rsidRPr="00443D70">
        <w:t>formal</w:t>
      </w:r>
      <w:proofErr w:type="spellEnd"/>
      <w:r w:rsidRPr="00443D70">
        <w:t xml:space="preserve"> ownership marker, </w:t>
      </w:r>
      <w:proofErr w:type="spellStart"/>
      <w:r w:rsidRPr="00443D70">
        <w:t>reminding</w:t>
      </w:r>
      <w:proofErr w:type="spellEnd"/>
      <w:r w:rsidRPr="00443D70">
        <w:t xml:space="preserve"> </w:t>
      </w:r>
      <w:proofErr w:type="spellStart"/>
      <w:r w:rsidRPr="00443D70">
        <w:t>passersby</w:t>
      </w:r>
      <w:proofErr w:type="spellEnd"/>
      <w:r w:rsidRPr="00443D70">
        <w:t xml:space="preserve"> of the spiritual </w:t>
      </w:r>
      <w:proofErr w:type="spellStart"/>
      <w:r w:rsidRPr="00443D70">
        <w:t>protection</w:t>
      </w:r>
      <w:proofErr w:type="spellEnd"/>
      <w:r w:rsidRPr="00443D70">
        <w:t xml:space="preserve"> and </w:t>
      </w:r>
      <w:proofErr w:type="spellStart"/>
      <w:r w:rsidRPr="00443D70">
        <w:t>material</w:t>
      </w:r>
      <w:proofErr w:type="spellEnd"/>
      <w:r w:rsidRPr="00443D70">
        <w:t xml:space="preserve"> </w:t>
      </w:r>
      <w:proofErr w:type="spellStart"/>
      <w:r w:rsidRPr="00443D70">
        <w:t>aid</w:t>
      </w:r>
      <w:proofErr w:type="spellEnd"/>
      <w:r w:rsidRPr="00443D70">
        <w:t xml:space="preserve"> (shelter for </w:t>
      </w:r>
      <w:proofErr w:type="spellStart"/>
      <w:r w:rsidRPr="00443D70">
        <w:t>pilgrims</w:t>
      </w:r>
      <w:proofErr w:type="spellEnd"/>
      <w:r w:rsidRPr="00443D70">
        <w:t xml:space="preserve"> and care for the </w:t>
      </w:r>
      <w:proofErr w:type="spellStart"/>
      <w:r w:rsidRPr="00443D70">
        <w:t>poor</w:t>
      </w:r>
      <w:proofErr w:type="spellEnd"/>
      <w:r w:rsidRPr="00443D70">
        <w:t xml:space="preserve">) </w:t>
      </w:r>
      <w:proofErr w:type="spellStart"/>
      <w:r w:rsidRPr="00443D70">
        <w:t>provided</w:t>
      </w:r>
      <w:proofErr w:type="spellEnd"/>
      <w:r w:rsidRPr="00443D70">
        <w:t xml:space="preserve"> </w:t>
      </w:r>
      <w:proofErr w:type="spellStart"/>
      <w:r w:rsidRPr="00443D70">
        <w:t>at</w:t>
      </w:r>
      <w:proofErr w:type="spellEnd"/>
      <w:r w:rsidRPr="00443D70">
        <w:t xml:space="preserve"> the </w:t>
      </w:r>
      <w:proofErr w:type="spellStart"/>
      <w:r w:rsidRPr="00443D70">
        <w:t>neighboring</w:t>
      </w:r>
      <w:proofErr w:type="spellEnd"/>
      <w:r w:rsidRPr="00443D70">
        <w:t xml:space="preserve"> Hospital and </w:t>
      </w:r>
      <w:proofErr w:type="spellStart"/>
      <w:r w:rsidRPr="00443D70">
        <w:t>Oratory</w:t>
      </w:r>
      <w:proofErr w:type="spellEnd"/>
      <w:r w:rsidRPr="00443D70">
        <w:t xml:space="preserve"> of Santa Maria della Pioggia.</w:t>
      </w:r>
    </w:p>
    <w:p w14:paraId="5B7A49EB" w14:textId="77777777" w:rsidR="00443D70" w:rsidRPr="00443D70" w:rsidRDefault="00443D70" w:rsidP="00443D70">
      <w:pPr>
        <w:numPr>
          <w:ilvl w:val="0"/>
          <w:numId w:val="2"/>
        </w:numPr>
      </w:pPr>
      <w:r w:rsidRPr="00443D70">
        <w:rPr>
          <w:b/>
          <w:bCs/>
        </w:rPr>
        <w:t xml:space="preserve">The Hidden Canal and the </w:t>
      </w:r>
      <w:proofErr w:type="spellStart"/>
      <w:r w:rsidRPr="00443D70">
        <w:rPr>
          <w:b/>
          <w:bCs/>
        </w:rPr>
        <w:t>Washerwomen</w:t>
      </w:r>
      <w:proofErr w:type="spellEnd"/>
      <w:r w:rsidRPr="00443D70">
        <w:rPr>
          <w:b/>
          <w:bCs/>
        </w:rPr>
        <w:t>:</w:t>
      </w:r>
      <w:r w:rsidRPr="00443D70">
        <w:t xml:space="preserve"> Today Via </w:t>
      </w:r>
      <w:proofErr w:type="spellStart"/>
      <w:r w:rsidRPr="00443D70">
        <w:t>Avesella</w:t>
      </w:r>
      <w:proofErr w:type="spellEnd"/>
      <w:r w:rsidRPr="00443D70">
        <w:t xml:space="preserve"> </w:t>
      </w:r>
      <w:proofErr w:type="spellStart"/>
      <w:r w:rsidRPr="00443D70">
        <w:t>appears</w:t>
      </w:r>
      <w:proofErr w:type="spellEnd"/>
      <w:r w:rsidRPr="00443D70">
        <w:t xml:space="preserve"> </w:t>
      </w:r>
      <w:proofErr w:type="spellStart"/>
      <w:r w:rsidRPr="00443D70">
        <w:t>as</w:t>
      </w:r>
      <w:proofErr w:type="spellEnd"/>
      <w:r w:rsidRPr="00443D70">
        <w:t xml:space="preserve"> a dry </w:t>
      </w:r>
      <w:proofErr w:type="spellStart"/>
      <w:r w:rsidRPr="00443D70">
        <w:t>alley</w:t>
      </w:r>
      <w:proofErr w:type="spellEnd"/>
      <w:r w:rsidRPr="00443D70">
        <w:t xml:space="preserve">, </w:t>
      </w:r>
      <w:proofErr w:type="spellStart"/>
      <w:r w:rsidRPr="00443D70">
        <w:t>but</w:t>
      </w:r>
      <w:proofErr w:type="spellEnd"/>
      <w:r w:rsidRPr="00443D70">
        <w:t xml:space="preserve"> </w:t>
      </w:r>
      <w:proofErr w:type="spellStart"/>
      <w:r w:rsidRPr="00443D70">
        <w:t>beneath</w:t>
      </w:r>
      <w:proofErr w:type="spellEnd"/>
      <w:r w:rsidRPr="00443D70">
        <w:t xml:space="preserve"> the </w:t>
      </w:r>
      <w:proofErr w:type="spellStart"/>
      <w:r w:rsidRPr="00443D70">
        <w:t>pavement</w:t>
      </w:r>
      <w:proofErr w:type="spellEnd"/>
      <w:r w:rsidRPr="00443D70">
        <w:t xml:space="preserve"> flows the Avesa stream (</w:t>
      </w:r>
      <w:proofErr w:type="spellStart"/>
      <w:r w:rsidRPr="00443D70">
        <w:t>Avesella</w:t>
      </w:r>
      <w:proofErr w:type="spellEnd"/>
      <w:r w:rsidRPr="00443D70">
        <w:t xml:space="preserve"> canal). In the </w:t>
      </w:r>
      <w:proofErr w:type="spellStart"/>
      <w:r w:rsidRPr="00443D70">
        <w:t>past</w:t>
      </w:r>
      <w:proofErr w:type="spellEnd"/>
      <w:r w:rsidRPr="00443D70">
        <w:t xml:space="preserve">, </w:t>
      </w:r>
      <w:proofErr w:type="spellStart"/>
      <w:r w:rsidRPr="00443D70">
        <w:t>daily</w:t>
      </w:r>
      <w:proofErr w:type="spellEnd"/>
      <w:r w:rsidRPr="00443D70">
        <w:t xml:space="preserve"> life </w:t>
      </w:r>
      <w:proofErr w:type="spellStart"/>
      <w:r w:rsidRPr="00443D70">
        <w:t>here</w:t>
      </w:r>
      <w:proofErr w:type="spellEnd"/>
      <w:r w:rsidRPr="00443D70">
        <w:t xml:space="preserve"> </w:t>
      </w:r>
      <w:proofErr w:type="spellStart"/>
      <w:r w:rsidRPr="00443D70">
        <w:t>was</w:t>
      </w:r>
      <w:proofErr w:type="spellEnd"/>
      <w:r w:rsidRPr="00443D70">
        <w:t xml:space="preserve"> </w:t>
      </w:r>
      <w:proofErr w:type="spellStart"/>
      <w:r w:rsidRPr="00443D70">
        <w:t>defined</w:t>
      </w:r>
      <w:proofErr w:type="spellEnd"/>
      <w:r w:rsidRPr="00443D70">
        <w:t xml:space="preserve"> by </w:t>
      </w:r>
      <w:proofErr w:type="spellStart"/>
      <w:r w:rsidRPr="00443D70">
        <w:t>watermills</w:t>
      </w:r>
      <w:proofErr w:type="spellEnd"/>
      <w:r w:rsidRPr="00443D70">
        <w:t xml:space="preserve">, </w:t>
      </w:r>
      <w:proofErr w:type="spellStart"/>
      <w:r w:rsidRPr="00443D70">
        <w:t>dyers</w:t>
      </w:r>
      <w:proofErr w:type="spellEnd"/>
      <w:r w:rsidRPr="00443D70">
        <w:t xml:space="preserve">, and </w:t>
      </w:r>
      <w:proofErr w:type="spellStart"/>
      <w:r w:rsidRPr="00443D70">
        <w:t>washerwomen</w:t>
      </w:r>
      <w:proofErr w:type="spellEnd"/>
      <w:r w:rsidRPr="00443D70">
        <w:t xml:space="preserve"> working </w:t>
      </w:r>
      <w:proofErr w:type="spellStart"/>
      <w:r w:rsidRPr="00443D70">
        <w:t>along</w:t>
      </w:r>
      <w:proofErr w:type="spellEnd"/>
      <w:r w:rsidRPr="00443D70">
        <w:t xml:space="preserve"> the open canal. The votive </w:t>
      </w:r>
      <w:proofErr w:type="spellStart"/>
      <w:r w:rsidRPr="00443D70">
        <w:t>shrine</w:t>
      </w:r>
      <w:proofErr w:type="spellEnd"/>
      <w:r w:rsidRPr="00443D70">
        <w:t xml:space="preserve"> </w:t>
      </w:r>
      <w:proofErr w:type="spellStart"/>
      <w:r w:rsidRPr="00443D70">
        <w:t>offered</w:t>
      </w:r>
      <w:proofErr w:type="spellEnd"/>
      <w:r w:rsidRPr="00443D70">
        <w:t xml:space="preserve"> spiritual comfort to workers in a </w:t>
      </w:r>
      <w:proofErr w:type="spellStart"/>
      <w:r w:rsidRPr="00443D70">
        <w:t>damp</w:t>
      </w:r>
      <w:proofErr w:type="spellEnd"/>
      <w:r w:rsidRPr="00443D70">
        <w:t xml:space="preserve"> area prone to </w:t>
      </w:r>
      <w:proofErr w:type="spellStart"/>
      <w:r w:rsidRPr="00443D70">
        <w:t>frequent</w:t>
      </w:r>
      <w:proofErr w:type="spellEnd"/>
      <w:r w:rsidRPr="00443D70">
        <w:t xml:space="preserve"> </w:t>
      </w:r>
      <w:proofErr w:type="spellStart"/>
      <w:r w:rsidRPr="00443D70">
        <w:t>flooding</w:t>
      </w:r>
      <w:proofErr w:type="spellEnd"/>
      <w:r w:rsidRPr="00443D70">
        <w:t>.</w:t>
      </w:r>
    </w:p>
    <w:p w14:paraId="7D72A2A5" w14:textId="77777777" w:rsidR="00443D70" w:rsidRPr="00443D70" w:rsidRDefault="00443D70" w:rsidP="00443D70">
      <w:pPr>
        <w:numPr>
          <w:ilvl w:val="0"/>
          <w:numId w:val="2"/>
        </w:numPr>
      </w:pPr>
      <w:r w:rsidRPr="00443D70">
        <w:rPr>
          <w:b/>
          <w:bCs/>
        </w:rPr>
        <w:lastRenderedPageBreak/>
        <w:t xml:space="preserve">A Haven for Master </w:t>
      </w:r>
      <w:proofErr w:type="spellStart"/>
      <w:r w:rsidRPr="00443D70">
        <w:rPr>
          <w:b/>
          <w:bCs/>
        </w:rPr>
        <w:t>Sculptors</w:t>
      </w:r>
      <w:proofErr w:type="spellEnd"/>
      <w:r w:rsidRPr="00443D70">
        <w:rPr>
          <w:b/>
          <w:bCs/>
        </w:rPr>
        <w:t>:</w:t>
      </w:r>
      <w:r w:rsidRPr="00443D70">
        <w:t xml:space="preserve"> Following the </w:t>
      </w:r>
      <w:proofErr w:type="spellStart"/>
      <w:r w:rsidRPr="00443D70">
        <w:t>dissolution</w:t>
      </w:r>
      <w:proofErr w:type="spellEnd"/>
      <w:r w:rsidRPr="00443D70">
        <w:t xml:space="preserve"> of </w:t>
      </w:r>
      <w:proofErr w:type="spellStart"/>
      <w:r w:rsidRPr="00443D70">
        <w:t>religious</w:t>
      </w:r>
      <w:proofErr w:type="spellEnd"/>
      <w:r w:rsidRPr="00443D70">
        <w:t xml:space="preserve"> </w:t>
      </w:r>
      <w:proofErr w:type="spellStart"/>
      <w:r w:rsidRPr="00443D70">
        <w:t>orders</w:t>
      </w:r>
      <w:proofErr w:type="spellEnd"/>
      <w:r w:rsidRPr="00443D70">
        <w:t xml:space="preserve"> by Napoleon in the late 18th </w:t>
      </w:r>
      <w:proofErr w:type="spellStart"/>
      <w:r w:rsidRPr="00443D70">
        <w:t>century</w:t>
      </w:r>
      <w:proofErr w:type="spellEnd"/>
      <w:r w:rsidRPr="00443D70">
        <w:t xml:space="preserve">, the </w:t>
      </w:r>
      <w:proofErr w:type="spellStart"/>
      <w:r w:rsidRPr="00443D70">
        <w:t>building's</w:t>
      </w:r>
      <w:proofErr w:type="spellEnd"/>
      <w:r w:rsidRPr="00443D70">
        <w:t xml:space="preserve"> </w:t>
      </w:r>
      <w:proofErr w:type="spellStart"/>
      <w:r w:rsidRPr="00443D70">
        <w:t>interior</w:t>
      </w:r>
      <w:proofErr w:type="spellEnd"/>
      <w:r w:rsidRPr="00443D70">
        <w:t xml:space="preserve"> </w:t>
      </w:r>
      <w:proofErr w:type="spellStart"/>
      <w:r w:rsidRPr="00443D70">
        <w:t>became</w:t>
      </w:r>
      <w:proofErr w:type="spellEnd"/>
      <w:r w:rsidRPr="00443D70">
        <w:t xml:space="preserve"> </w:t>
      </w:r>
      <w:proofErr w:type="spellStart"/>
      <w:r w:rsidRPr="00443D70">
        <w:t>prestigious</w:t>
      </w:r>
      <w:proofErr w:type="spellEnd"/>
      <w:r w:rsidRPr="00443D70">
        <w:t xml:space="preserve"> </w:t>
      </w:r>
      <w:proofErr w:type="spellStart"/>
      <w:r w:rsidRPr="00443D70">
        <w:t>sculpture</w:t>
      </w:r>
      <w:proofErr w:type="spellEnd"/>
      <w:r w:rsidRPr="00443D70">
        <w:t xml:space="preserve"> </w:t>
      </w:r>
      <w:proofErr w:type="spellStart"/>
      <w:r w:rsidRPr="00443D70">
        <w:t>studios</w:t>
      </w:r>
      <w:proofErr w:type="spellEnd"/>
      <w:r w:rsidRPr="00443D70">
        <w:t xml:space="preserve">. The area </w:t>
      </w:r>
      <w:proofErr w:type="spellStart"/>
      <w:r w:rsidRPr="00443D70">
        <w:t>between</w:t>
      </w:r>
      <w:proofErr w:type="spellEnd"/>
      <w:r w:rsidRPr="00443D70">
        <w:t xml:space="preserve"> Via Tanari and Via </w:t>
      </w:r>
      <w:proofErr w:type="spellStart"/>
      <w:r w:rsidRPr="00443D70">
        <w:t>Avesella</w:t>
      </w:r>
      <w:proofErr w:type="spellEnd"/>
      <w:r w:rsidRPr="00443D70">
        <w:t xml:space="preserve"> </w:t>
      </w:r>
      <w:proofErr w:type="spellStart"/>
      <w:r w:rsidRPr="00443D70">
        <w:t>served</w:t>
      </w:r>
      <w:proofErr w:type="spellEnd"/>
      <w:r w:rsidRPr="00443D70">
        <w:t xml:space="preserve"> for </w:t>
      </w:r>
      <w:proofErr w:type="spellStart"/>
      <w:r w:rsidRPr="00443D70">
        <w:t>decades</w:t>
      </w:r>
      <w:proofErr w:type="spellEnd"/>
      <w:r w:rsidRPr="00443D70">
        <w:t xml:space="preserve"> </w:t>
      </w:r>
      <w:proofErr w:type="spellStart"/>
      <w:r w:rsidRPr="00443D70">
        <w:t>as</w:t>
      </w:r>
      <w:proofErr w:type="spellEnd"/>
      <w:r w:rsidRPr="00443D70">
        <w:t xml:space="preserve"> the </w:t>
      </w:r>
      <w:proofErr w:type="spellStart"/>
      <w:r w:rsidRPr="00443D70">
        <w:t>heart</w:t>
      </w:r>
      <w:proofErr w:type="spellEnd"/>
      <w:r w:rsidRPr="00443D70">
        <w:t xml:space="preserve"> of 19th-century Bolognese </w:t>
      </w:r>
      <w:proofErr w:type="spellStart"/>
      <w:r w:rsidRPr="00443D70">
        <w:t>sculpture</w:t>
      </w:r>
      <w:proofErr w:type="spellEnd"/>
      <w:r w:rsidRPr="00443D70">
        <w:t xml:space="preserve">, housing workshops of </w:t>
      </w:r>
      <w:proofErr w:type="spellStart"/>
      <w:r w:rsidRPr="00443D70">
        <w:t>renowned</w:t>
      </w:r>
      <w:proofErr w:type="spellEnd"/>
      <w:r w:rsidRPr="00443D70">
        <w:t xml:space="preserve"> masters </w:t>
      </w:r>
      <w:proofErr w:type="spellStart"/>
      <w:r w:rsidRPr="00443D70">
        <w:t>such</w:t>
      </w:r>
      <w:proofErr w:type="spellEnd"/>
      <w:r w:rsidRPr="00443D70">
        <w:t xml:space="preserve"> </w:t>
      </w:r>
      <w:proofErr w:type="spellStart"/>
      <w:r w:rsidRPr="00443D70">
        <w:t>as</w:t>
      </w:r>
      <w:proofErr w:type="spellEnd"/>
      <w:r w:rsidRPr="00443D70">
        <w:t xml:space="preserve"> </w:t>
      </w:r>
      <w:r w:rsidRPr="00443D70">
        <w:rPr>
          <w:b/>
          <w:bCs/>
        </w:rPr>
        <w:t>Enrico Barberi</w:t>
      </w:r>
      <w:r w:rsidRPr="00443D70">
        <w:t xml:space="preserve"> and </w:t>
      </w:r>
      <w:r w:rsidRPr="00443D70">
        <w:rPr>
          <w:b/>
          <w:bCs/>
        </w:rPr>
        <w:t xml:space="preserve">Tullo </w:t>
      </w:r>
      <w:proofErr w:type="spellStart"/>
      <w:r w:rsidRPr="00443D70">
        <w:rPr>
          <w:b/>
          <w:bCs/>
        </w:rPr>
        <w:t>Golfarelli</w:t>
      </w:r>
      <w:proofErr w:type="spellEnd"/>
      <w:r w:rsidRPr="00443D70">
        <w:t xml:space="preserve">. Today, </w:t>
      </w:r>
      <w:proofErr w:type="spellStart"/>
      <w:r w:rsidRPr="00443D70">
        <w:t>behind</w:t>
      </w:r>
      <w:proofErr w:type="spellEnd"/>
      <w:r w:rsidRPr="00443D70">
        <w:t xml:space="preserve"> </w:t>
      </w:r>
      <w:proofErr w:type="spellStart"/>
      <w:r w:rsidRPr="00443D70">
        <w:t>these</w:t>
      </w:r>
      <w:proofErr w:type="spellEnd"/>
      <w:r w:rsidRPr="00443D70">
        <w:t xml:space="preserve"> doors </w:t>
      </w:r>
      <w:proofErr w:type="spellStart"/>
      <w:r w:rsidRPr="00443D70">
        <w:t>lie</w:t>
      </w:r>
      <w:proofErr w:type="spellEnd"/>
      <w:r w:rsidRPr="00443D70">
        <w:t xml:space="preserve"> </w:t>
      </w:r>
      <w:proofErr w:type="spellStart"/>
      <w:r w:rsidRPr="00443D70">
        <w:t>restoration</w:t>
      </w:r>
      <w:proofErr w:type="spellEnd"/>
      <w:r w:rsidRPr="00443D70">
        <w:t xml:space="preserve"> labs, </w:t>
      </w:r>
      <w:proofErr w:type="spellStart"/>
      <w:r w:rsidRPr="00443D70">
        <w:t>exhibition</w:t>
      </w:r>
      <w:proofErr w:type="spellEnd"/>
      <w:r w:rsidRPr="00443D70">
        <w:t xml:space="preserve"> </w:t>
      </w:r>
      <w:proofErr w:type="spellStart"/>
      <w:r w:rsidRPr="00443D70">
        <w:t>spaces</w:t>
      </w:r>
      <w:proofErr w:type="spellEnd"/>
      <w:r w:rsidRPr="00443D70">
        <w:t xml:space="preserve">, and </w:t>
      </w:r>
      <w:proofErr w:type="spellStart"/>
      <w:r w:rsidRPr="00443D70">
        <w:t>courtyards</w:t>
      </w:r>
      <w:proofErr w:type="spellEnd"/>
      <w:r w:rsidRPr="00443D70">
        <w:t xml:space="preserve"> </w:t>
      </w:r>
      <w:proofErr w:type="spellStart"/>
      <w:r w:rsidRPr="00443D70">
        <w:t>that</w:t>
      </w:r>
      <w:proofErr w:type="spellEnd"/>
      <w:r w:rsidRPr="00443D70">
        <w:t xml:space="preserve"> </w:t>
      </w:r>
      <w:proofErr w:type="spellStart"/>
      <w:r w:rsidRPr="00443D70">
        <w:t>retain</w:t>
      </w:r>
      <w:proofErr w:type="spellEnd"/>
      <w:r w:rsidRPr="00443D70">
        <w:t xml:space="preserve"> the charm of </w:t>
      </w:r>
      <w:proofErr w:type="spellStart"/>
      <w:r w:rsidRPr="00443D70">
        <w:t>old</w:t>
      </w:r>
      <w:proofErr w:type="spellEnd"/>
      <w:r w:rsidRPr="00443D70">
        <w:t xml:space="preserve"> </w:t>
      </w:r>
      <w:proofErr w:type="spellStart"/>
      <w:r w:rsidRPr="00443D70">
        <w:t>artist</w:t>
      </w:r>
      <w:proofErr w:type="spellEnd"/>
      <w:r w:rsidRPr="00443D70">
        <w:t xml:space="preserve"> workshops.</w:t>
      </w:r>
    </w:p>
    <w:p w14:paraId="31D691D2" w14:textId="77777777" w:rsidR="00443D70" w:rsidRPr="00443D70" w:rsidRDefault="00443D70" w:rsidP="00443D70">
      <w:pPr>
        <w:numPr>
          <w:ilvl w:val="0"/>
          <w:numId w:val="2"/>
        </w:numPr>
      </w:pPr>
      <w:r w:rsidRPr="00443D70">
        <w:rPr>
          <w:b/>
          <w:bCs/>
        </w:rPr>
        <w:t>The "</w:t>
      </w:r>
      <w:proofErr w:type="spellStart"/>
      <w:r w:rsidRPr="00443D70">
        <w:rPr>
          <w:b/>
          <w:bCs/>
        </w:rPr>
        <w:t>Mysterious</w:t>
      </w:r>
      <w:proofErr w:type="spellEnd"/>
      <w:r w:rsidRPr="00443D70">
        <w:rPr>
          <w:b/>
          <w:bCs/>
        </w:rPr>
        <w:t>" Niche:</w:t>
      </w:r>
      <w:r w:rsidRPr="00443D70">
        <w:t xml:space="preserve"> The </w:t>
      </w:r>
      <w:proofErr w:type="spellStart"/>
      <w:r w:rsidRPr="00443D70">
        <w:t>smaller</w:t>
      </w:r>
      <w:proofErr w:type="spellEnd"/>
      <w:r w:rsidRPr="00443D70">
        <w:t xml:space="preserve"> </w:t>
      </w:r>
      <w:proofErr w:type="spellStart"/>
      <w:r w:rsidRPr="00443D70">
        <w:t>empty</w:t>
      </w:r>
      <w:proofErr w:type="spellEnd"/>
      <w:r w:rsidRPr="00443D70">
        <w:t xml:space="preserve"> </w:t>
      </w:r>
      <w:proofErr w:type="spellStart"/>
      <w:r w:rsidRPr="00443D70">
        <w:t>niche</w:t>
      </w:r>
      <w:proofErr w:type="spellEnd"/>
      <w:r w:rsidRPr="00443D70">
        <w:t xml:space="preserve"> on the corner </w:t>
      </w:r>
      <w:proofErr w:type="spellStart"/>
      <w:r w:rsidRPr="00443D70">
        <w:t>likely</w:t>
      </w:r>
      <w:proofErr w:type="spellEnd"/>
      <w:r w:rsidRPr="00443D70">
        <w:t xml:space="preserve"> </w:t>
      </w:r>
      <w:proofErr w:type="spellStart"/>
      <w:r w:rsidRPr="00443D70">
        <w:t>held</w:t>
      </w:r>
      <w:proofErr w:type="spellEnd"/>
      <w:r w:rsidRPr="00443D70">
        <w:t xml:space="preserve"> a </w:t>
      </w:r>
      <w:proofErr w:type="spellStart"/>
      <w:r w:rsidRPr="00443D70">
        <w:t>simpler</w:t>
      </w:r>
      <w:proofErr w:type="spellEnd"/>
      <w:r w:rsidRPr="00443D70">
        <w:t xml:space="preserve"> terracotta figurine, </w:t>
      </w:r>
      <w:proofErr w:type="spellStart"/>
      <w:r w:rsidRPr="00443D70">
        <w:t>known</w:t>
      </w:r>
      <w:proofErr w:type="spellEnd"/>
      <w:r w:rsidRPr="00443D70">
        <w:t xml:space="preserve"> </w:t>
      </w:r>
      <w:proofErr w:type="spellStart"/>
      <w:r w:rsidRPr="00443D70">
        <w:t>locally</w:t>
      </w:r>
      <w:proofErr w:type="spellEnd"/>
      <w:r w:rsidRPr="00443D70">
        <w:t xml:space="preserve"> </w:t>
      </w:r>
      <w:proofErr w:type="spellStart"/>
      <w:r w:rsidRPr="00443D70">
        <w:t>as</w:t>
      </w:r>
      <w:proofErr w:type="spellEnd"/>
      <w:r w:rsidRPr="00443D70">
        <w:t xml:space="preserve"> a "</w:t>
      </w:r>
      <w:proofErr w:type="spellStart"/>
      <w:r w:rsidRPr="00443D70">
        <w:t>Earthquake</w:t>
      </w:r>
      <w:proofErr w:type="spellEnd"/>
      <w:r w:rsidRPr="00443D70">
        <w:t xml:space="preserve"> Madonna" or </w:t>
      </w:r>
      <w:proofErr w:type="spellStart"/>
      <w:r w:rsidRPr="00443D70">
        <w:t>protector</w:t>
      </w:r>
      <w:proofErr w:type="spellEnd"/>
      <w:r w:rsidRPr="00443D70">
        <w:t xml:space="preserve"> of </w:t>
      </w:r>
      <w:proofErr w:type="spellStart"/>
      <w:r w:rsidRPr="00443D70">
        <w:t>travelers</w:t>
      </w:r>
      <w:proofErr w:type="spellEnd"/>
      <w:r w:rsidRPr="00443D70">
        <w:t xml:space="preserve">, </w:t>
      </w:r>
      <w:proofErr w:type="spellStart"/>
      <w:r w:rsidRPr="00443D70">
        <w:t>which</w:t>
      </w:r>
      <w:proofErr w:type="spellEnd"/>
      <w:r w:rsidRPr="00443D70">
        <w:t xml:space="preserve"> </w:t>
      </w:r>
      <w:proofErr w:type="spellStart"/>
      <w:r w:rsidRPr="00443D70">
        <w:t>was</w:t>
      </w:r>
      <w:proofErr w:type="spellEnd"/>
      <w:r w:rsidRPr="00443D70">
        <w:t xml:space="preserve"> </w:t>
      </w:r>
      <w:proofErr w:type="spellStart"/>
      <w:r w:rsidRPr="00443D70">
        <w:t>lost</w:t>
      </w:r>
      <w:proofErr w:type="spellEnd"/>
      <w:r w:rsidRPr="00443D70">
        <w:t xml:space="preserve"> or </w:t>
      </w:r>
      <w:proofErr w:type="spellStart"/>
      <w:r w:rsidRPr="00443D70">
        <w:t>removed</w:t>
      </w:r>
      <w:proofErr w:type="spellEnd"/>
      <w:r w:rsidRPr="00443D70">
        <w:t xml:space="preserve"> over time.</w:t>
      </w:r>
    </w:p>
    <w:p w14:paraId="0FA50520" w14:textId="77777777" w:rsidR="00443D70" w:rsidRDefault="00443D70" w:rsidP="00443D70">
      <w:pPr>
        <w:numPr>
          <w:ilvl w:val="0"/>
          <w:numId w:val="2"/>
        </w:numPr>
      </w:pPr>
      <w:proofErr w:type="spellStart"/>
      <w:r w:rsidRPr="00443D70">
        <w:rPr>
          <w:b/>
          <w:bCs/>
        </w:rPr>
        <w:t>Another</w:t>
      </w:r>
      <w:proofErr w:type="spellEnd"/>
      <w:r w:rsidRPr="00443D70">
        <w:rPr>
          <w:b/>
          <w:bCs/>
        </w:rPr>
        <w:t xml:space="preserve"> Votive </w:t>
      </w:r>
      <w:proofErr w:type="spellStart"/>
      <w:r w:rsidRPr="00443D70">
        <w:rPr>
          <w:b/>
          <w:bCs/>
        </w:rPr>
        <w:t>Shrine</w:t>
      </w:r>
      <w:proofErr w:type="spellEnd"/>
      <w:r w:rsidRPr="00443D70">
        <w:rPr>
          <w:b/>
          <w:bCs/>
        </w:rPr>
        <w:t xml:space="preserve"> </w:t>
      </w:r>
      <w:proofErr w:type="spellStart"/>
      <w:r w:rsidRPr="00443D70">
        <w:rPr>
          <w:b/>
          <w:bCs/>
        </w:rPr>
        <w:t>Nearby</w:t>
      </w:r>
      <w:proofErr w:type="spellEnd"/>
      <w:r w:rsidRPr="00443D70">
        <w:rPr>
          <w:b/>
          <w:bCs/>
        </w:rPr>
        <w:t>:</w:t>
      </w:r>
      <w:r w:rsidRPr="00443D70">
        <w:t xml:space="preserve"> </w:t>
      </w:r>
      <w:proofErr w:type="spellStart"/>
      <w:r w:rsidRPr="00443D70">
        <w:t>Demonstrating</w:t>
      </w:r>
      <w:proofErr w:type="spellEnd"/>
      <w:r w:rsidRPr="00443D70">
        <w:t xml:space="preserve"> the deep </w:t>
      </w:r>
      <w:proofErr w:type="spellStart"/>
      <w:r w:rsidRPr="00443D70">
        <w:t>popular</w:t>
      </w:r>
      <w:proofErr w:type="spellEnd"/>
      <w:r w:rsidRPr="00443D70">
        <w:t xml:space="preserve"> </w:t>
      </w:r>
      <w:proofErr w:type="spellStart"/>
      <w:r w:rsidRPr="00443D70">
        <w:t>devotion</w:t>
      </w:r>
      <w:proofErr w:type="spellEnd"/>
      <w:r w:rsidRPr="00443D70">
        <w:t xml:space="preserve"> of </w:t>
      </w:r>
      <w:proofErr w:type="spellStart"/>
      <w:r w:rsidRPr="00443D70">
        <w:t>this</w:t>
      </w:r>
      <w:proofErr w:type="spellEnd"/>
      <w:r w:rsidRPr="00443D70">
        <w:t xml:space="preserve"> street, </w:t>
      </w:r>
      <w:proofErr w:type="spellStart"/>
      <w:r w:rsidRPr="00443D70">
        <w:t>another</w:t>
      </w:r>
      <w:proofErr w:type="spellEnd"/>
      <w:r w:rsidRPr="00443D70">
        <w:t xml:space="preserve"> votive </w:t>
      </w:r>
      <w:proofErr w:type="spellStart"/>
      <w:r w:rsidRPr="00443D70">
        <w:t>shrine</w:t>
      </w:r>
      <w:proofErr w:type="spellEnd"/>
      <w:r w:rsidRPr="00443D70">
        <w:t xml:space="preserve"> </w:t>
      </w:r>
      <w:proofErr w:type="spellStart"/>
      <w:r w:rsidRPr="00443D70">
        <w:t>depicting</w:t>
      </w:r>
      <w:proofErr w:type="spellEnd"/>
      <w:r w:rsidRPr="00443D70">
        <w:t xml:space="preserve"> </w:t>
      </w:r>
      <w:r w:rsidRPr="00443D70">
        <w:rPr>
          <w:i/>
          <w:iCs/>
        </w:rPr>
        <w:t>St. Anthony with Child</w:t>
      </w:r>
      <w:r w:rsidRPr="00443D70">
        <w:t xml:space="preserve"> </w:t>
      </w:r>
      <w:proofErr w:type="spellStart"/>
      <w:r w:rsidRPr="00443D70">
        <w:t>is</w:t>
      </w:r>
      <w:proofErr w:type="spellEnd"/>
      <w:r w:rsidRPr="00443D70">
        <w:t xml:space="preserve"> </w:t>
      </w:r>
      <w:proofErr w:type="spellStart"/>
      <w:r w:rsidRPr="00443D70">
        <w:t>located</w:t>
      </w:r>
      <w:proofErr w:type="spellEnd"/>
      <w:r w:rsidRPr="00443D70">
        <w:t xml:space="preserve"> </w:t>
      </w:r>
      <w:proofErr w:type="spellStart"/>
      <w:r w:rsidRPr="00443D70">
        <w:t>nearby</w:t>
      </w:r>
      <w:proofErr w:type="spellEnd"/>
      <w:r w:rsidRPr="00443D70">
        <w:t xml:space="preserve"> </w:t>
      </w:r>
      <w:proofErr w:type="spellStart"/>
      <w:r w:rsidRPr="00443D70">
        <w:t>at</w:t>
      </w:r>
      <w:proofErr w:type="spellEnd"/>
      <w:r w:rsidRPr="00443D70">
        <w:t xml:space="preserve"> </w:t>
      </w:r>
      <w:r w:rsidRPr="00443D70">
        <w:rPr>
          <w:b/>
          <w:bCs/>
        </w:rPr>
        <w:t xml:space="preserve">Via </w:t>
      </w:r>
      <w:proofErr w:type="spellStart"/>
      <w:r w:rsidRPr="00443D70">
        <w:rPr>
          <w:b/>
          <w:bCs/>
        </w:rPr>
        <w:t>Avesella</w:t>
      </w:r>
      <w:proofErr w:type="spellEnd"/>
      <w:r w:rsidRPr="00443D70">
        <w:rPr>
          <w:b/>
          <w:bCs/>
        </w:rPr>
        <w:t xml:space="preserve"> 28</w:t>
      </w:r>
      <w:r w:rsidRPr="00443D70">
        <w:t>.</w:t>
      </w:r>
    </w:p>
    <w:p w14:paraId="4AC47B70" w14:textId="77777777" w:rsidR="0087515A" w:rsidRDefault="0087515A" w:rsidP="0087515A">
      <w:pPr>
        <w:rPr>
          <w:b/>
          <w:bCs/>
        </w:rPr>
      </w:pPr>
    </w:p>
    <w:p w14:paraId="15E1B511" w14:textId="77777777" w:rsidR="0087515A" w:rsidRDefault="0087515A" w:rsidP="0087515A">
      <w:pPr>
        <w:jc w:val="center"/>
      </w:pPr>
      <w:r>
        <w:rPr>
          <w:noProof/>
        </w:rPr>
        <w:drawing>
          <wp:inline distT="0" distB="0" distL="0" distR="0" wp14:anchorId="11011FE7" wp14:editId="73318854">
            <wp:extent cx="1219200" cy="2564215"/>
            <wp:effectExtent l="0" t="0" r="0" b="7620"/>
            <wp:docPr id="419039393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39393" name="Immagine 4190393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5763" cy="259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0ED1" w14:textId="77777777" w:rsidR="0087515A" w:rsidRDefault="0087515A" w:rsidP="0087515A">
      <w:pPr>
        <w:jc w:val="center"/>
      </w:pPr>
      <w:r w:rsidRPr="00EA5107">
        <w:t>[</w:t>
      </w:r>
      <w:proofErr w:type="spellStart"/>
      <w:r w:rsidRPr="00EA5107">
        <w:t>SPLIT_BLOCK:edicola_san_antonio.jpg</w:t>
      </w:r>
      <w:proofErr w:type="spellEnd"/>
      <w:r w:rsidRPr="00EA5107">
        <w:t>]</w:t>
      </w:r>
    </w:p>
    <w:p w14:paraId="65E178BC" w14:textId="77777777" w:rsidR="0087515A" w:rsidRPr="00443D70" w:rsidRDefault="0087515A" w:rsidP="0087515A"/>
    <w:p w14:paraId="48C25C50" w14:textId="77777777" w:rsidR="00443D70" w:rsidRPr="00443D70" w:rsidRDefault="00443D70" w:rsidP="00443D70">
      <w:pPr>
        <w:rPr>
          <w:b/>
          <w:bCs/>
        </w:rPr>
      </w:pPr>
      <w:r w:rsidRPr="00443D70">
        <w:rPr>
          <w:b/>
          <w:bCs/>
        </w:rPr>
        <w:t>Visitor Tip</w:t>
      </w:r>
    </w:p>
    <w:p w14:paraId="635C5209" w14:textId="77777777" w:rsidR="00443D70" w:rsidRPr="00443D70" w:rsidRDefault="00443D70" w:rsidP="00443D70">
      <w:proofErr w:type="spellStart"/>
      <w:r w:rsidRPr="00443D70">
        <w:t>When</w:t>
      </w:r>
      <w:proofErr w:type="spellEnd"/>
      <w:r w:rsidRPr="00443D70">
        <w:t xml:space="preserve"> standing </w:t>
      </w:r>
      <w:proofErr w:type="spellStart"/>
      <w:r w:rsidRPr="00443D70">
        <w:t>before</w:t>
      </w:r>
      <w:proofErr w:type="spellEnd"/>
      <w:r w:rsidRPr="00443D70">
        <w:t xml:space="preserve"> the Madonna and Child votive </w:t>
      </w:r>
      <w:proofErr w:type="spellStart"/>
      <w:r w:rsidRPr="00443D70">
        <w:t>shrine</w:t>
      </w:r>
      <w:proofErr w:type="spellEnd"/>
      <w:r w:rsidRPr="00443D70">
        <w:t xml:space="preserve"> </w:t>
      </w:r>
      <w:proofErr w:type="spellStart"/>
      <w:r w:rsidRPr="00443D70">
        <w:t>at</w:t>
      </w:r>
      <w:proofErr w:type="spellEnd"/>
      <w:r w:rsidRPr="00443D70">
        <w:t xml:space="preserve"> the corner of Via Tanari and Via </w:t>
      </w:r>
      <w:proofErr w:type="spellStart"/>
      <w:r w:rsidRPr="00443D70">
        <w:t>Avesella</w:t>
      </w:r>
      <w:proofErr w:type="spellEnd"/>
      <w:r w:rsidRPr="00443D70">
        <w:t xml:space="preserve">, take a </w:t>
      </w:r>
      <w:proofErr w:type="spellStart"/>
      <w:r w:rsidRPr="00443D70">
        <w:t>few</w:t>
      </w:r>
      <w:proofErr w:type="spellEnd"/>
      <w:r w:rsidRPr="00443D70">
        <w:t xml:space="preserve"> steps </w:t>
      </w:r>
      <w:proofErr w:type="spellStart"/>
      <w:r w:rsidRPr="00443D70">
        <w:t>into</w:t>
      </w:r>
      <w:proofErr w:type="spellEnd"/>
      <w:r w:rsidRPr="00443D70">
        <w:t xml:space="preserve"> the small </w:t>
      </w:r>
      <w:proofErr w:type="spellStart"/>
      <w:r w:rsidRPr="00443D70">
        <w:t>square</w:t>
      </w:r>
      <w:proofErr w:type="spellEnd"/>
      <w:r w:rsidRPr="00443D70">
        <w:t xml:space="preserve"> and </w:t>
      </w:r>
      <w:proofErr w:type="spellStart"/>
      <w:r w:rsidRPr="00443D70">
        <w:t>enter</w:t>
      </w:r>
      <w:proofErr w:type="spellEnd"/>
      <w:r w:rsidRPr="00443D70">
        <w:t xml:space="preserve"> the </w:t>
      </w:r>
      <w:proofErr w:type="spellStart"/>
      <w:r w:rsidRPr="00443D70">
        <w:rPr>
          <w:b/>
          <w:bCs/>
        </w:rPr>
        <w:t>Sanctuary</w:t>
      </w:r>
      <w:proofErr w:type="spellEnd"/>
      <w:r w:rsidRPr="00443D70">
        <w:rPr>
          <w:b/>
          <w:bCs/>
        </w:rPr>
        <w:t xml:space="preserve"> of Santa Maria della Pioggia</w:t>
      </w:r>
      <w:r w:rsidRPr="00443D70">
        <w:t xml:space="preserve"> on </w:t>
      </w:r>
      <w:proofErr w:type="spellStart"/>
      <w:r w:rsidRPr="00443D70">
        <w:t>your</w:t>
      </w:r>
      <w:proofErr w:type="spellEnd"/>
      <w:r w:rsidRPr="00443D70">
        <w:t xml:space="preserve"> </w:t>
      </w:r>
      <w:proofErr w:type="spellStart"/>
      <w:r w:rsidRPr="00443D70">
        <w:t>right</w:t>
      </w:r>
      <w:proofErr w:type="spellEnd"/>
      <w:r w:rsidRPr="00443D70">
        <w:t xml:space="preserve">: </w:t>
      </w:r>
      <w:proofErr w:type="spellStart"/>
      <w:r w:rsidRPr="00443D70">
        <w:t>it</w:t>
      </w:r>
      <w:proofErr w:type="spellEnd"/>
      <w:r w:rsidRPr="00443D70">
        <w:t xml:space="preserve"> </w:t>
      </w:r>
      <w:proofErr w:type="spellStart"/>
      <w:r w:rsidRPr="00443D70">
        <w:t>houses</w:t>
      </w:r>
      <w:proofErr w:type="spellEnd"/>
      <w:r w:rsidRPr="00443D70">
        <w:t xml:space="preserve"> </w:t>
      </w:r>
      <w:proofErr w:type="spellStart"/>
      <w:r w:rsidRPr="00443D70">
        <w:t>valuable</w:t>
      </w:r>
      <w:proofErr w:type="spellEnd"/>
      <w:r w:rsidRPr="00443D70">
        <w:t xml:space="preserve"> artworks and the </w:t>
      </w:r>
      <w:proofErr w:type="spellStart"/>
      <w:r w:rsidRPr="00443D70">
        <w:t>miraculous</w:t>
      </w:r>
      <w:proofErr w:type="spellEnd"/>
      <w:r w:rsidRPr="00443D70">
        <w:t xml:space="preserve"> image </w:t>
      </w:r>
      <w:proofErr w:type="spellStart"/>
      <w:r w:rsidRPr="00443D70">
        <w:t>tied</w:t>
      </w:r>
      <w:proofErr w:type="spellEnd"/>
      <w:r w:rsidRPr="00443D70">
        <w:t xml:space="preserve"> to the history of </w:t>
      </w:r>
      <w:proofErr w:type="spellStart"/>
      <w:r w:rsidRPr="00443D70">
        <w:t>this</w:t>
      </w:r>
      <w:proofErr w:type="spellEnd"/>
      <w:r w:rsidRPr="00443D70">
        <w:t xml:space="preserve"> street.</w:t>
      </w:r>
    </w:p>
    <w:p w14:paraId="67C40F77" w14:textId="77777777" w:rsidR="004F5004" w:rsidRDefault="004F5004"/>
    <w:p w14:paraId="67922D28" w14:textId="77777777" w:rsidR="00C05061" w:rsidRDefault="00C05061"/>
    <w:p w14:paraId="6DDB4B11" w14:textId="77777777" w:rsidR="00C05061" w:rsidRDefault="00000000">
      <w:r>
        <w:rPr>
          <w:rFonts w:ascii="Arial" w:hAnsi="Arial"/>
          <w:b/>
          <w:color w:val="1A365D"/>
          <w:sz w:val="26"/>
        </w:rPr>
        <w:t>Tabella delle Fonti e Certificazione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C05061" w14:paraId="4A96BFE0" w14:textId="77777777">
        <w:trPr>
          <w:jc w:val="center"/>
        </w:trPr>
        <w:tc>
          <w:tcPr>
            <w:tcW w:w="4819" w:type="dxa"/>
            <w:shd w:val="clear" w:color="auto" w:fill="1A365D"/>
          </w:tcPr>
          <w:p w14:paraId="10DBCED4" w14:textId="77777777" w:rsidR="00C05061" w:rsidRDefault="00000000">
            <w:r>
              <w:rPr>
                <w:rFonts w:ascii="Arial" w:hAnsi="Arial"/>
                <w:b/>
                <w:color w:val="FFFFFF"/>
                <w:sz w:val="20"/>
              </w:rPr>
              <w:t>Affermazione del testo</w:t>
            </w:r>
          </w:p>
        </w:tc>
        <w:tc>
          <w:tcPr>
            <w:tcW w:w="4819" w:type="dxa"/>
            <w:shd w:val="clear" w:color="auto" w:fill="1A365D"/>
          </w:tcPr>
          <w:p w14:paraId="5B9A5409" w14:textId="77777777" w:rsidR="00C05061" w:rsidRDefault="00000000">
            <w:r>
              <w:rPr>
                <w:rFonts w:ascii="Arial" w:hAnsi="Arial"/>
                <w:b/>
                <w:color w:val="FFFFFF"/>
                <w:sz w:val="20"/>
              </w:rPr>
              <w:t>Fonte Certificata</w:t>
            </w:r>
          </w:p>
        </w:tc>
      </w:tr>
      <w:tr w:rsidR="00C05061" w14:paraId="482156DF" w14:textId="77777777">
        <w:trPr>
          <w:jc w:val="center"/>
        </w:trPr>
        <w:tc>
          <w:tcPr>
            <w:tcW w:w="4819" w:type="dxa"/>
          </w:tcPr>
          <w:p w14:paraId="144BCFB7" w14:textId="77777777" w:rsidR="00C05061" w:rsidRDefault="00000000">
            <w:r>
              <w:rPr>
                <w:rFonts w:ascii="Arial" w:hAnsi="Arial"/>
                <w:sz w:val="19"/>
              </w:rPr>
              <w:lastRenderedPageBreak/>
              <w:t>The Blessed Virgin shrine at Tanari/Avesella corner features a facade designed by Edoardo Collamarini and built by Alfonso Rubbiani.</w:t>
            </w:r>
          </w:p>
        </w:tc>
        <w:tc>
          <w:tcPr>
            <w:tcW w:w="4819" w:type="dxa"/>
          </w:tcPr>
          <w:p w14:paraId="3B6C6311" w14:textId="77777777" w:rsidR="00C05061" w:rsidRDefault="00000000">
            <w:r>
              <w:rPr>
                <w:rFonts w:ascii="Arial" w:hAnsi="Arial"/>
                <w:sz w:val="19"/>
              </w:rPr>
              <w:t>Storia e Memoria di Bologna / Bologna Online (Salaborsa Library)</w:t>
            </w:r>
          </w:p>
        </w:tc>
      </w:tr>
      <w:tr w:rsidR="00C05061" w14:paraId="1B597C0E" w14:textId="77777777">
        <w:trPr>
          <w:jc w:val="center"/>
        </w:trPr>
        <w:tc>
          <w:tcPr>
            <w:tcW w:w="4819" w:type="dxa"/>
          </w:tcPr>
          <w:p w14:paraId="420E7EBB" w14:textId="77777777" w:rsidR="00C05061" w:rsidRDefault="00000000">
            <w:r>
              <w:rPr>
                <w:rFonts w:ascii="Arial" w:hAnsi="Arial"/>
                <w:sz w:val="19"/>
              </w:rPr>
              <w:t>The inscription "COMPAGNIA DELL'AVESELLA" certifies the link to the brotherhood running the nearby Hospital and Oratory of Santa Maria della Pioggia.</w:t>
            </w:r>
          </w:p>
        </w:tc>
        <w:tc>
          <w:tcPr>
            <w:tcW w:w="4819" w:type="dxa"/>
          </w:tcPr>
          <w:p w14:paraId="41209DFB" w14:textId="77777777" w:rsidR="00C05061" w:rsidRDefault="00000000">
            <w:r>
              <w:rPr>
                <w:rFonts w:ascii="Arial" w:hAnsi="Arial"/>
                <w:sz w:val="19"/>
              </w:rPr>
              <w:t>Historical Archive Archdiocese of Bologna / Origine di Bologna</w:t>
            </w:r>
          </w:p>
        </w:tc>
      </w:tr>
      <w:tr w:rsidR="00C05061" w14:paraId="6916D0F8" w14:textId="77777777">
        <w:trPr>
          <w:jc w:val="center"/>
        </w:trPr>
        <w:tc>
          <w:tcPr>
            <w:tcW w:w="4819" w:type="dxa"/>
          </w:tcPr>
          <w:p w14:paraId="52F8DEB4" w14:textId="77777777" w:rsidR="00C05061" w:rsidRDefault="00000000">
            <w:r>
              <w:rPr>
                <w:rFonts w:ascii="Arial" w:hAnsi="Arial"/>
                <w:sz w:val="19"/>
              </w:rPr>
              <w:t>Following Napoleonic dissolutions, the building housed the sculpture studios of 19th-century masters Enrico Barberi and Tullo Golfarelli.</w:t>
            </w:r>
          </w:p>
        </w:tc>
        <w:tc>
          <w:tcPr>
            <w:tcW w:w="4819" w:type="dxa"/>
          </w:tcPr>
          <w:p w14:paraId="30849362" w14:textId="77777777" w:rsidR="00C05061" w:rsidRDefault="00000000">
            <w:r>
              <w:rPr>
                <w:rFonts w:ascii="Arial" w:hAnsi="Arial"/>
                <w:sz w:val="19"/>
              </w:rPr>
              <w:t>Biographical Dictionary of Italians - Treccani / Storia e Memoria di Bologna</w:t>
            </w:r>
          </w:p>
        </w:tc>
      </w:tr>
      <w:tr w:rsidR="00C05061" w14:paraId="5F67A0A5" w14:textId="77777777">
        <w:trPr>
          <w:jc w:val="center"/>
        </w:trPr>
        <w:tc>
          <w:tcPr>
            <w:tcW w:w="4819" w:type="dxa"/>
          </w:tcPr>
          <w:p w14:paraId="2B5BA70B" w14:textId="77777777" w:rsidR="00C05061" w:rsidRDefault="00000000">
            <w:r>
              <w:rPr>
                <w:rFonts w:ascii="Arial" w:hAnsi="Arial"/>
                <w:sz w:val="19"/>
              </w:rPr>
              <w:t>Via Avesella sits atop the underground Avesella canal; another votive shrine dedicated to St. Anthony with Child is located at No. 28.</w:t>
            </w:r>
          </w:p>
        </w:tc>
        <w:tc>
          <w:tcPr>
            <w:tcW w:w="4819" w:type="dxa"/>
          </w:tcPr>
          <w:p w14:paraId="76240884" w14:textId="77777777" w:rsidR="00C05061" w:rsidRDefault="00000000">
            <w:r>
              <w:rPr>
                <w:rFonts w:ascii="Arial" w:hAnsi="Arial"/>
                <w:sz w:val="19"/>
              </w:rPr>
              <w:t>Canali di Bologna / Toponymic Survey Municipality of Bologna</w:t>
            </w:r>
          </w:p>
        </w:tc>
      </w:tr>
    </w:tbl>
    <w:p w14:paraId="258ABAFA" w14:textId="77777777" w:rsidR="004C11FE" w:rsidRDefault="004C11FE"/>
    <w:sectPr w:rsidR="004C11F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2678F"/>
    <w:multiLevelType w:val="multilevel"/>
    <w:tmpl w:val="59FA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8E315E"/>
    <w:multiLevelType w:val="multilevel"/>
    <w:tmpl w:val="6450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7239605">
    <w:abstractNumId w:val="0"/>
  </w:num>
  <w:num w:numId="2" w16cid:durableId="428232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D70"/>
    <w:rsid w:val="00081A68"/>
    <w:rsid w:val="002D7C8F"/>
    <w:rsid w:val="00443D70"/>
    <w:rsid w:val="004C11FE"/>
    <w:rsid w:val="004F5004"/>
    <w:rsid w:val="006F25D5"/>
    <w:rsid w:val="00852BEF"/>
    <w:rsid w:val="0087515A"/>
    <w:rsid w:val="009577CC"/>
    <w:rsid w:val="00C05061"/>
    <w:rsid w:val="00E6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1259A"/>
  <w15:chartTrackingRefBased/>
  <w15:docId w15:val="{52EAC634-D80B-4B30-9FE8-76B434968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43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43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43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43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43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43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43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43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43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43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43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43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43D7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43D7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43D7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43D7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43D7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43D7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43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43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43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43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43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43D7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43D7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43D7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43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43D7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43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722</Words>
  <Characters>4119</Characters>
  <Application>Microsoft Office Word</Application>
  <DocSecurity>0</DocSecurity>
  <Lines>34</Lines>
  <Paragraphs>9</Paragraphs>
  <ScaleCrop>false</ScaleCrop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3</cp:revision>
  <dcterms:created xsi:type="dcterms:W3CDTF">2026-08-24T06:11:00Z</dcterms:created>
  <dcterms:modified xsi:type="dcterms:W3CDTF">2026-08-24T06:43:00Z</dcterms:modified>
</cp:coreProperties>
</file>