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F7745" w:rsidRDefault="00000000">
      <w:pPr>
        <w:pStyle w:val="Titolo1"/>
      </w:pPr>
      <w:r>
        <w:t>Arch 3 Memorial Tablet of Abbot Ippolito Fornasari</w:t>
      </w:r>
    </w:p>
    <w:p w14:paraId="56ED33A4" w14:textId="77777777" w:rsidR="00D20682" w:rsidRDefault="00000000">
      <w:pPr>
        <w:pBdr>
          <w:top w:val="nil"/>
          <w:left w:val="nil"/>
          <w:bottom w:val="nil"/>
          <w:right w:val="nil"/>
          <w:between w:val="nil"/>
        </w:pBdr>
      </w:pPr>
      <w:r>
        <w:t xml:space="preserve">The system of </w:t>
      </w:r>
      <w:proofErr w:type="spellStart"/>
      <w:r>
        <w:t>porticos</w:t>
      </w:r>
      <w:proofErr w:type="spellEnd"/>
      <w:r>
        <w:t xml:space="preserve"> </w:t>
      </w:r>
      <w:proofErr w:type="spellStart"/>
      <w:r>
        <w:t>that</w:t>
      </w:r>
      <w:proofErr w:type="spellEnd"/>
      <w:r>
        <w:t xml:space="preserve"> climbs to the Colle della Guardia </w:t>
      </w:r>
      <w:proofErr w:type="spellStart"/>
      <w:r>
        <w:t>was</w:t>
      </w:r>
      <w:proofErr w:type="spellEnd"/>
      <w:r>
        <w:t xml:space="preserve"> </w:t>
      </w:r>
      <w:proofErr w:type="spellStart"/>
      <w:r>
        <w:t>built</w:t>
      </w:r>
      <w:proofErr w:type="spellEnd"/>
      <w:r>
        <w:t xml:space="preserve"> thanks to an </w:t>
      </w:r>
      <w:proofErr w:type="spellStart"/>
      <w:r>
        <w:t>extraordinary</w:t>
      </w:r>
      <w:proofErr w:type="spellEnd"/>
      <w:r>
        <w:t xml:space="preserve"> </w:t>
      </w:r>
      <w:proofErr w:type="spellStart"/>
      <w:r>
        <w:t>collective</w:t>
      </w:r>
      <w:proofErr w:type="spellEnd"/>
      <w:r>
        <w:t xml:space="preserve"> </w:t>
      </w:r>
      <w:proofErr w:type="spellStart"/>
      <w:r>
        <w:t>participation</w:t>
      </w:r>
      <w:proofErr w:type="spellEnd"/>
      <w:r>
        <w:t xml:space="preserve">: </w:t>
      </w:r>
      <w:proofErr w:type="spellStart"/>
      <w:r>
        <w:t>noble</w:t>
      </w:r>
      <w:proofErr w:type="spellEnd"/>
      <w:r>
        <w:t xml:space="preserve"> families, </w:t>
      </w:r>
      <w:proofErr w:type="spellStart"/>
      <w:r>
        <w:t>guilds</w:t>
      </w:r>
      <w:proofErr w:type="spellEnd"/>
      <w:r>
        <w:t xml:space="preserve"> of </w:t>
      </w:r>
      <w:proofErr w:type="spellStart"/>
      <w:r>
        <w:t>arts</w:t>
      </w:r>
      <w:proofErr w:type="spellEnd"/>
      <w:r>
        <w:t xml:space="preserve"> and </w:t>
      </w:r>
      <w:proofErr w:type="spellStart"/>
      <w:r>
        <w:t>crafts</w:t>
      </w:r>
      <w:proofErr w:type="spellEnd"/>
      <w:r>
        <w:t xml:space="preserve">, </w:t>
      </w:r>
      <w:proofErr w:type="spellStart"/>
      <w:r>
        <w:t>but</w:t>
      </w:r>
      <w:proofErr w:type="spellEnd"/>
      <w:r>
        <w:t xml:space="preserve"> </w:t>
      </w:r>
      <w:proofErr w:type="spellStart"/>
      <w:r>
        <w:t>also</w:t>
      </w:r>
      <w:proofErr w:type="spellEnd"/>
      <w:r>
        <w:t xml:space="preserve"> </w:t>
      </w:r>
      <w:proofErr w:type="spellStart"/>
      <w:r>
        <w:t>wealthy</w:t>
      </w:r>
      <w:proofErr w:type="spellEnd"/>
      <w:r>
        <w:t xml:space="preserve"> </w:t>
      </w:r>
      <w:proofErr w:type="spellStart"/>
      <w:r>
        <w:t>individual</w:t>
      </w:r>
      <w:proofErr w:type="spellEnd"/>
      <w:r>
        <w:t xml:space="preserve"> </w:t>
      </w:r>
      <w:proofErr w:type="spellStart"/>
      <w:r>
        <w:t>citizens</w:t>
      </w:r>
      <w:proofErr w:type="spellEnd"/>
      <w:r>
        <w:t xml:space="preserve"> or </w:t>
      </w:r>
      <w:proofErr w:type="spellStart"/>
      <w:r>
        <w:t>religious</w:t>
      </w:r>
      <w:proofErr w:type="spellEnd"/>
      <w:r>
        <w:t xml:space="preserve"> </w:t>
      </w:r>
      <w:proofErr w:type="spellStart"/>
      <w:r>
        <w:t>figures</w:t>
      </w:r>
      <w:proofErr w:type="spellEnd"/>
      <w:r>
        <w:t xml:space="preserve"> </w:t>
      </w:r>
      <w:proofErr w:type="spellStart"/>
      <w:r>
        <w:t>financed</w:t>
      </w:r>
      <w:proofErr w:type="spellEnd"/>
      <w:r>
        <w:t xml:space="preserve"> the </w:t>
      </w:r>
      <w:proofErr w:type="spellStart"/>
      <w:r>
        <w:t>construction</w:t>
      </w:r>
      <w:proofErr w:type="spellEnd"/>
      <w:r>
        <w:t xml:space="preserve"> of one or more </w:t>
      </w:r>
      <w:proofErr w:type="spellStart"/>
      <w:r>
        <w:t>arches</w:t>
      </w:r>
      <w:proofErr w:type="spellEnd"/>
      <w:r>
        <w:t xml:space="preserve">, </w:t>
      </w:r>
      <w:proofErr w:type="spellStart"/>
      <w:r>
        <w:t>leaving</w:t>
      </w:r>
      <w:proofErr w:type="spellEnd"/>
      <w:r>
        <w:t xml:space="preserve"> a tablet in </w:t>
      </w:r>
      <w:proofErr w:type="spellStart"/>
      <w:r>
        <w:t>memory</w:t>
      </w:r>
      <w:proofErr w:type="spellEnd"/>
      <w:r>
        <w:t xml:space="preserve"> of </w:t>
      </w:r>
      <w:proofErr w:type="spellStart"/>
      <w:r>
        <w:t>their</w:t>
      </w:r>
      <w:proofErr w:type="spellEnd"/>
      <w:r>
        <w:t xml:space="preserve"> </w:t>
      </w:r>
      <w:proofErr w:type="spellStart"/>
      <w:r>
        <w:t>contribution</w:t>
      </w:r>
      <w:proofErr w:type="spellEnd"/>
      <w:r>
        <w:t xml:space="preserve">. Count Gioseffo Carpegna </w:t>
      </w:r>
      <w:proofErr w:type="spellStart"/>
      <w:r>
        <w:t>financed</w:t>
      </w:r>
      <w:proofErr w:type="spellEnd"/>
      <w:r>
        <w:t xml:space="preserve"> the </w:t>
      </w:r>
      <w:proofErr w:type="spellStart"/>
      <w:r>
        <w:t>construction</w:t>
      </w:r>
      <w:proofErr w:type="spellEnd"/>
      <w:r>
        <w:t xml:space="preserve"> of Arch 3 of the Portico di San Luca.</w:t>
      </w:r>
    </w:p>
    <w:p w14:paraId="75E38F35" w14:textId="77777777" w:rsidR="00D20682" w:rsidRDefault="00D20682">
      <w:pPr>
        <w:pBdr>
          <w:top w:val="nil"/>
          <w:left w:val="nil"/>
          <w:bottom w:val="nil"/>
          <w:right w:val="nil"/>
          <w:between w:val="nil"/>
        </w:pBdr>
      </w:pPr>
    </w:p>
    <w:p w14:paraId="2721DF6E" w14:textId="77777777" w:rsidR="00D20682" w:rsidRPr="0061169F" w:rsidRDefault="00D20682" w:rsidP="00D20682">
      <w:pPr>
        <w:spacing w:line="278" w:lineRule="auto"/>
        <w:jc w:val="center"/>
      </w:pPr>
      <w:r w:rsidRPr="0061169F">
        <w:drawing>
          <wp:inline distT="0" distB="0" distL="0" distR="0" wp14:anchorId="6A6A90A0" wp14:editId="153B4B14">
            <wp:extent cx="3665220" cy="2255520"/>
            <wp:effectExtent l="0" t="0" r="0" b="0"/>
            <wp:docPr id="180161747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5220" cy="2255520"/>
                    </a:xfrm>
                    <a:prstGeom prst="rect">
                      <a:avLst/>
                    </a:prstGeom>
                    <a:noFill/>
                    <a:ln>
                      <a:noFill/>
                    </a:ln>
                  </pic:spPr>
                </pic:pic>
              </a:graphicData>
            </a:graphic>
          </wp:inline>
        </w:drawing>
      </w:r>
    </w:p>
    <w:p w14:paraId="59855068" w14:textId="77777777" w:rsidR="00D20682" w:rsidRPr="0061169F" w:rsidRDefault="00D20682" w:rsidP="00D20682">
      <w:pPr>
        <w:spacing w:line="278" w:lineRule="auto"/>
        <w:jc w:val="center"/>
      </w:pPr>
      <w:r w:rsidRPr="0061169F">
        <w:t>[SPLIT_BLOCK:arco3_lapide.jpg]</w:t>
      </w:r>
    </w:p>
    <w:p w14:paraId="4CDB43FA" w14:textId="77777777" w:rsidR="00D20682" w:rsidRDefault="00D20682">
      <w:pPr>
        <w:pBdr>
          <w:top w:val="nil"/>
          <w:left w:val="nil"/>
          <w:bottom w:val="nil"/>
          <w:right w:val="nil"/>
          <w:between w:val="nil"/>
        </w:pBdr>
      </w:pPr>
    </w:p>
    <w:p w14:paraId="2B2AE1B6" w14:textId="77777777" w:rsidR="00D20682" w:rsidRDefault="00D20682">
      <w:pPr>
        <w:pBdr>
          <w:top w:val="nil"/>
          <w:left w:val="nil"/>
          <w:bottom w:val="nil"/>
          <w:right w:val="nil"/>
          <w:between w:val="nil"/>
        </w:pBdr>
      </w:pPr>
    </w:p>
    <w:p w14:paraId="00000002" w14:textId="12CBAFFB" w:rsidR="002F7745" w:rsidRDefault="00000000">
      <w:pPr>
        <w:pBdr>
          <w:top w:val="nil"/>
          <w:left w:val="nil"/>
          <w:bottom w:val="nil"/>
          <w:right w:val="nil"/>
          <w:between w:val="nil"/>
        </w:pBdr>
      </w:pPr>
      <w:r>
        <w:t xml:space="preserve"> </w:t>
      </w:r>
      <w:proofErr w:type="spellStart"/>
      <w:r>
        <w:t>As</w:t>
      </w:r>
      <w:proofErr w:type="spellEnd"/>
      <w:r>
        <w:t xml:space="preserve"> </w:t>
      </w:r>
      <w:proofErr w:type="spellStart"/>
      <w:r>
        <w:t>testimony</w:t>
      </w:r>
      <w:proofErr w:type="spellEnd"/>
      <w:r>
        <w:t xml:space="preserve"> to the work </w:t>
      </w:r>
      <w:proofErr w:type="spellStart"/>
      <w:r>
        <w:t>carried</w:t>
      </w:r>
      <w:proofErr w:type="spellEnd"/>
      <w:r>
        <w:t xml:space="preserve"> out, a commemorative tablet </w:t>
      </w:r>
      <w:proofErr w:type="spellStart"/>
      <w:r>
        <w:t>was</w:t>
      </w:r>
      <w:proofErr w:type="spellEnd"/>
      <w:r>
        <w:t xml:space="preserve"> </w:t>
      </w:r>
      <w:proofErr w:type="spellStart"/>
      <w:r>
        <w:t>created</w:t>
      </w:r>
      <w:proofErr w:type="spellEnd"/>
      <w:r>
        <w:t xml:space="preserve">, </w:t>
      </w:r>
      <w:proofErr w:type="spellStart"/>
      <w:r>
        <w:t>which</w:t>
      </w:r>
      <w:proofErr w:type="spellEnd"/>
      <w:r>
        <w:t xml:space="preserve"> </w:t>
      </w:r>
      <w:proofErr w:type="spellStart"/>
      <w:r>
        <w:t>is</w:t>
      </w:r>
      <w:proofErr w:type="spellEnd"/>
      <w:r>
        <w:t xml:space="preserve"> </w:t>
      </w:r>
      <w:proofErr w:type="spellStart"/>
      <w:r>
        <w:t>described</w:t>
      </w:r>
      <w:proofErr w:type="spellEnd"/>
      <w:r>
        <w:t xml:space="preserve"> </w:t>
      </w:r>
      <w:proofErr w:type="spellStart"/>
      <w:r>
        <w:t>below</w:t>
      </w:r>
      <w:proofErr w:type="spellEnd"/>
      <w:r>
        <w:t>.</w:t>
      </w:r>
    </w:p>
    <w:p w14:paraId="00000003" w14:textId="77777777" w:rsidR="002F7745" w:rsidRDefault="00000000">
      <w:pPr>
        <w:pBdr>
          <w:top w:val="nil"/>
          <w:left w:val="nil"/>
          <w:bottom w:val="nil"/>
          <w:right w:val="nil"/>
          <w:between w:val="nil"/>
        </w:pBdr>
        <w:rPr>
          <w:rFonts w:ascii="Courier" w:eastAsia="Courier" w:hAnsi="Courier" w:cs="Courier"/>
        </w:rPr>
      </w:pPr>
      <w:r>
        <w:rPr>
          <w:rFonts w:ascii="Courier" w:eastAsia="Courier" w:hAnsi="Courier" w:cs="Courier"/>
        </w:rPr>
        <w:t>CHRISTO PONT. OPTIMO</w:t>
      </w:r>
      <w:r>
        <w:rPr>
          <w:rFonts w:ascii="Courier" w:eastAsia="Courier" w:hAnsi="Courier" w:cs="Courier"/>
        </w:rPr>
        <w:br/>
        <w:t>AUGUSTAE VM MATRI</w:t>
      </w:r>
      <w:r>
        <w:rPr>
          <w:rFonts w:ascii="Courier" w:eastAsia="Courier" w:hAnsi="Courier" w:cs="Courier"/>
        </w:rPr>
        <w:br/>
        <w:t>IPPOLITO ABBA FORNASARIUS BON. G. NOB.</w:t>
      </w:r>
      <w:r>
        <w:rPr>
          <w:rFonts w:ascii="Courier" w:eastAsia="Courier" w:hAnsi="Courier" w:cs="Courier"/>
        </w:rPr>
        <w:br/>
        <w:t>EN PATR. ARCHIGYM. IC DE MANE PRIM. EMER. D.</w:t>
      </w:r>
      <w:r>
        <w:rPr>
          <w:rFonts w:ascii="Courier" w:eastAsia="Courier" w:hAnsi="Courier" w:cs="Courier"/>
        </w:rPr>
        <w:br/>
      </w:r>
    </w:p>
    <w:p w14:paraId="00000004" w14:textId="77777777" w:rsidR="002F7745" w:rsidRDefault="00000000">
      <w:pPr>
        <w:pBdr>
          <w:top w:val="nil"/>
          <w:left w:val="nil"/>
          <w:bottom w:val="nil"/>
          <w:right w:val="nil"/>
          <w:between w:val="nil"/>
        </w:pBdr>
        <w:spacing w:after="240"/>
      </w:pPr>
      <w:proofErr w:type="spellStart"/>
      <w:r>
        <w:t>This</w:t>
      </w:r>
      <w:proofErr w:type="spellEnd"/>
      <w:r>
        <w:t xml:space="preserve"> </w:t>
      </w:r>
      <w:proofErr w:type="spellStart"/>
      <w:r>
        <w:t>inscription</w:t>
      </w:r>
      <w:proofErr w:type="spellEnd"/>
      <w:r>
        <w:t xml:space="preserve"> </w:t>
      </w:r>
      <w:proofErr w:type="spellStart"/>
      <w:r>
        <w:t>is</w:t>
      </w:r>
      <w:proofErr w:type="spellEnd"/>
      <w:r>
        <w:t xml:space="preserve"> a </w:t>
      </w:r>
      <w:proofErr w:type="spellStart"/>
      <w:r>
        <w:t>classic</w:t>
      </w:r>
      <w:proofErr w:type="spellEnd"/>
      <w:r>
        <w:t xml:space="preserve"> </w:t>
      </w:r>
      <w:proofErr w:type="spellStart"/>
      <w:r>
        <w:t>example</w:t>
      </w:r>
      <w:proofErr w:type="spellEnd"/>
      <w:r>
        <w:t xml:space="preserve"> of </w:t>
      </w:r>
      <w:proofErr w:type="spellStart"/>
      <w:r>
        <w:t>Baroque</w:t>
      </w:r>
      <w:proofErr w:type="spellEnd"/>
      <w:r>
        <w:t xml:space="preserve"> or </w:t>
      </w:r>
      <w:proofErr w:type="spellStart"/>
      <w:r>
        <w:t>Neoclassical</w:t>
      </w:r>
      <w:proofErr w:type="spellEnd"/>
      <w:r>
        <w:t xml:space="preserve"> Latin </w:t>
      </w:r>
      <w:proofErr w:type="spellStart"/>
      <w:r>
        <w:t>epigraphy</w:t>
      </w:r>
      <w:proofErr w:type="spellEnd"/>
      <w:r>
        <w:t xml:space="preserve">, </w:t>
      </w:r>
      <w:proofErr w:type="spellStart"/>
      <w:r>
        <w:t>likely</w:t>
      </w:r>
      <w:proofErr w:type="spellEnd"/>
      <w:r>
        <w:t xml:space="preserve"> </w:t>
      </w:r>
      <w:proofErr w:type="spellStart"/>
      <w:r>
        <w:t>situated</w:t>
      </w:r>
      <w:proofErr w:type="spellEnd"/>
      <w:r>
        <w:t xml:space="preserve"> in a </w:t>
      </w:r>
      <w:proofErr w:type="spellStart"/>
      <w:r>
        <w:t>monumental</w:t>
      </w:r>
      <w:proofErr w:type="spellEnd"/>
      <w:r>
        <w:t xml:space="preserve"> or </w:t>
      </w:r>
      <w:proofErr w:type="spellStart"/>
      <w:r>
        <w:t>academic</w:t>
      </w:r>
      <w:proofErr w:type="spellEnd"/>
      <w:r>
        <w:t xml:space="preserve"> </w:t>
      </w:r>
      <w:proofErr w:type="spellStart"/>
      <w:r>
        <w:t>context</w:t>
      </w:r>
      <w:proofErr w:type="spellEnd"/>
      <w:r>
        <w:t xml:space="preserve"> (</w:t>
      </w:r>
      <w:proofErr w:type="spellStart"/>
      <w:r>
        <w:t>as</w:t>
      </w:r>
      <w:proofErr w:type="spellEnd"/>
      <w:r>
        <w:t xml:space="preserve"> </w:t>
      </w:r>
      <w:proofErr w:type="spellStart"/>
      <w:r>
        <w:t>suggested</w:t>
      </w:r>
      <w:proofErr w:type="spellEnd"/>
      <w:r>
        <w:t xml:space="preserve"> by the </w:t>
      </w:r>
      <w:proofErr w:type="spellStart"/>
      <w:r>
        <w:t>reference</w:t>
      </w:r>
      <w:proofErr w:type="spellEnd"/>
      <w:r>
        <w:t xml:space="preserve"> to the Archiginnasio). </w:t>
      </w:r>
      <w:proofErr w:type="spellStart"/>
      <w:r>
        <w:t>It</w:t>
      </w:r>
      <w:proofErr w:type="spellEnd"/>
      <w:r>
        <w:t xml:space="preserve"> </w:t>
      </w:r>
      <w:proofErr w:type="spellStart"/>
      <w:r>
        <w:t>is</w:t>
      </w:r>
      <w:proofErr w:type="spellEnd"/>
      <w:r>
        <w:t xml:space="preserve"> a </w:t>
      </w:r>
      <w:proofErr w:type="spellStart"/>
      <w:r>
        <w:t>solemn</w:t>
      </w:r>
      <w:proofErr w:type="spellEnd"/>
      <w:r>
        <w:t xml:space="preserve"> </w:t>
      </w:r>
      <w:proofErr w:type="spellStart"/>
      <w:r>
        <w:t>dedication</w:t>
      </w:r>
      <w:proofErr w:type="spellEnd"/>
      <w:r>
        <w:t xml:space="preserve"> </w:t>
      </w:r>
      <w:proofErr w:type="spellStart"/>
      <w:r>
        <w:t>that</w:t>
      </w:r>
      <w:proofErr w:type="spellEnd"/>
      <w:r>
        <w:t xml:space="preserve"> combines </w:t>
      </w:r>
      <w:proofErr w:type="spellStart"/>
      <w:r>
        <w:t>religious</w:t>
      </w:r>
      <w:proofErr w:type="spellEnd"/>
      <w:r>
        <w:t xml:space="preserve"> </w:t>
      </w:r>
      <w:proofErr w:type="spellStart"/>
      <w:r>
        <w:t>devotion</w:t>
      </w:r>
      <w:proofErr w:type="spellEnd"/>
      <w:r>
        <w:t xml:space="preserve"> and </w:t>
      </w:r>
      <w:proofErr w:type="spellStart"/>
      <w:r>
        <w:t>academic</w:t>
      </w:r>
      <w:proofErr w:type="spellEnd"/>
      <w:r>
        <w:t>/</w:t>
      </w:r>
      <w:proofErr w:type="spellStart"/>
      <w:r>
        <w:t>noble</w:t>
      </w:r>
      <w:proofErr w:type="spellEnd"/>
      <w:r>
        <w:t xml:space="preserve"> pride.</w:t>
      </w:r>
    </w:p>
    <w:p w14:paraId="00000005" w14:textId="77777777" w:rsidR="002F7745" w:rsidRDefault="00000000">
      <w:pPr>
        <w:pStyle w:val="Titolo3"/>
        <w:spacing w:before="0"/>
      </w:pPr>
      <w:proofErr w:type="spellStart"/>
      <w:r>
        <w:t>Decoding</w:t>
      </w:r>
      <w:proofErr w:type="spellEnd"/>
      <w:r>
        <w:t xml:space="preserve"> of the </w:t>
      </w:r>
      <w:proofErr w:type="spellStart"/>
      <w:r>
        <w:t>four</w:t>
      </w:r>
      <w:proofErr w:type="spellEnd"/>
      <w:r>
        <w:t xml:space="preserve"> lines:</w:t>
      </w:r>
    </w:p>
    <w:p w14:paraId="00000006" w14:textId="77777777" w:rsidR="002F7745" w:rsidRDefault="00000000">
      <w:pPr>
        <w:numPr>
          <w:ilvl w:val="0"/>
          <w:numId w:val="1"/>
        </w:numPr>
        <w:pBdr>
          <w:top w:val="nil"/>
          <w:left w:val="nil"/>
          <w:bottom w:val="nil"/>
          <w:right w:val="nil"/>
          <w:between w:val="nil"/>
        </w:pBdr>
      </w:pPr>
      <w:r>
        <w:rPr>
          <w:b/>
          <w:bCs/>
        </w:rPr>
        <w:t>1. CHRISTO PONT. OPTIMO</w:t>
      </w:r>
      <w:r>
        <w:t xml:space="preserve">: "To Christ, the Best Pontiff". </w:t>
      </w:r>
      <w:proofErr w:type="spellStart"/>
      <w:r>
        <w:t>As</w:t>
      </w:r>
      <w:proofErr w:type="spellEnd"/>
      <w:r>
        <w:t xml:space="preserve"> </w:t>
      </w:r>
      <w:proofErr w:type="spellStart"/>
      <w:r>
        <w:t>we</w:t>
      </w:r>
      <w:proofErr w:type="spellEnd"/>
      <w:r>
        <w:t xml:space="preserve"> </w:t>
      </w:r>
      <w:proofErr w:type="spellStart"/>
      <w:r>
        <w:t>have</w:t>
      </w:r>
      <w:proofErr w:type="spellEnd"/>
      <w:r>
        <w:t xml:space="preserve"> </w:t>
      </w:r>
      <w:proofErr w:type="spellStart"/>
      <w:r>
        <w:t>seen</w:t>
      </w:r>
      <w:proofErr w:type="spellEnd"/>
      <w:r>
        <w:t xml:space="preserve">, </w:t>
      </w:r>
      <w:proofErr w:type="spellStart"/>
      <w:r>
        <w:t>it</w:t>
      </w:r>
      <w:proofErr w:type="spellEnd"/>
      <w:r>
        <w:t xml:space="preserve"> </w:t>
      </w:r>
      <w:proofErr w:type="spellStart"/>
      <w:r>
        <w:t>is</w:t>
      </w:r>
      <w:proofErr w:type="spellEnd"/>
      <w:r>
        <w:t xml:space="preserve"> the </w:t>
      </w:r>
      <w:proofErr w:type="spellStart"/>
      <w:r>
        <w:t>main</w:t>
      </w:r>
      <w:proofErr w:type="spellEnd"/>
      <w:r>
        <w:t xml:space="preserve"> </w:t>
      </w:r>
      <w:proofErr w:type="spellStart"/>
      <w:r>
        <w:t>dedication</w:t>
      </w:r>
      <w:proofErr w:type="spellEnd"/>
      <w:r>
        <w:t xml:space="preserve"> to Jesus Christ, </w:t>
      </w:r>
      <w:proofErr w:type="spellStart"/>
      <w:r>
        <w:t>seen</w:t>
      </w:r>
      <w:proofErr w:type="spellEnd"/>
      <w:r>
        <w:t xml:space="preserve"> </w:t>
      </w:r>
      <w:proofErr w:type="spellStart"/>
      <w:r>
        <w:t>as</w:t>
      </w:r>
      <w:proofErr w:type="spellEnd"/>
      <w:r>
        <w:t xml:space="preserve"> the high </w:t>
      </w:r>
      <w:proofErr w:type="spellStart"/>
      <w:r>
        <w:t>priest</w:t>
      </w:r>
      <w:proofErr w:type="spellEnd"/>
      <w:r>
        <w:t xml:space="preserve"> and guide.</w:t>
      </w:r>
    </w:p>
    <w:p w14:paraId="00000007" w14:textId="77777777" w:rsidR="002F7745" w:rsidRDefault="00000000">
      <w:pPr>
        <w:numPr>
          <w:ilvl w:val="0"/>
          <w:numId w:val="1"/>
        </w:numPr>
        <w:pBdr>
          <w:top w:val="nil"/>
          <w:left w:val="nil"/>
          <w:bottom w:val="nil"/>
          <w:right w:val="nil"/>
          <w:between w:val="nil"/>
        </w:pBdr>
      </w:pPr>
      <w:r>
        <w:rPr>
          <w:b/>
          <w:bCs/>
        </w:rPr>
        <w:t>2. AUGUSTAE VM MATRI</w:t>
      </w:r>
      <w:r>
        <w:t xml:space="preserve">: "To the </w:t>
      </w:r>
      <w:proofErr w:type="spellStart"/>
      <w:r>
        <w:t>august</w:t>
      </w:r>
      <w:proofErr w:type="spellEnd"/>
      <w:r>
        <w:t xml:space="preserve"> Virgin </w:t>
      </w:r>
      <w:proofErr w:type="spellStart"/>
      <w:r>
        <w:t>Mother</w:t>
      </w:r>
      <w:proofErr w:type="spellEnd"/>
      <w:r>
        <w:t xml:space="preserve">". </w:t>
      </w:r>
      <w:proofErr w:type="spellStart"/>
      <w:r>
        <w:rPr>
          <w:i/>
          <w:iCs/>
        </w:rPr>
        <w:t>Augustae</w:t>
      </w:r>
      <w:proofErr w:type="spellEnd"/>
      <w:r>
        <w:t xml:space="preserve">: Title of </w:t>
      </w:r>
      <w:proofErr w:type="spellStart"/>
      <w:r>
        <w:t>honor</w:t>
      </w:r>
      <w:proofErr w:type="spellEnd"/>
      <w:r>
        <w:t xml:space="preserve"> and </w:t>
      </w:r>
      <w:proofErr w:type="spellStart"/>
      <w:r>
        <w:t>sacredness</w:t>
      </w:r>
      <w:proofErr w:type="spellEnd"/>
      <w:r>
        <w:t xml:space="preserve">. </w:t>
      </w:r>
      <w:r>
        <w:rPr>
          <w:i/>
          <w:iCs/>
        </w:rPr>
        <w:t>VM</w:t>
      </w:r>
      <w:r>
        <w:t xml:space="preserve">: </w:t>
      </w:r>
      <w:proofErr w:type="spellStart"/>
      <w:r>
        <w:t>Abbreviation</w:t>
      </w:r>
      <w:proofErr w:type="spellEnd"/>
      <w:r>
        <w:t xml:space="preserve"> for Virgini Mariae. </w:t>
      </w:r>
      <w:r>
        <w:rPr>
          <w:i/>
          <w:iCs/>
        </w:rPr>
        <w:t>Matri</w:t>
      </w:r>
      <w:r>
        <w:t xml:space="preserve">: "To the </w:t>
      </w:r>
      <w:proofErr w:type="spellStart"/>
      <w:r>
        <w:t>Mother</w:t>
      </w:r>
      <w:proofErr w:type="spellEnd"/>
      <w:r>
        <w:t xml:space="preserve">". </w:t>
      </w:r>
      <w:proofErr w:type="spellStart"/>
      <w:r>
        <w:t>It</w:t>
      </w:r>
      <w:proofErr w:type="spellEnd"/>
      <w:r>
        <w:t xml:space="preserve"> </w:t>
      </w:r>
      <w:proofErr w:type="spellStart"/>
      <w:r>
        <w:t>is</w:t>
      </w:r>
      <w:proofErr w:type="spellEnd"/>
      <w:r>
        <w:t xml:space="preserve"> the </w:t>
      </w:r>
      <w:proofErr w:type="spellStart"/>
      <w:r>
        <w:t>dedication</w:t>
      </w:r>
      <w:proofErr w:type="spellEnd"/>
      <w:r>
        <w:t xml:space="preserve"> to the Madonna, </w:t>
      </w:r>
      <w:proofErr w:type="spellStart"/>
      <w:r>
        <w:t>which</w:t>
      </w:r>
      <w:proofErr w:type="spellEnd"/>
      <w:r>
        <w:t xml:space="preserve"> </w:t>
      </w:r>
      <w:proofErr w:type="spellStart"/>
      <w:r>
        <w:t>usually</w:t>
      </w:r>
      <w:proofErr w:type="spellEnd"/>
      <w:r>
        <w:t xml:space="preserve"> </w:t>
      </w:r>
      <w:proofErr w:type="spellStart"/>
      <w:r>
        <w:t>accompanies</w:t>
      </w:r>
      <w:proofErr w:type="spellEnd"/>
      <w:r>
        <w:t xml:space="preserve"> </w:t>
      </w:r>
      <w:proofErr w:type="spellStart"/>
      <w:r>
        <w:t>that</w:t>
      </w:r>
      <w:proofErr w:type="spellEnd"/>
      <w:r>
        <w:t xml:space="preserve"> to Christ.</w:t>
      </w:r>
    </w:p>
    <w:p w14:paraId="00000008" w14:textId="77777777" w:rsidR="002F7745" w:rsidRDefault="00000000">
      <w:pPr>
        <w:numPr>
          <w:ilvl w:val="0"/>
          <w:numId w:val="1"/>
        </w:numPr>
        <w:pBdr>
          <w:top w:val="nil"/>
          <w:left w:val="nil"/>
          <w:bottom w:val="nil"/>
          <w:right w:val="nil"/>
          <w:between w:val="nil"/>
        </w:pBdr>
      </w:pPr>
      <w:r>
        <w:rPr>
          <w:b/>
          <w:bCs/>
        </w:rPr>
        <w:t>3. IPPOLITO ABBA FORNASARIUS BON. G. NOB.</w:t>
      </w:r>
      <w:r>
        <w:t xml:space="preserve">: "Ippolito Abbot Fornasari, Bolognese, Of Noble </w:t>
      </w:r>
      <w:proofErr w:type="spellStart"/>
      <w:r>
        <w:t>Lineage</w:t>
      </w:r>
      <w:proofErr w:type="spellEnd"/>
      <w:r>
        <w:t xml:space="preserve">". Ippolito Abba Fornasarius: The name of the patron or the </w:t>
      </w:r>
      <w:proofErr w:type="spellStart"/>
      <w:r>
        <w:t>celebrated</w:t>
      </w:r>
      <w:proofErr w:type="spellEnd"/>
      <w:r>
        <w:t xml:space="preserve"> </w:t>
      </w:r>
      <w:proofErr w:type="spellStart"/>
      <w:r>
        <w:t>person</w:t>
      </w:r>
      <w:proofErr w:type="spellEnd"/>
      <w:r>
        <w:t xml:space="preserve"> </w:t>
      </w:r>
      <w:proofErr w:type="spellStart"/>
      <w:r>
        <w:t>is</w:t>
      </w:r>
      <w:proofErr w:type="spellEnd"/>
      <w:r>
        <w:t xml:space="preserve"> Ippolito Fornasari. "Abba" </w:t>
      </w:r>
      <w:proofErr w:type="spellStart"/>
      <w:r>
        <w:t>is</w:t>
      </w:r>
      <w:proofErr w:type="spellEnd"/>
      <w:r>
        <w:t xml:space="preserve"> the </w:t>
      </w:r>
      <w:proofErr w:type="spellStart"/>
      <w:r>
        <w:t>abbreviation</w:t>
      </w:r>
      <w:proofErr w:type="spellEnd"/>
      <w:r>
        <w:t xml:space="preserve"> for Abbas (Abbot). Bon. </w:t>
      </w:r>
      <w:r>
        <w:lastRenderedPageBreak/>
        <w:t>(</w:t>
      </w:r>
      <w:proofErr w:type="spellStart"/>
      <w:r>
        <w:t>Bononiensis</w:t>
      </w:r>
      <w:proofErr w:type="spellEnd"/>
      <w:r>
        <w:t xml:space="preserve">): Bolognese. G. </w:t>
      </w:r>
      <w:proofErr w:type="spellStart"/>
      <w:r>
        <w:t>Nob</w:t>
      </w:r>
      <w:proofErr w:type="spellEnd"/>
      <w:r>
        <w:t xml:space="preserve">. (Genere </w:t>
      </w:r>
      <w:proofErr w:type="spellStart"/>
      <w:r>
        <w:t>Nobilis</w:t>
      </w:r>
      <w:proofErr w:type="spellEnd"/>
      <w:r>
        <w:t xml:space="preserve">): Of a </w:t>
      </w:r>
      <w:proofErr w:type="spellStart"/>
      <w:r>
        <w:t>noble</w:t>
      </w:r>
      <w:proofErr w:type="spellEnd"/>
      <w:r>
        <w:t xml:space="preserve"> family or </w:t>
      </w:r>
      <w:proofErr w:type="spellStart"/>
      <w:r>
        <w:t>lineage</w:t>
      </w:r>
      <w:proofErr w:type="spellEnd"/>
      <w:r>
        <w:t xml:space="preserve">. Note: The Fornasari family </w:t>
      </w:r>
      <w:proofErr w:type="spellStart"/>
      <w:r>
        <w:t>is</w:t>
      </w:r>
      <w:proofErr w:type="spellEnd"/>
      <w:r>
        <w:t xml:space="preserve"> </w:t>
      </w:r>
      <w:proofErr w:type="spellStart"/>
      <w:r>
        <w:t>historically</w:t>
      </w:r>
      <w:proofErr w:type="spellEnd"/>
      <w:r>
        <w:t xml:space="preserve"> a </w:t>
      </w:r>
      <w:proofErr w:type="spellStart"/>
      <w:r>
        <w:t>noble</w:t>
      </w:r>
      <w:proofErr w:type="spellEnd"/>
      <w:r>
        <w:t xml:space="preserve"> house of Bologna.</w:t>
      </w:r>
    </w:p>
    <w:p w14:paraId="00000009" w14:textId="77777777" w:rsidR="002F7745" w:rsidRDefault="00000000">
      <w:pPr>
        <w:numPr>
          <w:ilvl w:val="0"/>
          <w:numId w:val="1"/>
        </w:numPr>
        <w:pBdr>
          <w:top w:val="nil"/>
          <w:left w:val="nil"/>
          <w:bottom w:val="nil"/>
          <w:right w:val="nil"/>
          <w:between w:val="nil"/>
        </w:pBdr>
      </w:pPr>
      <w:r>
        <w:rPr>
          <w:b/>
          <w:bCs/>
        </w:rPr>
        <w:t>4. EN PATR. ARCHIGYM. IC DE MANE PRIM. EMER. D.</w:t>
      </w:r>
      <w:r>
        <w:t xml:space="preserve">: "Behold, the Patrician, </w:t>
      </w:r>
      <w:proofErr w:type="spellStart"/>
      <w:r>
        <w:t>Jurisconsult</w:t>
      </w:r>
      <w:proofErr w:type="spellEnd"/>
      <w:r>
        <w:t xml:space="preserve"> of the </w:t>
      </w:r>
      <w:proofErr w:type="spellStart"/>
      <w:r>
        <w:t>morning</w:t>
      </w:r>
      <w:proofErr w:type="spellEnd"/>
      <w:r>
        <w:t xml:space="preserve"> in the first place of the Archiginnasio, </w:t>
      </w:r>
      <w:proofErr w:type="spellStart"/>
      <w:r>
        <w:t>emeritus</w:t>
      </w:r>
      <w:proofErr w:type="spellEnd"/>
      <w:r>
        <w:t xml:space="preserve">, </w:t>
      </w:r>
      <w:proofErr w:type="spellStart"/>
      <w:r>
        <w:t>gave</w:t>
      </w:r>
      <w:proofErr w:type="spellEnd"/>
      <w:r>
        <w:t xml:space="preserve"> (or </w:t>
      </w:r>
      <w:proofErr w:type="spellStart"/>
      <w:r>
        <w:t>dedicated</w:t>
      </w:r>
      <w:proofErr w:type="spellEnd"/>
      <w:r>
        <w:t xml:space="preserve">)". </w:t>
      </w:r>
      <w:proofErr w:type="spellStart"/>
      <w:r>
        <w:t>This</w:t>
      </w:r>
      <w:proofErr w:type="spellEnd"/>
      <w:r>
        <w:t xml:space="preserve"> line lists the </w:t>
      </w:r>
      <w:proofErr w:type="spellStart"/>
      <w:r>
        <w:t>man's</w:t>
      </w:r>
      <w:proofErr w:type="spellEnd"/>
      <w:r>
        <w:t xml:space="preserve"> </w:t>
      </w:r>
      <w:proofErr w:type="spellStart"/>
      <w:r>
        <w:t>prestigious</w:t>
      </w:r>
      <w:proofErr w:type="spellEnd"/>
      <w:r>
        <w:t xml:space="preserve"> </w:t>
      </w:r>
      <w:proofErr w:type="spellStart"/>
      <w:r>
        <w:t>academic</w:t>
      </w:r>
      <w:proofErr w:type="spellEnd"/>
      <w:r>
        <w:t xml:space="preserve"> and </w:t>
      </w:r>
      <w:proofErr w:type="spellStart"/>
      <w:r>
        <w:t>civil</w:t>
      </w:r>
      <w:proofErr w:type="spellEnd"/>
      <w:r>
        <w:t xml:space="preserve"> </w:t>
      </w:r>
      <w:proofErr w:type="spellStart"/>
      <w:r>
        <w:t>titles</w:t>
      </w:r>
      <w:proofErr w:type="spellEnd"/>
      <w:r>
        <w:t>:</w:t>
      </w:r>
    </w:p>
    <w:p w14:paraId="0000000A" w14:textId="77777777" w:rsidR="002F7745" w:rsidRDefault="00000000">
      <w:pPr>
        <w:numPr>
          <w:ilvl w:val="1"/>
          <w:numId w:val="2"/>
        </w:numPr>
        <w:pBdr>
          <w:top w:val="nil"/>
          <w:left w:val="nil"/>
          <w:bottom w:val="nil"/>
          <w:right w:val="nil"/>
          <w:between w:val="nil"/>
        </w:pBdr>
      </w:pPr>
      <w:r>
        <w:t xml:space="preserve">EN PATR. (En Patricius): "Behold the Patrician" (city </w:t>
      </w:r>
      <w:proofErr w:type="spellStart"/>
      <w:r>
        <w:t>noble</w:t>
      </w:r>
      <w:proofErr w:type="spellEnd"/>
      <w:r>
        <w:t xml:space="preserve"> </w:t>
      </w:r>
      <w:proofErr w:type="spellStart"/>
      <w:r>
        <w:t>title</w:t>
      </w:r>
      <w:proofErr w:type="spellEnd"/>
      <w:r>
        <w:t>).</w:t>
      </w:r>
    </w:p>
    <w:p w14:paraId="0000000B" w14:textId="77777777" w:rsidR="002F7745" w:rsidRDefault="00000000">
      <w:pPr>
        <w:numPr>
          <w:ilvl w:val="1"/>
          <w:numId w:val="2"/>
        </w:numPr>
        <w:pBdr>
          <w:top w:val="nil"/>
          <w:left w:val="nil"/>
          <w:bottom w:val="nil"/>
          <w:right w:val="nil"/>
          <w:between w:val="nil"/>
        </w:pBdr>
      </w:pPr>
      <w:r>
        <w:t>ARCHIGYM. (</w:t>
      </w:r>
      <w:proofErr w:type="spellStart"/>
      <w:r>
        <w:t>Archigymnasii</w:t>
      </w:r>
      <w:proofErr w:type="spellEnd"/>
      <w:r>
        <w:t xml:space="preserve">): </w:t>
      </w:r>
      <w:proofErr w:type="spellStart"/>
      <w:r>
        <w:t>Referring</w:t>
      </w:r>
      <w:proofErr w:type="spellEnd"/>
      <w:r>
        <w:t xml:space="preserve"> to the Archiginnasio of Bologna.</w:t>
      </w:r>
    </w:p>
    <w:p w14:paraId="0000000C" w14:textId="77777777" w:rsidR="002F7745" w:rsidRDefault="00000000">
      <w:pPr>
        <w:numPr>
          <w:ilvl w:val="1"/>
          <w:numId w:val="2"/>
        </w:numPr>
        <w:pBdr>
          <w:top w:val="nil"/>
          <w:left w:val="nil"/>
          <w:bottom w:val="nil"/>
          <w:right w:val="nil"/>
          <w:between w:val="nil"/>
        </w:pBdr>
      </w:pPr>
      <w:r>
        <w:t>IC (</w:t>
      </w:r>
      <w:proofErr w:type="spellStart"/>
      <w:r>
        <w:t>Iureconsultus</w:t>
      </w:r>
      <w:proofErr w:type="spellEnd"/>
      <w:r>
        <w:t xml:space="preserve">): </w:t>
      </w:r>
      <w:proofErr w:type="spellStart"/>
      <w:r>
        <w:t>Jurisconsult</w:t>
      </w:r>
      <w:proofErr w:type="spellEnd"/>
      <w:r>
        <w:t xml:space="preserve"> (</w:t>
      </w:r>
      <w:proofErr w:type="spellStart"/>
      <w:r>
        <w:t>legal</w:t>
      </w:r>
      <w:proofErr w:type="spellEnd"/>
      <w:r>
        <w:t xml:space="preserve"> </w:t>
      </w:r>
      <w:proofErr w:type="spellStart"/>
      <w:r>
        <w:t>expert</w:t>
      </w:r>
      <w:proofErr w:type="spellEnd"/>
      <w:r>
        <w:t>).</w:t>
      </w:r>
    </w:p>
    <w:p w14:paraId="0000000D" w14:textId="77777777" w:rsidR="002F7745" w:rsidRDefault="00000000">
      <w:pPr>
        <w:numPr>
          <w:ilvl w:val="1"/>
          <w:numId w:val="2"/>
        </w:numPr>
        <w:pBdr>
          <w:top w:val="nil"/>
          <w:left w:val="nil"/>
          <w:bottom w:val="nil"/>
          <w:right w:val="nil"/>
          <w:between w:val="nil"/>
        </w:pBdr>
      </w:pPr>
      <w:r>
        <w:t xml:space="preserve">DE MANE PRIM. (De Mane Primarius): </w:t>
      </w:r>
      <w:proofErr w:type="spellStart"/>
      <w:r>
        <w:t>Refers</w:t>
      </w:r>
      <w:proofErr w:type="spellEnd"/>
      <w:r>
        <w:t xml:space="preserve"> to the "</w:t>
      </w:r>
      <w:proofErr w:type="spellStart"/>
      <w:r>
        <w:t>ordinary</w:t>
      </w:r>
      <w:proofErr w:type="spellEnd"/>
      <w:r>
        <w:t xml:space="preserve"> </w:t>
      </w:r>
      <w:proofErr w:type="spellStart"/>
      <w:r>
        <w:t>morning</w:t>
      </w:r>
      <w:proofErr w:type="spellEnd"/>
      <w:r>
        <w:t xml:space="preserve">" </w:t>
      </w:r>
      <w:proofErr w:type="spellStart"/>
      <w:r>
        <w:t>chair</w:t>
      </w:r>
      <w:proofErr w:type="spellEnd"/>
      <w:r>
        <w:t xml:space="preserve">, </w:t>
      </w:r>
      <w:proofErr w:type="spellStart"/>
      <w:r>
        <w:t>which</w:t>
      </w:r>
      <w:proofErr w:type="spellEnd"/>
      <w:r>
        <w:t xml:space="preserve"> </w:t>
      </w:r>
      <w:proofErr w:type="spellStart"/>
      <w:r>
        <w:t>at</w:t>
      </w:r>
      <w:proofErr w:type="spellEnd"/>
      <w:r>
        <w:t xml:space="preserve"> the time </w:t>
      </w:r>
      <w:proofErr w:type="spellStart"/>
      <w:r>
        <w:t>was</w:t>
      </w:r>
      <w:proofErr w:type="spellEnd"/>
      <w:r>
        <w:t xml:space="preserve"> the </w:t>
      </w:r>
      <w:proofErr w:type="spellStart"/>
      <w:r>
        <w:t>most</w:t>
      </w:r>
      <w:proofErr w:type="spellEnd"/>
      <w:r>
        <w:t xml:space="preserve"> </w:t>
      </w:r>
      <w:proofErr w:type="spellStart"/>
      <w:r>
        <w:t>prestigious</w:t>
      </w:r>
      <w:proofErr w:type="spellEnd"/>
      <w:r>
        <w:t xml:space="preserve"> and </w:t>
      </w:r>
      <w:proofErr w:type="spellStart"/>
      <w:r>
        <w:t>highest-paid</w:t>
      </w:r>
      <w:proofErr w:type="spellEnd"/>
      <w:r>
        <w:t xml:space="preserve"> </w:t>
      </w:r>
      <w:proofErr w:type="spellStart"/>
      <w:r>
        <w:t>teaching</w:t>
      </w:r>
      <w:proofErr w:type="spellEnd"/>
      <w:r>
        <w:t xml:space="preserve"> position.</w:t>
      </w:r>
    </w:p>
    <w:p w14:paraId="0000000E" w14:textId="77777777" w:rsidR="002F7745" w:rsidRDefault="00000000">
      <w:pPr>
        <w:numPr>
          <w:ilvl w:val="1"/>
          <w:numId w:val="2"/>
        </w:numPr>
        <w:pBdr>
          <w:top w:val="nil"/>
          <w:left w:val="nil"/>
          <w:bottom w:val="nil"/>
          <w:right w:val="nil"/>
          <w:between w:val="nil"/>
        </w:pBdr>
      </w:pPr>
      <w:r>
        <w:t>EMER. (</w:t>
      </w:r>
      <w:proofErr w:type="spellStart"/>
      <w:r>
        <w:t>Emeritus</w:t>
      </w:r>
      <w:proofErr w:type="spellEnd"/>
      <w:r>
        <w:t xml:space="preserve">): </w:t>
      </w:r>
      <w:proofErr w:type="spellStart"/>
      <w:r>
        <w:t>Retired</w:t>
      </w:r>
      <w:proofErr w:type="spellEnd"/>
      <w:r>
        <w:t xml:space="preserve"> professor </w:t>
      </w:r>
      <w:proofErr w:type="spellStart"/>
      <w:r>
        <w:t>who</w:t>
      </w:r>
      <w:proofErr w:type="spellEnd"/>
      <w:r>
        <w:t xml:space="preserve"> </w:t>
      </w:r>
      <w:proofErr w:type="spellStart"/>
      <w:r>
        <w:t>retains</w:t>
      </w:r>
      <w:proofErr w:type="spellEnd"/>
      <w:r>
        <w:t xml:space="preserve"> </w:t>
      </w:r>
      <w:proofErr w:type="spellStart"/>
      <w:r>
        <w:t>his</w:t>
      </w:r>
      <w:proofErr w:type="spellEnd"/>
      <w:r>
        <w:t xml:space="preserve"> </w:t>
      </w:r>
      <w:proofErr w:type="spellStart"/>
      <w:r>
        <w:t>honors</w:t>
      </w:r>
      <w:proofErr w:type="spellEnd"/>
      <w:r>
        <w:t>.</w:t>
      </w:r>
    </w:p>
    <w:p w14:paraId="0000000F" w14:textId="77777777" w:rsidR="002F7745" w:rsidRDefault="00000000">
      <w:pPr>
        <w:numPr>
          <w:ilvl w:val="1"/>
          <w:numId w:val="2"/>
        </w:numPr>
        <w:pBdr>
          <w:top w:val="nil"/>
          <w:left w:val="nil"/>
          <w:bottom w:val="nil"/>
          <w:right w:val="nil"/>
          <w:between w:val="nil"/>
        </w:pBdr>
      </w:pPr>
      <w:r>
        <w:t>D. (Dedit / Dicavit): "Gave" or "</w:t>
      </w:r>
      <w:proofErr w:type="spellStart"/>
      <w:r>
        <w:t>Dedicated</w:t>
      </w:r>
      <w:proofErr w:type="spellEnd"/>
      <w:r>
        <w:t>".</w:t>
      </w:r>
    </w:p>
    <w:p w14:paraId="00000010" w14:textId="77777777" w:rsidR="002F7745" w:rsidRDefault="00000000">
      <w:pPr>
        <w:pStyle w:val="Titolo3"/>
      </w:pPr>
      <w:r>
        <w:t xml:space="preserve">In </w:t>
      </w:r>
      <w:proofErr w:type="spellStart"/>
      <w:r>
        <w:t>Summary</w:t>
      </w:r>
      <w:proofErr w:type="spellEnd"/>
    </w:p>
    <w:p w14:paraId="00000011" w14:textId="77777777" w:rsidR="002F7745" w:rsidRDefault="00000000">
      <w:pPr>
        <w:pBdr>
          <w:top w:val="nil"/>
          <w:left w:val="nil"/>
          <w:bottom w:val="nil"/>
          <w:right w:val="nil"/>
          <w:between w:val="nil"/>
        </w:pBdr>
        <w:spacing w:after="240"/>
      </w:pPr>
      <w:r>
        <w:t xml:space="preserve">The </w:t>
      </w:r>
      <w:proofErr w:type="spellStart"/>
      <w:r>
        <w:t>inscription</w:t>
      </w:r>
      <w:proofErr w:type="spellEnd"/>
      <w:r>
        <w:t xml:space="preserve"> </w:t>
      </w:r>
      <w:proofErr w:type="spellStart"/>
      <w:r>
        <w:t>celebrates</w:t>
      </w:r>
      <w:proofErr w:type="spellEnd"/>
      <w:r>
        <w:t xml:space="preserve"> Ippolito Fornasari, a </w:t>
      </w:r>
      <w:proofErr w:type="spellStart"/>
      <w:r>
        <w:t>noble</w:t>
      </w:r>
      <w:proofErr w:type="spellEnd"/>
      <w:r>
        <w:t xml:space="preserve"> </w:t>
      </w:r>
      <w:proofErr w:type="spellStart"/>
      <w:r>
        <w:t>abbot</w:t>
      </w:r>
      <w:proofErr w:type="spellEnd"/>
      <w:r>
        <w:t xml:space="preserve"> and </w:t>
      </w:r>
      <w:proofErr w:type="spellStart"/>
      <w:r>
        <w:t>illustrious</w:t>
      </w:r>
      <w:proofErr w:type="spellEnd"/>
      <w:r>
        <w:t xml:space="preserve"> Bolognese </w:t>
      </w:r>
      <w:proofErr w:type="spellStart"/>
      <w:r>
        <w:t>jurist</w:t>
      </w:r>
      <w:proofErr w:type="spellEnd"/>
      <w:r>
        <w:t xml:space="preserve">, professor </w:t>
      </w:r>
      <w:proofErr w:type="spellStart"/>
      <w:r>
        <w:t>emeritus</w:t>
      </w:r>
      <w:proofErr w:type="spellEnd"/>
      <w:r>
        <w:t xml:space="preserve"> of the Archiginnasio. He </w:t>
      </w:r>
      <w:proofErr w:type="spellStart"/>
      <w:r>
        <w:t>dedicates</w:t>
      </w:r>
      <w:proofErr w:type="spellEnd"/>
      <w:r>
        <w:t xml:space="preserve"> </w:t>
      </w:r>
      <w:proofErr w:type="spellStart"/>
      <w:r>
        <w:t>this</w:t>
      </w:r>
      <w:proofErr w:type="spellEnd"/>
      <w:r>
        <w:t xml:space="preserve"> </w:t>
      </w:r>
      <w:proofErr w:type="spellStart"/>
      <w:r>
        <w:t>monument</w:t>
      </w:r>
      <w:proofErr w:type="spellEnd"/>
      <w:r>
        <w:t xml:space="preserve"> (or altar) to Christ and the Virgin Mary, </w:t>
      </w:r>
      <w:proofErr w:type="spellStart"/>
      <w:r>
        <w:t>proudly</w:t>
      </w:r>
      <w:proofErr w:type="spellEnd"/>
      <w:r>
        <w:t xml:space="preserve"> </w:t>
      </w:r>
      <w:proofErr w:type="spellStart"/>
      <w:r>
        <w:t>emphasizing</w:t>
      </w:r>
      <w:proofErr w:type="spellEnd"/>
      <w:r>
        <w:t xml:space="preserve"> </w:t>
      </w:r>
      <w:proofErr w:type="spellStart"/>
      <w:r>
        <w:t>his</w:t>
      </w:r>
      <w:proofErr w:type="spellEnd"/>
      <w:r>
        <w:t xml:space="preserve"> </w:t>
      </w:r>
      <w:proofErr w:type="spellStart"/>
      <w:r>
        <w:t>prominent</w:t>
      </w:r>
      <w:proofErr w:type="spellEnd"/>
      <w:r>
        <w:t xml:space="preserve"> position in the </w:t>
      </w:r>
      <w:proofErr w:type="spellStart"/>
      <w:r>
        <w:t>academic</w:t>
      </w:r>
      <w:proofErr w:type="spellEnd"/>
      <w:r>
        <w:t xml:space="preserve"> and social </w:t>
      </w:r>
      <w:proofErr w:type="spellStart"/>
      <w:r>
        <w:t>hierarchy</w:t>
      </w:r>
      <w:proofErr w:type="spellEnd"/>
      <w:r>
        <w:t xml:space="preserve"> of the city.</w:t>
      </w:r>
    </w:p>
    <w:p w14:paraId="00000012" w14:textId="77777777" w:rsidR="002F7745" w:rsidRDefault="00000000">
      <w:pPr>
        <w:pStyle w:val="Titolo3"/>
        <w:spacing w:before="0"/>
      </w:pPr>
      <w:r>
        <w:t xml:space="preserve">Analysis in the </w:t>
      </w:r>
      <w:proofErr w:type="spellStart"/>
      <w:r>
        <w:t>Context</w:t>
      </w:r>
      <w:proofErr w:type="spellEnd"/>
      <w:r>
        <w:t xml:space="preserve"> of San Luca</w:t>
      </w:r>
    </w:p>
    <w:p w14:paraId="00000013" w14:textId="77777777" w:rsidR="002F7745" w:rsidRDefault="00000000">
      <w:pPr>
        <w:pBdr>
          <w:top w:val="nil"/>
          <w:left w:val="nil"/>
          <w:bottom w:val="nil"/>
          <w:right w:val="nil"/>
          <w:between w:val="nil"/>
        </w:pBdr>
      </w:pPr>
      <w:r>
        <w:t xml:space="preserve">The </w:t>
      </w:r>
      <w:proofErr w:type="spellStart"/>
      <w:r>
        <w:t>inscription</w:t>
      </w:r>
      <w:proofErr w:type="spellEnd"/>
      <w:r>
        <w:t xml:space="preserve"> </w:t>
      </w:r>
      <w:proofErr w:type="spellStart"/>
      <w:r>
        <w:t>now</w:t>
      </w:r>
      <w:proofErr w:type="spellEnd"/>
      <w:r>
        <w:t xml:space="preserve"> </w:t>
      </w:r>
      <w:proofErr w:type="spellStart"/>
      <w:r>
        <w:t>acquires</w:t>
      </w:r>
      <w:proofErr w:type="spellEnd"/>
      <w:r>
        <w:t xml:space="preserve"> an </w:t>
      </w:r>
      <w:proofErr w:type="spellStart"/>
      <w:r>
        <w:t>even</w:t>
      </w:r>
      <w:proofErr w:type="spellEnd"/>
      <w:r>
        <w:t xml:space="preserve"> more precise </w:t>
      </w:r>
      <w:proofErr w:type="spellStart"/>
      <w:r>
        <w:t>meaning</w:t>
      </w:r>
      <w:proofErr w:type="spellEnd"/>
      <w:r>
        <w:t>: Ippolito Fornasari (</w:t>
      </w:r>
      <w:proofErr w:type="spellStart"/>
      <w:r>
        <w:t>who</w:t>
      </w:r>
      <w:proofErr w:type="spellEnd"/>
      <w:r>
        <w:t xml:space="preserve"> </w:t>
      </w:r>
      <w:proofErr w:type="spellStart"/>
      <w:r>
        <w:t>was</w:t>
      </w:r>
      <w:proofErr w:type="spellEnd"/>
      <w:r>
        <w:t xml:space="preserve"> an </w:t>
      </w:r>
      <w:proofErr w:type="spellStart"/>
      <w:r>
        <w:t>illustrious</w:t>
      </w:r>
      <w:proofErr w:type="spellEnd"/>
      <w:r>
        <w:t xml:space="preserve"> </w:t>
      </w:r>
      <w:proofErr w:type="spellStart"/>
      <w:r>
        <w:t>jurist</w:t>
      </w:r>
      <w:proofErr w:type="spellEnd"/>
      <w:r>
        <w:t xml:space="preserve"> and professor of </w:t>
      </w:r>
      <w:proofErr w:type="spellStart"/>
      <w:r>
        <w:t>civil</w:t>
      </w:r>
      <w:proofErr w:type="spellEnd"/>
      <w:r>
        <w:t xml:space="preserve"> </w:t>
      </w:r>
      <w:proofErr w:type="spellStart"/>
      <w:r>
        <w:t>law</w:t>
      </w:r>
      <w:proofErr w:type="spellEnd"/>
      <w:r>
        <w:t xml:space="preserve"> </w:t>
      </w:r>
      <w:proofErr w:type="spellStart"/>
      <w:r>
        <w:t>at</w:t>
      </w:r>
      <w:proofErr w:type="spellEnd"/>
      <w:r>
        <w:t xml:space="preserve"> the Bolognese Studio </w:t>
      </w:r>
      <w:proofErr w:type="spellStart"/>
      <w:r>
        <w:t>between</w:t>
      </w:r>
      <w:proofErr w:type="spellEnd"/>
      <w:r>
        <w:t xml:space="preserve"> the end of the 17th and the </w:t>
      </w:r>
      <w:proofErr w:type="spellStart"/>
      <w:r>
        <w:t>beginning</w:t>
      </w:r>
      <w:proofErr w:type="spellEnd"/>
      <w:r>
        <w:t xml:space="preserve"> of the 18th </w:t>
      </w:r>
      <w:proofErr w:type="spellStart"/>
      <w:r>
        <w:t>century</w:t>
      </w:r>
      <w:proofErr w:type="spellEnd"/>
      <w:r>
        <w:t xml:space="preserve">) </w:t>
      </w:r>
      <w:proofErr w:type="spellStart"/>
      <w:r>
        <w:t>was</w:t>
      </w:r>
      <w:proofErr w:type="spellEnd"/>
      <w:r>
        <w:t xml:space="preserve"> one of the </w:t>
      </w:r>
      <w:proofErr w:type="spellStart"/>
      <w:r>
        <w:t>benefactors</w:t>
      </w:r>
      <w:proofErr w:type="spellEnd"/>
      <w:r>
        <w:t xml:space="preserve"> </w:t>
      </w:r>
      <w:proofErr w:type="spellStart"/>
      <w:r>
        <w:t>who</w:t>
      </w:r>
      <w:proofErr w:type="spellEnd"/>
      <w:r>
        <w:t xml:space="preserve"> </w:t>
      </w:r>
      <w:proofErr w:type="spellStart"/>
      <w:r>
        <w:t>financed</w:t>
      </w:r>
      <w:proofErr w:type="spellEnd"/>
      <w:r>
        <w:t xml:space="preserve"> </w:t>
      </w:r>
      <w:proofErr w:type="spellStart"/>
      <w:r>
        <w:t>this</w:t>
      </w:r>
      <w:proofErr w:type="spellEnd"/>
      <w:r>
        <w:t xml:space="preserve"> </w:t>
      </w:r>
      <w:proofErr w:type="spellStart"/>
      <w:r>
        <w:t>specific</w:t>
      </w:r>
      <w:proofErr w:type="spellEnd"/>
      <w:r>
        <w:t xml:space="preserve"> </w:t>
      </w:r>
      <w:proofErr w:type="spellStart"/>
      <w:r>
        <w:t>section</w:t>
      </w:r>
      <w:proofErr w:type="spellEnd"/>
      <w:r>
        <w:t xml:space="preserve"> of the portico. Arch 3 </w:t>
      </w:r>
      <w:proofErr w:type="spellStart"/>
      <w:r>
        <w:t>is</w:t>
      </w:r>
      <w:proofErr w:type="spellEnd"/>
      <w:r>
        <w:t xml:space="preserve"> </w:t>
      </w:r>
      <w:proofErr w:type="spellStart"/>
      <w:r>
        <w:t>located</w:t>
      </w:r>
      <w:proofErr w:type="spellEnd"/>
      <w:r>
        <w:t xml:space="preserve"> in the </w:t>
      </w:r>
      <w:proofErr w:type="spellStart"/>
      <w:r>
        <w:t>initial</w:t>
      </w:r>
      <w:proofErr w:type="spellEnd"/>
      <w:r>
        <w:t xml:space="preserve"> part of the portico (the </w:t>
      </w:r>
      <w:proofErr w:type="spellStart"/>
      <w:r>
        <w:t>flat</w:t>
      </w:r>
      <w:proofErr w:type="spellEnd"/>
      <w:r>
        <w:t xml:space="preserve"> </w:t>
      </w:r>
      <w:proofErr w:type="spellStart"/>
      <w:r>
        <w:t>section</w:t>
      </w:r>
      <w:proofErr w:type="spellEnd"/>
      <w:r>
        <w:t xml:space="preserve">). </w:t>
      </w:r>
      <w:proofErr w:type="spellStart"/>
      <w:r>
        <w:t>It</w:t>
      </w:r>
      <w:proofErr w:type="spellEnd"/>
      <w:r>
        <w:t xml:space="preserve"> </w:t>
      </w:r>
      <w:proofErr w:type="spellStart"/>
      <w:r>
        <w:t>is</w:t>
      </w:r>
      <w:proofErr w:type="spellEnd"/>
      <w:r>
        <w:t xml:space="preserve"> </w:t>
      </w:r>
      <w:proofErr w:type="spellStart"/>
      <w:r>
        <w:t>interesting</w:t>
      </w:r>
      <w:proofErr w:type="spellEnd"/>
      <w:r>
        <w:t xml:space="preserve"> to note </w:t>
      </w:r>
      <w:proofErr w:type="spellStart"/>
      <w:r>
        <w:t>that</w:t>
      </w:r>
      <w:proofErr w:type="spellEnd"/>
      <w:r>
        <w:t xml:space="preserve"> the first </w:t>
      </w:r>
      <w:proofErr w:type="spellStart"/>
      <w:r>
        <w:t>arches</w:t>
      </w:r>
      <w:proofErr w:type="spellEnd"/>
      <w:r>
        <w:t xml:space="preserve"> </w:t>
      </w:r>
      <w:proofErr w:type="spellStart"/>
      <w:r>
        <w:t>were</w:t>
      </w:r>
      <w:proofErr w:type="spellEnd"/>
      <w:r>
        <w:t xml:space="preserve"> </w:t>
      </w:r>
      <w:proofErr w:type="spellStart"/>
      <w:r>
        <w:t>often</w:t>
      </w:r>
      <w:proofErr w:type="spellEnd"/>
      <w:r>
        <w:t xml:space="preserve"> </w:t>
      </w:r>
      <w:proofErr w:type="spellStart"/>
      <w:r>
        <w:t>financed</w:t>
      </w:r>
      <w:proofErr w:type="spellEnd"/>
      <w:r>
        <w:t xml:space="preserve"> by the </w:t>
      </w:r>
      <w:proofErr w:type="spellStart"/>
      <w:r>
        <w:t>most</w:t>
      </w:r>
      <w:proofErr w:type="spellEnd"/>
      <w:r>
        <w:t xml:space="preserve"> </w:t>
      </w:r>
      <w:proofErr w:type="spellStart"/>
      <w:r>
        <w:t>prominent</w:t>
      </w:r>
      <w:proofErr w:type="spellEnd"/>
      <w:r>
        <w:t xml:space="preserve"> families or by </w:t>
      </w:r>
      <w:proofErr w:type="spellStart"/>
      <w:r>
        <w:t>leading</w:t>
      </w:r>
      <w:proofErr w:type="spellEnd"/>
      <w:r>
        <w:t xml:space="preserve"> </w:t>
      </w:r>
      <w:proofErr w:type="spellStart"/>
      <w:r>
        <w:t>academic</w:t>
      </w:r>
      <w:proofErr w:type="spellEnd"/>
      <w:r>
        <w:t xml:space="preserve"> </w:t>
      </w:r>
      <w:proofErr w:type="spellStart"/>
      <w:r>
        <w:t>personalities</w:t>
      </w:r>
      <w:proofErr w:type="spellEnd"/>
      <w:r>
        <w:t xml:space="preserve"> like Fornasari, </w:t>
      </w:r>
      <w:proofErr w:type="spellStart"/>
      <w:r>
        <w:t>precisely</w:t>
      </w:r>
      <w:proofErr w:type="spellEnd"/>
      <w:r>
        <w:t xml:space="preserve"> </w:t>
      </w:r>
      <w:proofErr w:type="spellStart"/>
      <w:r>
        <w:t>because</w:t>
      </w:r>
      <w:proofErr w:type="spellEnd"/>
      <w:r>
        <w:t xml:space="preserve"> </w:t>
      </w:r>
      <w:proofErr w:type="spellStart"/>
      <w:r>
        <w:t>they</w:t>
      </w:r>
      <w:proofErr w:type="spellEnd"/>
      <w:r>
        <w:t xml:space="preserve"> </w:t>
      </w:r>
      <w:proofErr w:type="spellStart"/>
      <w:r>
        <w:t>were</w:t>
      </w:r>
      <w:proofErr w:type="spellEnd"/>
      <w:r>
        <w:t xml:space="preserve"> more </w:t>
      </w:r>
      <w:proofErr w:type="spellStart"/>
      <w:r>
        <w:t>visible</w:t>
      </w:r>
      <w:proofErr w:type="spellEnd"/>
      <w:r>
        <w:t xml:space="preserve">. The </w:t>
      </w:r>
      <w:proofErr w:type="spellStart"/>
      <w:r>
        <w:t>wording</w:t>
      </w:r>
      <w:proofErr w:type="spellEnd"/>
      <w:r>
        <w:t xml:space="preserve"> "DE MANE PRIM." </w:t>
      </w:r>
      <w:proofErr w:type="spellStart"/>
      <w:r>
        <w:t>confirms</w:t>
      </w:r>
      <w:proofErr w:type="spellEnd"/>
      <w:r>
        <w:t xml:space="preserve"> </w:t>
      </w:r>
      <w:proofErr w:type="spellStart"/>
      <w:r>
        <w:t>his</w:t>
      </w:r>
      <w:proofErr w:type="spellEnd"/>
      <w:r>
        <w:t xml:space="preserve"> </w:t>
      </w:r>
      <w:proofErr w:type="spellStart"/>
      <w:r>
        <w:t>academic</w:t>
      </w:r>
      <w:proofErr w:type="spellEnd"/>
      <w:r>
        <w:t xml:space="preserve"> </w:t>
      </w:r>
      <w:proofErr w:type="spellStart"/>
      <w:r>
        <w:t>importance</w:t>
      </w:r>
      <w:proofErr w:type="spellEnd"/>
      <w:r>
        <w:t xml:space="preserve">: </w:t>
      </w:r>
      <w:proofErr w:type="spellStart"/>
      <w:r>
        <w:t>at</w:t>
      </w:r>
      <w:proofErr w:type="spellEnd"/>
      <w:r>
        <w:t xml:space="preserve"> the time, the "</w:t>
      </w:r>
      <w:proofErr w:type="spellStart"/>
      <w:r>
        <w:t>morning</w:t>
      </w:r>
      <w:proofErr w:type="spellEnd"/>
      <w:r>
        <w:t xml:space="preserve">" </w:t>
      </w:r>
      <w:proofErr w:type="spellStart"/>
      <w:r>
        <w:t>lessons</w:t>
      </w:r>
      <w:proofErr w:type="spellEnd"/>
      <w:r>
        <w:t xml:space="preserve"> </w:t>
      </w:r>
      <w:proofErr w:type="spellStart"/>
      <w:r>
        <w:t>at</w:t>
      </w:r>
      <w:proofErr w:type="spellEnd"/>
      <w:r>
        <w:t xml:space="preserve"> the Archiginnasio </w:t>
      </w:r>
      <w:proofErr w:type="spellStart"/>
      <w:r>
        <w:t>were</w:t>
      </w:r>
      <w:proofErr w:type="spellEnd"/>
      <w:r>
        <w:t xml:space="preserve"> the </w:t>
      </w:r>
      <w:proofErr w:type="spellStart"/>
      <w:r>
        <w:t>most</w:t>
      </w:r>
      <w:proofErr w:type="spellEnd"/>
      <w:r>
        <w:t xml:space="preserve"> </w:t>
      </w:r>
      <w:proofErr w:type="spellStart"/>
      <w:r>
        <w:t>prestigious</w:t>
      </w:r>
      <w:proofErr w:type="spellEnd"/>
      <w:r>
        <w:t xml:space="preserve"> (</w:t>
      </w:r>
      <w:proofErr w:type="spellStart"/>
      <w:r>
        <w:t>reserved</w:t>
      </w:r>
      <w:proofErr w:type="spellEnd"/>
      <w:r>
        <w:t xml:space="preserve"> for the </w:t>
      </w:r>
      <w:proofErr w:type="spellStart"/>
      <w:r>
        <w:t>most</w:t>
      </w:r>
      <w:proofErr w:type="spellEnd"/>
      <w:r>
        <w:t xml:space="preserve"> </w:t>
      </w:r>
      <w:proofErr w:type="spellStart"/>
      <w:r>
        <w:t>experienced</w:t>
      </w:r>
      <w:proofErr w:type="spellEnd"/>
      <w:r>
        <w:t xml:space="preserve"> </w:t>
      </w:r>
      <w:proofErr w:type="spellStart"/>
      <w:r>
        <w:t>teachers</w:t>
      </w:r>
      <w:proofErr w:type="spellEnd"/>
      <w:r>
        <w:t xml:space="preserve">), </w:t>
      </w:r>
      <w:proofErr w:type="spellStart"/>
      <w:r>
        <w:t>while</w:t>
      </w:r>
      <w:proofErr w:type="spellEnd"/>
      <w:r>
        <w:t xml:space="preserve"> the "</w:t>
      </w:r>
      <w:proofErr w:type="spellStart"/>
      <w:r>
        <w:t>afternoon</w:t>
      </w:r>
      <w:proofErr w:type="spellEnd"/>
      <w:r>
        <w:t xml:space="preserve">" </w:t>
      </w:r>
      <w:proofErr w:type="spellStart"/>
      <w:r>
        <w:t>ones</w:t>
      </w:r>
      <w:proofErr w:type="spellEnd"/>
      <w:r>
        <w:t xml:space="preserve"> </w:t>
      </w:r>
      <w:proofErr w:type="spellStart"/>
      <w:r>
        <w:t>were</w:t>
      </w:r>
      <w:proofErr w:type="spellEnd"/>
      <w:r>
        <w:t xml:space="preserve"> for </w:t>
      </w:r>
      <w:proofErr w:type="spellStart"/>
      <w:r>
        <w:t>younger</w:t>
      </w:r>
      <w:proofErr w:type="spellEnd"/>
      <w:r>
        <w:t xml:space="preserve"> </w:t>
      </w:r>
      <w:proofErr w:type="spellStart"/>
      <w:r>
        <w:t>teachers</w:t>
      </w:r>
      <w:proofErr w:type="spellEnd"/>
      <w:r>
        <w:t xml:space="preserve"> or </w:t>
      </w:r>
      <w:proofErr w:type="spellStart"/>
      <w:r>
        <w:t>complementary</w:t>
      </w:r>
      <w:proofErr w:type="spellEnd"/>
      <w:r>
        <w:t xml:space="preserve"> </w:t>
      </w:r>
      <w:proofErr w:type="spellStart"/>
      <w:r>
        <w:t>subjects</w:t>
      </w:r>
      <w:proofErr w:type="spellEnd"/>
      <w:r>
        <w:t xml:space="preserve">. </w:t>
      </w:r>
      <w:proofErr w:type="spellStart"/>
      <w:r>
        <w:t>This</w:t>
      </w:r>
      <w:proofErr w:type="spellEnd"/>
      <w:r>
        <w:t xml:space="preserve"> tablet </w:t>
      </w:r>
      <w:proofErr w:type="spellStart"/>
      <w:r>
        <w:t>is</w:t>
      </w:r>
      <w:proofErr w:type="spellEnd"/>
      <w:r>
        <w:t xml:space="preserve"> a </w:t>
      </w:r>
      <w:proofErr w:type="spellStart"/>
      <w:r>
        <w:t>precious</w:t>
      </w:r>
      <w:proofErr w:type="spellEnd"/>
      <w:r>
        <w:t xml:space="preserve"> </w:t>
      </w:r>
      <w:proofErr w:type="spellStart"/>
      <w:r>
        <w:t>testimony</w:t>
      </w:r>
      <w:proofErr w:type="spellEnd"/>
      <w:r>
        <w:t xml:space="preserve"> to </w:t>
      </w:r>
      <w:proofErr w:type="spellStart"/>
      <w:r>
        <w:t>how</w:t>
      </w:r>
      <w:proofErr w:type="spellEnd"/>
      <w:r>
        <w:t xml:space="preserve"> the Portico di San Luca </w:t>
      </w:r>
      <w:proofErr w:type="spellStart"/>
      <w:r>
        <w:t>is</w:t>
      </w:r>
      <w:proofErr w:type="spellEnd"/>
      <w:r>
        <w:t xml:space="preserve"> </w:t>
      </w:r>
      <w:proofErr w:type="spellStart"/>
      <w:r>
        <w:t>not</w:t>
      </w:r>
      <w:proofErr w:type="spellEnd"/>
      <w:r>
        <w:t xml:space="preserve"> just an </w:t>
      </w:r>
      <w:proofErr w:type="spellStart"/>
      <w:r>
        <w:t>architectural</w:t>
      </w:r>
      <w:proofErr w:type="spellEnd"/>
      <w:r>
        <w:t xml:space="preserve"> work, </w:t>
      </w:r>
      <w:proofErr w:type="spellStart"/>
      <w:r>
        <w:t>but</w:t>
      </w:r>
      <w:proofErr w:type="spellEnd"/>
      <w:r>
        <w:t xml:space="preserve"> a </w:t>
      </w:r>
      <w:proofErr w:type="spellStart"/>
      <w:r>
        <w:t>true</w:t>
      </w:r>
      <w:proofErr w:type="spellEnd"/>
      <w:r>
        <w:t xml:space="preserve"> "stone book" </w:t>
      </w:r>
      <w:proofErr w:type="spellStart"/>
      <w:r>
        <w:t>that</w:t>
      </w:r>
      <w:proofErr w:type="spellEnd"/>
      <w:r>
        <w:t xml:space="preserve"> </w:t>
      </w:r>
      <w:proofErr w:type="spellStart"/>
      <w:r>
        <w:t>tells</w:t>
      </w:r>
      <w:proofErr w:type="spellEnd"/>
      <w:r>
        <w:t xml:space="preserve"> the history of Bolognese society, </w:t>
      </w:r>
      <w:proofErr w:type="spellStart"/>
      <w:r>
        <w:t>where</w:t>
      </w:r>
      <w:proofErr w:type="spellEnd"/>
      <w:r>
        <w:t xml:space="preserve"> </w:t>
      </w:r>
      <w:proofErr w:type="spellStart"/>
      <w:r>
        <w:t>faith</w:t>
      </w:r>
      <w:proofErr w:type="spellEnd"/>
      <w:r>
        <w:t xml:space="preserve"> (the </w:t>
      </w:r>
      <w:proofErr w:type="spellStart"/>
      <w:r>
        <w:t>dedication</w:t>
      </w:r>
      <w:proofErr w:type="spellEnd"/>
      <w:r>
        <w:t xml:space="preserve"> to Christ and Mary) </w:t>
      </w:r>
      <w:proofErr w:type="spellStart"/>
      <w:r>
        <w:t>was</w:t>
      </w:r>
      <w:proofErr w:type="spellEnd"/>
      <w:r>
        <w:t xml:space="preserve"> </w:t>
      </w:r>
      <w:proofErr w:type="spellStart"/>
      <w:r>
        <w:t>intertwined</w:t>
      </w:r>
      <w:proofErr w:type="spellEnd"/>
      <w:r>
        <w:t xml:space="preserve"> with social status and </w:t>
      </w:r>
      <w:proofErr w:type="spellStart"/>
      <w:r>
        <w:t>academic</w:t>
      </w:r>
      <w:proofErr w:type="spellEnd"/>
      <w:r>
        <w:t xml:space="preserve"> career. </w:t>
      </w:r>
      <w:proofErr w:type="spellStart"/>
      <w:r>
        <w:t>If</w:t>
      </w:r>
      <w:proofErr w:type="spellEnd"/>
      <w:r>
        <w:t xml:space="preserve"> </w:t>
      </w:r>
      <w:proofErr w:type="spellStart"/>
      <w:r>
        <w:t>you</w:t>
      </w:r>
      <w:proofErr w:type="spellEnd"/>
      <w:r>
        <w:t xml:space="preserve"> </w:t>
      </w:r>
      <w:proofErr w:type="spellStart"/>
      <w:r>
        <w:t>happen</w:t>
      </w:r>
      <w:proofErr w:type="spellEnd"/>
      <w:r>
        <w:t xml:space="preserve"> to </w:t>
      </w:r>
      <w:proofErr w:type="spellStart"/>
      <w:r>
        <w:t>walk</w:t>
      </w:r>
      <w:proofErr w:type="spellEnd"/>
      <w:r>
        <w:t xml:space="preserve"> </w:t>
      </w:r>
      <w:proofErr w:type="spellStart"/>
      <w:r>
        <w:t>towards</w:t>
      </w:r>
      <w:proofErr w:type="spellEnd"/>
      <w:r>
        <w:t xml:space="preserve"> the Basilica, </w:t>
      </w:r>
      <w:proofErr w:type="spellStart"/>
      <w:r>
        <w:t>you</w:t>
      </w:r>
      <w:proofErr w:type="spellEnd"/>
      <w:r>
        <w:t xml:space="preserve"> </w:t>
      </w:r>
      <w:proofErr w:type="spellStart"/>
      <w:r>
        <w:t>will</w:t>
      </w:r>
      <w:proofErr w:type="spellEnd"/>
      <w:r>
        <w:t xml:space="preserve"> </w:t>
      </w:r>
      <w:proofErr w:type="spellStart"/>
      <w:r>
        <w:t>notice</w:t>
      </w:r>
      <w:proofErr w:type="spellEnd"/>
      <w:r>
        <w:t xml:space="preserve"> </w:t>
      </w:r>
      <w:proofErr w:type="spellStart"/>
      <w:r>
        <w:t>that</w:t>
      </w:r>
      <w:proofErr w:type="spellEnd"/>
      <w:r>
        <w:t xml:space="preserve"> </w:t>
      </w:r>
      <w:proofErr w:type="spellStart"/>
      <w:r>
        <w:t>almost</w:t>
      </w:r>
      <w:proofErr w:type="spellEnd"/>
      <w:r>
        <w:t xml:space="preserve"> </w:t>
      </w:r>
      <w:proofErr w:type="spellStart"/>
      <w:r>
        <w:t>every</w:t>
      </w:r>
      <w:proofErr w:type="spellEnd"/>
      <w:r>
        <w:t xml:space="preserve"> </w:t>
      </w:r>
      <w:proofErr w:type="spellStart"/>
      <w:r>
        <w:t>arch</w:t>
      </w:r>
      <w:proofErr w:type="spellEnd"/>
      <w:r>
        <w:t xml:space="preserve"> </w:t>
      </w:r>
      <w:proofErr w:type="spellStart"/>
      <w:r>
        <w:t>has</w:t>
      </w:r>
      <w:proofErr w:type="spellEnd"/>
      <w:r>
        <w:t xml:space="preserve"> a </w:t>
      </w:r>
      <w:proofErr w:type="spellStart"/>
      <w:r>
        <w:t>similar</w:t>
      </w:r>
      <w:proofErr w:type="spellEnd"/>
      <w:r>
        <w:t xml:space="preserve"> story, with </w:t>
      </w:r>
      <w:proofErr w:type="spellStart"/>
      <w:r>
        <w:t>coats</w:t>
      </w:r>
      <w:proofErr w:type="spellEnd"/>
      <w:r>
        <w:t xml:space="preserve"> of </w:t>
      </w:r>
      <w:proofErr w:type="spellStart"/>
      <w:r>
        <w:t>arms</w:t>
      </w:r>
      <w:proofErr w:type="spellEnd"/>
      <w:r>
        <w:t xml:space="preserve"> and names of </w:t>
      </w:r>
      <w:proofErr w:type="spellStart"/>
      <w:r>
        <w:t>those</w:t>
      </w:r>
      <w:proofErr w:type="spellEnd"/>
      <w:r>
        <w:t xml:space="preserve"> </w:t>
      </w:r>
      <w:proofErr w:type="spellStart"/>
      <w:r>
        <w:t>who</w:t>
      </w:r>
      <w:proofErr w:type="spellEnd"/>
      <w:r>
        <w:t xml:space="preserve"> made </w:t>
      </w:r>
      <w:proofErr w:type="spellStart"/>
      <w:r>
        <w:t>that</w:t>
      </w:r>
      <w:proofErr w:type="spellEnd"/>
      <w:r>
        <w:t xml:space="preserve"> </w:t>
      </w:r>
      <w:proofErr w:type="spellStart"/>
      <w:r>
        <w:t>protected</w:t>
      </w:r>
      <w:proofErr w:type="spellEnd"/>
      <w:r>
        <w:t xml:space="preserve"> </w:t>
      </w:r>
      <w:proofErr w:type="spellStart"/>
      <w:r>
        <w:t>path</w:t>
      </w:r>
      <w:proofErr w:type="spellEnd"/>
      <w:r>
        <w:t xml:space="preserve"> </w:t>
      </w:r>
      <w:proofErr w:type="spellStart"/>
      <w:r>
        <w:t>towards</w:t>
      </w:r>
      <w:proofErr w:type="spellEnd"/>
      <w:r>
        <w:t xml:space="preserve"> the </w:t>
      </w:r>
      <w:proofErr w:type="spellStart"/>
      <w:r>
        <w:t>Sanctuary</w:t>
      </w:r>
      <w:proofErr w:type="spellEnd"/>
      <w:r>
        <w:t xml:space="preserve"> </w:t>
      </w:r>
      <w:proofErr w:type="spellStart"/>
      <w:r>
        <w:t>possible</w:t>
      </w:r>
      <w:proofErr w:type="spellEnd"/>
      <w:r>
        <w:t>.</w:t>
      </w:r>
    </w:p>
    <w:p w14:paraId="00000014" w14:textId="77777777" w:rsidR="002F7745" w:rsidRDefault="00000000">
      <w:pPr>
        <w:pBdr>
          <w:top w:val="nil"/>
          <w:left w:val="nil"/>
          <w:bottom w:val="nil"/>
          <w:right w:val="nil"/>
          <w:between w:val="nil"/>
        </w:pBdr>
      </w:pPr>
      <w:proofErr w:type="spellStart"/>
      <w:r>
        <w:t>Continuing</w:t>
      </w:r>
      <w:proofErr w:type="spellEnd"/>
      <w:r>
        <w:t xml:space="preserve"> to </w:t>
      </w:r>
      <w:proofErr w:type="spellStart"/>
      <w:r>
        <w:t>read</w:t>
      </w:r>
      <w:proofErr w:type="spellEnd"/>
      <w:r>
        <w:t xml:space="preserve"> the text of </w:t>
      </w:r>
      <w:proofErr w:type="spellStart"/>
      <w:r>
        <w:t>this</w:t>
      </w:r>
      <w:proofErr w:type="spellEnd"/>
      <w:r>
        <w:t xml:space="preserve"> tablet of </w:t>
      </w:r>
      <w:proofErr w:type="spellStart"/>
      <w:r>
        <w:t>arch</w:t>
      </w:r>
      <w:proofErr w:type="spellEnd"/>
      <w:r>
        <w:t xml:space="preserve"> 3:</w:t>
      </w:r>
    </w:p>
    <w:p w14:paraId="00000015" w14:textId="77777777" w:rsidR="002F7745" w:rsidRDefault="00000000">
      <w:pPr>
        <w:pBdr>
          <w:top w:val="nil"/>
          <w:left w:val="nil"/>
          <w:bottom w:val="nil"/>
          <w:right w:val="nil"/>
          <w:between w:val="nil"/>
        </w:pBdr>
        <w:rPr>
          <w:rFonts w:ascii="Courier" w:eastAsia="Courier" w:hAnsi="Courier" w:cs="Courier"/>
        </w:rPr>
      </w:pPr>
      <w:proofErr w:type="spellStart"/>
      <w:r>
        <w:rPr>
          <w:rFonts w:ascii="Courier" w:eastAsia="Courier" w:hAnsi="Courier" w:cs="Courier"/>
        </w:rPr>
        <w:t>Eminet</w:t>
      </w:r>
      <w:proofErr w:type="spellEnd"/>
      <w:r>
        <w:rPr>
          <w:rFonts w:ascii="Courier" w:eastAsia="Courier" w:hAnsi="Courier" w:cs="Courier"/>
        </w:rPr>
        <w:t xml:space="preserve"> Illa Caput </w:t>
      </w:r>
      <w:proofErr w:type="spellStart"/>
      <w:r>
        <w:rPr>
          <w:rFonts w:ascii="Courier" w:eastAsia="Courier" w:hAnsi="Courier" w:cs="Courier"/>
        </w:rPr>
        <w:t>Tuscorum</w:t>
      </w:r>
      <w:proofErr w:type="spellEnd"/>
      <w:r>
        <w:rPr>
          <w:rFonts w:ascii="Courier" w:eastAsia="Courier" w:hAnsi="Courier" w:cs="Courier"/>
        </w:rPr>
        <w:t xml:space="preserve"> in Vertice Montis</w:t>
      </w:r>
      <w:r>
        <w:rPr>
          <w:rFonts w:ascii="Courier" w:eastAsia="Courier" w:hAnsi="Courier" w:cs="Courier"/>
        </w:rPr>
        <w:br/>
      </w:r>
      <w:proofErr w:type="spellStart"/>
      <w:r>
        <w:rPr>
          <w:rFonts w:ascii="Courier" w:eastAsia="Courier" w:hAnsi="Courier" w:cs="Courier"/>
        </w:rPr>
        <w:t>Illuc</w:t>
      </w:r>
      <w:proofErr w:type="spellEnd"/>
      <w:r>
        <w:rPr>
          <w:rFonts w:ascii="Courier" w:eastAsia="Courier" w:hAnsi="Courier" w:cs="Courier"/>
        </w:rPr>
        <w:t xml:space="preserve"> </w:t>
      </w:r>
      <w:proofErr w:type="spellStart"/>
      <w:r>
        <w:rPr>
          <w:rFonts w:ascii="Courier" w:eastAsia="Courier" w:hAnsi="Courier" w:cs="Courier"/>
        </w:rPr>
        <w:t>Productis</w:t>
      </w:r>
      <w:proofErr w:type="spellEnd"/>
      <w:r>
        <w:rPr>
          <w:rFonts w:ascii="Courier" w:eastAsia="Courier" w:hAnsi="Courier" w:cs="Courier"/>
        </w:rPr>
        <w:t xml:space="preserve"> Felsina </w:t>
      </w:r>
      <w:proofErr w:type="spellStart"/>
      <w:r>
        <w:rPr>
          <w:rFonts w:ascii="Courier" w:eastAsia="Courier" w:hAnsi="Courier" w:cs="Courier"/>
        </w:rPr>
        <w:t>Porticibus</w:t>
      </w:r>
      <w:proofErr w:type="spellEnd"/>
      <w:r>
        <w:rPr>
          <w:rFonts w:ascii="Courier" w:eastAsia="Courier" w:hAnsi="Courier" w:cs="Courier"/>
        </w:rPr>
        <w:br/>
        <w:t xml:space="preserve">Templi muro </w:t>
      </w:r>
      <w:proofErr w:type="spellStart"/>
      <w:r>
        <w:rPr>
          <w:rFonts w:ascii="Courier" w:eastAsia="Courier" w:hAnsi="Courier" w:cs="Courier"/>
        </w:rPr>
        <w:t>Hanc</w:t>
      </w:r>
      <w:proofErr w:type="spellEnd"/>
      <w:r>
        <w:rPr>
          <w:rFonts w:ascii="Courier" w:eastAsia="Courier" w:hAnsi="Courier" w:cs="Courier"/>
        </w:rPr>
        <w:t xml:space="preserve"> Virgo </w:t>
      </w:r>
      <w:proofErr w:type="spellStart"/>
      <w:r>
        <w:rPr>
          <w:rFonts w:ascii="Courier" w:eastAsia="Courier" w:hAnsi="Courier" w:cs="Courier"/>
        </w:rPr>
        <w:t>auget</w:t>
      </w:r>
      <w:proofErr w:type="spellEnd"/>
      <w:r>
        <w:rPr>
          <w:rFonts w:ascii="Courier" w:eastAsia="Courier" w:hAnsi="Courier" w:cs="Courier"/>
        </w:rPr>
        <w:t xml:space="preserve"> Domus Aurea Caeli</w:t>
      </w:r>
      <w:r>
        <w:rPr>
          <w:rFonts w:ascii="Courier" w:eastAsia="Courier" w:hAnsi="Courier" w:cs="Courier"/>
        </w:rPr>
        <w:br/>
        <w:t>Porta Vigil Turris David in Hospitium</w:t>
      </w:r>
      <w:r>
        <w:rPr>
          <w:rFonts w:ascii="Courier" w:eastAsia="Courier" w:hAnsi="Courier" w:cs="Courier"/>
        </w:rPr>
        <w:br/>
      </w:r>
      <w:proofErr w:type="spellStart"/>
      <w:r>
        <w:rPr>
          <w:rFonts w:ascii="Courier" w:eastAsia="Courier" w:hAnsi="Courier" w:cs="Courier"/>
        </w:rPr>
        <w:t>Fitque</w:t>
      </w:r>
      <w:proofErr w:type="spellEnd"/>
      <w:r>
        <w:rPr>
          <w:rFonts w:ascii="Courier" w:eastAsia="Courier" w:hAnsi="Courier" w:cs="Courier"/>
        </w:rPr>
        <w:t xml:space="preserve"> </w:t>
      </w:r>
      <w:proofErr w:type="spellStart"/>
      <w:r>
        <w:rPr>
          <w:rFonts w:ascii="Courier" w:eastAsia="Courier" w:hAnsi="Courier" w:cs="Courier"/>
        </w:rPr>
        <w:t>sequens</w:t>
      </w:r>
      <w:proofErr w:type="spellEnd"/>
      <w:r>
        <w:rPr>
          <w:rFonts w:ascii="Courier" w:eastAsia="Courier" w:hAnsi="Courier" w:cs="Courier"/>
        </w:rPr>
        <w:t xml:space="preserve"> </w:t>
      </w:r>
      <w:proofErr w:type="spellStart"/>
      <w:r>
        <w:rPr>
          <w:rFonts w:ascii="Courier" w:eastAsia="Courier" w:hAnsi="Courier" w:cs="Courier"/>
        </w:rPr>
        <w:t>Ventrem</w:t>
      </w:r>
      <w:proofErr w:type="spellEnd"/>
      <w:r>
        <w:rPr>
          <w:rFonts w:ascii="Courier" w:eastAsia="Courier" w:hAnsi="Courier" w:cs="Courier"/>
        </w:rPr>
        <w:t xml:space="preserve"> </w:t>
      </w:r>
      <w:proofErr w:type="spellStart"/>
      <w:r>
        <w:rPr>
          <w:rFonts w:ascii="Courier" w:eastAsia="Courier" w:hAnsi="Courier" w:cs="Courier"/>
        </w:rPr>
        <w:t>Partus</w:t>
      </w:r>
      <w:proofErr w:type="spellEnd"/>
      <w:r>
        <w:rPr>
          <w:rFonts w:ascii="Courier" w:eastAsia="Courier" w:hAnsi="Courier" w:cs="Courier"/>
        </w:rPr>
        <w:t xml:space="preserve"> </w:t>
      </w:r>
      <w:proofErr w:type="spellStart"/>
      <w:r>
        <w:rPr>
          <w:rFonts w:ascii="Courier" w:eastAsia="Courier" w:hAnsi="Courier" w:cs="Courier"/>
        </w:rPr>
        <w:t>vum</w:t>
      </w:r>
      <w:proofErr w:type="spellEnd"/>
      <w:r>
        <w:rPr>
          <w:rFonts w:ascii="Courier" w:eastAsia="Courier" w:hAnsi="Courier" w:cs="Courier"/>
        </w:rPr>
        <w:t xml:space="preserve"> Virgine Civis</w:t>
      </w:r>
      <w:r>
        <w:rPr>
          <w:rFonts w:ascii="Courier" w:eastAsia="Courier" w:hAnsi="Courier" w:cs="Courier"/>
        </w:rPr>
        <w:br/>
        <w:t xml:space="preserve">Filius </w:t>
      </w:r>
      <w:proofErr w:type="spellStart"/>
      <w:r>
        <w:rPr>
          <w:rFonts w:ascii="Courier" w:eastAsia="Courier" w:hAnsi="Courier" w:cs="Courier"/>
        </w:rPr>
        <w:t>utque</w:t>
      </w:r>
      <w:proofErr w:type="spellEnd"/>
      <w:r>
        <w:rPr>
          <w:rFonts w:ascii="Courier" w:eastAsia="Courier" w:hAnsi="Courier" w:cs="Courier"/>
        </w:rPr>
        <w:t xml:space="preserve"> </w:t>
      </w:r>
      <w:proofErr w:type="spellStart"/>
      <w:r>
        <w:rPr>
          <w:rFonts w:ascii="Courier" w:eastAsia="Courier" w:hAnsi="Courier" w:cs="Courier"/>
        </w:rPr>
        <w:t>Videns</w:t>
      </w:r>
      <w:proofErr w:type="spellEnd"/>
      <w:r>
        <w:rPr>
          <w:rFonts w:ascii="Courier" w:eastAsia="Courier" w:hAnsi="Courier" w:cs="Courier"/>
        </w:rPr>
        <w:t xml:space="preserve"> Optimus </w:t>
      </w:r>
      <w:proofErr w:type="spellStart"/>
      <w:r>
        <w:rPr>
          <w:rFonts w:ascii="Courier" w:eastAsia="Courier" w:hAnsi="Courier" w:cs="Courier"/>
        </w:rPr>
        <w:t>Excubitor</w:t>
      </w:r>
      <w:proofErr w:type="spellEnd"/>
      <w:r>
        <w:rPr>
          <w:rFonts w:ascii="Courier" w:eastAsia="Courier" w:hAnsi="Courier" w:cs="Courier"/>
        </w:rPr>
        <w:br/>
      </w:r>
      <w:proofErr w:type="spellStart"/>
      <w:r>
        <w:rPr>
          <w:rFonts w:ascii="Courier" w:eastAsia="Courier" w:hAnsi="Courier" w:cs="Courier"/>
        </w:rPr>
        <w:t>Augustae</w:t>
      </w:r>
      <w:proofErr w:type="spellEnd"/>
      <w:r>
        <w:rPr>
          <w:rFonts w:ascii="Courier" w:eastAsia="Courier" w:hAnsi="Courier" w:cs="Courier"/>
        </w:rPr>
        <w:t xml:space="preserve"> ed Primi Regia </w:t>
      </w:r>
      <w:proofErr w:type="spellStart"/>
      <w:r>
        <w:rPr>
          <w:rFonts w:ascii="Courier" w:eastAsia="Courier" w:hAnsi="Courier" w:cs="Courier"/>
        </w:rPr>
        <w:t>Pontificum</w:t>
      </w:r>
      <w:proofErr w:type="spellEnd"/>
      <w:r>
        <w:rPr>
          <w:rFonts w:ascii="Courier" w:eastAsia="Courier" w:hAnsi="Courier" w:cs="Courier"/>
        </w:rPr>
        <w:br/>
        <w:t>Anno 1693</w:t>
      </w:r>
      <w:r>
        <w:rPr>
          <w:rFonts w:ascii="Courier" w:eastAsia="Courier" w:hAnsi="Courier" w:cs="Courier"/>
        </w:rPr>
        <w:br/>
      </w:r>
    </w:p>
    <w:p w14:paraId="00000016" w14:textId="77777777" w:rsidR="002F7745" w:rsidRDefault="00000000">
      <w:pPr>
        <w:pBdr>
          <w:top w:val="nil"/>
          <w:left w:val="nil"/>
          <w:bottom w:val="nil"/>
          <w:right w:val="nil"/>
          <w:between w:val="nil"/>
        </w:pBdr>
        <w:spacing w:after="240"/>
      </w:pPr>
      <w:proofErr w:type="spellStart"/>
      <w:r>
        <w:t>This</w:t>
      </w:r>
      <w:proofErr w:type="spellEnd"/>
      <w:r>
        <w:t xml:space="preserve"> second part of the </w:t>
      </w:r>
      <w:proofErr w:type="spellStart"/>
      <w:r>
        <w:t>inscription</w:t>
      </w:r>
      <w:proofErr w:type="spellEnd"/>
      <w:r>
        <w:t xml:space="preserve"> </w:t>
      </w:r>
      <w:proofErr w:type="spellStart"/>
      <w:r>
        <w:t>is</w:t>
      </w:r>
      <w:proofErr w:type="spellEnd"/>
      <w:r>
        <w:t xml:space="preserve"> a </w:t>
      </w:r>
      <w:proofErr w:type="spellStart"/>
      <w:r>
        <w:t>poetic</w:t>
      </w:r>
      <w:proofErr w:type="spellEnd"/>
      <w:r>
        <w:t xml:space="preserve"> </w:t>
      </w:r>
      <w:proofErr w:type="spellStart"/>
      <w:r>
        <w:t>composition</w:t>
      </w:r>
      <w:proofErr w:type="spellEnd"/>
      <w:r>
        <w:t xml:space="preserve"> in </w:t>
      </w:r>
      <w:proofErr w:type="spellStart"/>
      <w:r>
        <w:t>elegiac</w:t>
      </w:r>
      <w:proofErr w:type="spellEnd"/>
      <w:r>
        <w:t xml:space="preserve"> couplets </w:t>
      </w:r>
      <w:proofErr w:type="spellStart"/>
      <w:r>
        <w:t>that</w:t>
      </w:r>
      <w:proofErr w:type="spellEnd"/>
      <w:r>
        <w:t xml:space="preserve"> </w:t>
      </w:r>
      <w:proofErr w:type="spellStart"/>
      <w:r>
        <w:t>celebrates</w:t>
      </w:r>
      <w:proofErr w:type="spellEnd"/>
      <w:r>
        <w:t xml:space="preserve"> the </w:t>
      </w:r>
      <w:proofErr w:type="spellStart"/>
      <w:r>
        <w:t>magnificence</w:t>
      </w:r>
      <w:proofErr w:type="spellEnd"/>
      <w:r>
        <w:t xml:space="preserve"> of the </w:t>
      </w:r>
      <w:proofErr w:type="spellStart"/>
      <w:r>
        <w:t>Sanctuary</w:t>
      </w:r>
      <w:proofErr w:type="spellEnd"/>
      <w:r>
        <w:t xml:space="preserve"> of San Luca and the deep bond </w:t>
      </w:r>
      <w:proofErr w:type="spellStart"/>
      <w:r>
        <w:t>between</w:t>
      </w:r>
      <w:proofErr w:type="spellEnd"/>
      <w:r>
        <w:t xml:space="preserve"> the city of Bologna (Felsina) and the Virgin. The text </w:t>
      </w:r>
      <w:proofErr w:type="spellStart"/>
      <w:r>
        <w:t>is</w:t>
      </w:r>
      <w:proofErr w:type="spellEnd"/>
      <w:r>
        <w:t xml:space="preserve"> </w:t>
      </w:r>
      <w:proofErr w:type="spellStart"/>
      <w:r>
        <w:t>rich</w:t>
      </w:r>
      <w:proofErr w:type="spellEnd"/>
      <w:r>
        <w:t xml:space="preserve"> in Marian </w:t>
      </w:r>
      <w:proofErr w:type="spellStart"/>
      <w:r>
        <w:t>metaphors</w:t>
      </w:r>
      <w:proofErr w:type="spellEnd"/>
      <w:r>
        <w:t xml:space="preserve"> </w:t>
      </w:r>
      <w:proofErr w:type="spellStart"/>
      <w:r>
        <w:t>taken</w:t>
      </w:r>
      <w:proofErr w:type="spellEnd"/>
      <w:r>
        <w:t xml:space="preserve"> from the Litany of Loreto (</w:t>
      </w:r>
      <w:proofErr w:type="spellStart"/>
      <w:r>
        <w:t>such</w:t>
      </w:r>
      <w:proofErr w:type="spellEnd"/>
      <w:r>
        <w:t xml:space="preserve"> </w:t>
      </w:r>
      <w:proofErr w:type="spellStart"/>
      <w:r>
        <w:t>as</w:t>
      </w:r>
      <w:proofErr w:type="spellEnd"/>
      <w:r>
        <w:t xml:space="preserve"> Domus Aurea, Porta Caeli, Turris David) and </w:t>
      </w:r>
      <w:proofErr w:type="spellStart"/>
      <w:r>
        <w:t>visually</w:t>
      </w:r>
      <w:proofErr w:type="spellEnd"/>
      <w:r>
        <w:t xml:space="preserve"> </w:t>
      </w:r>
      <w:proofErr w:type="spellStart"/>
      <w:r>
        <w:t>describes</w:t>
      </w:r>
      <w:proofErr w:type="spellEnd"/>
      <w:r>
        <w:t xml:space="preserve"> the </w:t>
      </w:r>
      <w:proofErr w:type="spellStart"/>
      <w:r>
        <w:t>path</w:t>
      </w:r>
      <w:proofErr w:type="spellEnd"/>
      <w:r>
        <w:t xml:space="preserve"> of the portico.</w:t>
      </w:r>
    </w:p>
    <w:p w14:paraId="00000017" w14:textId="77777777" w:rsidR="002F7745" w:rsidRDefault="00000000">
      <w:pPr>
        <w:pStyle w:val="Titolo3"/>
        <w:spacing w:before="0"/>
      </w:pPr>
      <w:r>
        <w:lastRenderedPageBreak/>
        <w:t xml:space="preserve">Free </w:t>
      </w:r>
      <w:proofErr w:type="spellStart"/>
      <w:r>
        <w:t>Translation</w:t>
      </w:r>
      <w:proofErr w:type="spellEnd"/>
    </w:p>
    <w:p w14:paraId="00000018" w14:textId="77777777" w:rsidR="002F7745" w:rsidRDefault="00000000">
      <w:pPr>
        <w:pBdr>
          <w:top w:val="nil"/>
          <w:left w:val="nil"/>
          <w:bottom w:val="nil"/>
          <w:right w:val="nil"/>
          <w:between w:val="nil"/>
        </w:pBdr>
      </w:pPr>
      <w:r>
        <w:t xml:space="preserve">"She [the Church] towers over the Head of the </w:t>
      </w:r>
      <w:proofErr w:type="spellStart"/>
      <w:r>
        <w:t>Tuscans</w:t>
      </w:r>
      <w:proofErr w:type="spellEnd"/>
      <w:r>
        <w:t>, on the summit of the mountain,</w:t>
      </w:r>
    </w:p>
    <w:p w14:paraId="00000019" w14:textId="77777777" w:rsidR="002F7745" w:rsidRDefault="00000000">
      <w:pPr>
        <w:pBdr>
          <w:top w:val="nil"/>
          <w:left w:val="nil"/>
          <w:bottom w:val="nil"/>
          <w:right w:val="nil"/>
          <w:between w:val="nil"/>
        </w:pBdr>
      </w:pPr>
      <w:r>
        <w:t xml:space="preserve">to </w:t>
      </w:r>
      <w:proofErr w:type="spellStart"/>
      <w:r>
        <w:t>there</w:t>
      </w:r>
      <w:proofErr w:type="spellEnd"/>
      <w:r>
        <w:t xml:space="preserve"> Bologna </w:t>
      </w:r>
      <w:proofErr w:type="spellStart"/>
      <w:r>
        <w:t>is</w:t>
      </w:r>
      <w:proofErr w:type="spellEnd"/>
      <w:r>
        <w:t xml:space="preserve"> led by the </w:t>
      </w:r>
      <w:proofErr w:type="spellStart"/>
      <w:r>
        <w:t>extended</w:t>
      </w:r>
      <w:proofErr w:type="spellEnd"/>
      <w:r>
        <w:t xml:space="preserve"> </w:t>
      </w:r>
      <w:proofErr w:type="spellStart"/>
      <w:r>
        <w:t>porticos</w:t>
      </w:r>
      <w:proofErr w:type="spellEnd"/>
      <w:r>
        <w:t>.</w:t>
      </w:r>
    </w:p>
    <w:p w14:paraId="0000001A" w14:textId="77777777" w:rsidR="002F7745" w:rsidRDefault="00000000">
      <w:pPr>
        <w:pBdr>
          <w:top w:val="nil"/>
          <w:left w:val="nil"/>
          <w:bottom w:val="nil"/>
          <w:right w:val="nil"/>
          <w:between w:val="nil"/>
        </w:pBdr>
      </w:pPr>
      <w:r>
        <w:t xml:space="preserve">The Virgin, Golden House of Heaven, </w:t>
      </w:r>
      <w:proofErr w:type="spellStart"/>
      <w:r>
        <w:t>increases</w:t>
      </w:r>
      <w:proofErr w:type="spellEnd"/>
      <w:r>
        <w:t xml:space="preserve"> </w:t>
      </w:r>
      <w:proofErr w:type="spellStart"/>
      <w:r>
        <w:t>this</w:t>
      </w:r>
      <w:proofErr w:type="spellEnd"/>
      <w:r>
        <w:t xml:space="preserve"> [</w:t>
      </w:r>
      <w:proofErr w:type="spellStart"/>
      <w:r>
        <w:t>church</w:t>
      </w:r>
      <w:proofErr w:type="spellEnd"/>
      <w:r>
        <w:t xml:space="preserve">] with the </w:t>
      </w:r>
      <w:proofErr w:type="spellStart"/>
      <w:r>
        <w:t>wall</w:t>
      </w:r>
      <w:proofErr w:type="spellEnd"/>
      <w:r>
        <w:t xml:space="preserve"> of the </w:t>
      </w:r>
      <w:proofErr w:type="spellStart"/>
      <w:r>
        <w:t>temple</w:t>
      </w:r>
      <w:proofErr w:type="spellEnd"/>
      <w:r>
        <w:t>,</w:t>
      </w:r>
    </w:p>
    <w:p w14:paraId="0000001B" w14:textId="77777777" w:rsidR="002F7745" w:rsidRDefault="00000000">
      <w:pPr>
        <w:pBdr>
          <w:top w:val="nil"/>
          <w:left w:val="nil"/>
          <w:bottom w:val="nil"/>
          <w:right w:val="nil"/>
          <w:between w:val="nil"/>
        </w:pBdr>
      </w:pPr>
      <w:r>
        <w:t xml:space="preserve">Gate [of </w:t>
      </w:r>
      <w:proofErr w:type="spellStart"/>
      <w:r>
        <w:t>heaven</w:t>
      </w:r>
      <w:proofErr w:type="spellEnd"/>
      <w:r>
        <w:t xml:space="preserve">], Vigilant Tower of David for </w:t>
      </w:r>
      <w:proofErr w:type="spellStart"/>
      <w:r>
        <w:t>hospitality</w:t>
      </w:r>
      <w:proofErr w:type="spellEnd"/>
      <w:r>
        <w:t>.</w:t>
      </w:r>
    </w:p>
    <w:p w14:paraId="0000001C" w14:textId="77777777" w:rsidR="002F7745" w:rsidRDefault="00000000">
      <w:pPr>
        <w:pBdr>
          <w:top w:val="nil"/>
          <w:left w:val="nil"/>
          <w:bottom w:val="nil"/>
          <w:right w:val="nil"/>
          <w:between w:val="nil"/>
        </w:pBdr>
      </w:pPr>
      <w:r>
        <w:t xml:space="preserve">And the </w:t>
      </w:r>
      <w:proofErr w:type="spellStart"/>
      <w:r>
        <w:t>citizen</w:t>
      </w:r>
      <w:proofErr w:type="spellEnd"/>
      <w:r>
        <w:t xml:space="preserve"> </w:t>
      </w:r>
      <w:proofErr w:type="spellStart"/>
      <w:r>
        <w:t>becomes</w:t>
      </w:r>
      <w:proofErr w:type="spellEnd"/>
      <w:r>
        <w:t xml:space="preserve"> a son </w:t>
      </w:r>
      <w:proofErr w:type="spellStart"/>
      <w:r>
        <w:t>who</w:t>
      </w:r>
      <w:proofErr w:type="spellEnd"/>
      <w:r>
        <w:t xml:space="preserve"> follows the </w:t>
      </w:r>
      <w:proofErr w:type="spellStart"/>
      <w:r>
        <w:t>birth</w:t>
      </w:r>
      <w:proofErr w:type="spellEnd"/>
      <w:r>
        <w:t xml:space="preserve"> from the </w:t>
      </w:r>
      <w:proofErr w:type="spellStart"/>
      <w:r>
        <w:t>womb</w:t>
      </w:r>
      <w:proofErr w:type="spellEnd"/>
      <w:r>
        <w:t xml:space="preserve"> of the Virgin,</w:t>
      </w:r>
    </w:p>
    <w:p w14:paraId="0000001D" w14:textId="77777777" w:rsidR="002F7745" w:rsidRDefault="00000000">
      <w:pPr>
        <w:pBdr>
          <w:top w:val="nil"/>
          <w:left w:val="nil"/>
          <w:bottom w:val="nil"/>
          <w:right w:val="nil"/>
          <w:between w:val="nil"/>
        </w:pBdr>
      </w:pPr>
      <w:r>
        <w:t xml:space="preserve">and like a son </w:t>
      </w:r>
      <w:proofErr w:type="spellStart"/>
      <w:r>
        <w:t>who</w:t>
      </w:r>
      <w:proofErr w:type="spellEnd"/>
      <w:r>
        <w:t xml:space="preserve"> </w:t>
      </w:r>
      <w:proofErr w:type="spellStart"/>
      <w:r>
        <w:t>watches</w:t>
      </w:r>
      <w:proofErr w:type="spellEnd"/>
      <w:r>
        <w:t>, [</w:t>
      </w:r>
      <w:proofErr w:type="spellStart"/>
      <w:r>
        <w:t>becomes</w:t>
      </w:r>
      <w:proofErr w:type="spellEnd"/>
      <w:r>
        <w:t xml:space="preserve">] the </w:t>
      </w:r>
      <w:proofErr w:type="spellStart"/>
      <w:r>
        <w:t>excellent</w:t>
      </w:r>
      <w:proofErr w:type="spellEnd"/>
      <w:r>
        <w:t xml:space="preserve"> </w:t>
      </w:r>
      <w:proofErr w:type="spellStart"/>
      <w:r>
        <w:t>guardian</w:t>
      </w:r>
      <w:proofErr w:type="spellEnd"/>
      <w:r>
        <w:t>.</w:t>
      </w:r>
    </w:p>
    <w:p w14:paraId="0000001E" w14:textId="77777777" w:rsidR="002F7745" w:rsidRDefault="00000000">
      <w:pPr>
        <w:pBdr>
          <w:top w:val="nil"/>
          <w:left w:val="nil"/>
          <w:bottom w:val="nil"/>
          <w:right w:val="nil"/>
          <w:between w:val="nil"/>
        </w:pBdr>
        <w:spacing w:after="240"/>
      </w:pPr>
      <w:r>
        <w:t>[</w:t>
      </w:r>
      <w:proofErr w:type="spellStart"/>
      <w:r>
        <w:t>This</w:t>
      </w:r>
      <w:proofErr w:type="spellEnd"/>
      <w:r>
        <w:t xml:space="preserve"> </w:t>
      </w:r>
      <w:proofErr w:type="spellStart"/>
      <w:r>
        <w:t>is</w:t>
      </w:r>
      <w:proofErr w:type="spellEnd"/>
      <w:r>
        <w:t xml:space="preserve">] the </w:t>
      </w:r>
      <w:proofErr w:type="spellStart"/>
      <w:r>
        <w:t>palace</w:t>
      </w:r>
      <w:proofErr w:type="spellEnd"/>
      <w:r>
        <w:t xml:space="preserve"> of the Augusta and of the first </w:t>
      </w:r>
      <w:proofErr w:type="spellStart"/>
      <w:r>
        <w:t>Pontiffs</w:t>
      </w:r>
      <w:proofErr w:type="spellEnd"/>
      <w:r>
        <w:t>."</w:t>
      </w:r>
    </w:p>
    <w:p w14:paraId="0000001F" w14:textId="77777777" w:rsidR="002F7745" w:rsidRDefault="00000000">
      <w:pPr>
        <w:pStyle w:val="Titolo3"/>
        <w:spacing w:before="0"/>
      </w:pPr>
      <w:r>
        <w:t xml:space="preserve">Analysis of Key </w:t>
      </w:r>
      <w:proofErr w:type="spellStart"/>
      <w:r>
        <w:t>Passages</w:t>
      </w:r>
      <w:proofErr w:type="spellEnd"/>
    </w:p>
    <w:p w14:paraId="00000020" w14:textId="77777777" w:rsidR="002F7745" w:rsidRDefault="00000000">
      <w:pPr>
        <w:numPr>
          <w:ilvl w:val="0"/>
          <w:numId w:val="3"/>
        </w:numPr>
        <w:pBdr>
          <w:top w:val="nil"/>
          <w:left w:val="nil"/>
          <w:bottom w:val="nil"/>
          <w:right w:val="nil"/>
          <w:between w:val="nil"/>
        </w:pBdr>
      </w:pPr>
      <w:proofErr w:type="spellStart"/>
      <w:r>
        <w:rPr>
          <w:b/>
          <w:bCs/>
        </w:rPr>
        <w:t>Eminet</w:t>
      </w:r>
      <w:proofErr w:type="spellEnd"/>
      <w:r>
        <w:rPr>
          <w:b/>
          <w:bCs/>
        </w:rPr>
        <w:t xml:space="preserve"> Illa Caput </w:t>
      </w:r>
      <w:proofErr w:type="spellStart"/>
      <w:r>
        <w:rPr>
          <w:b/>
          <w:bCs/>
        </w:rPr>
        <w:t>Tuscorum</w:t>
      </w:r>
      <w:proofErr w:type="spellEnd"/>
      <w:r>
        <w:rPr>
          <w:b/>
          <w:bCs/>
        </w:rPr>
        <w:t>:</w:t>
      </w:r>
      <w:r>
        <w:t xml:space="preserve"> </w:t>
      </w:r>
      <w:proofErr w:type="spellStart"/>
      <w:r>
        <w:t>Refers</w:t>
      </w:r>
      <w:proofErr w:type="spellEnd"/>
      <w:r>
        <w:t xml:space="preserve"> to the </w:t>
      </w:r>
      <w:proofErr w:type="spellStart"/>
      <w:r>
        <w:t>geographic</w:t>
      </w:r>
      <w:proofErr w:type="spellEnd"/>
      <w:r>
        <w:t xml:space="preserve"> position of the </w:t>
      </w:r>
      <w:proofErr w:type="spellStart"/>
      <w:r>
        <w:t>Sanctuary</w:t>
      </w:r>
      <w:proofErr w:type="spellEnd"/>
      <w:r>
        <w:t xml:space="preserve">. The Colle della Guardia </w:t>
      </w:r>
      <w:proofErr w:type="spellStart"/>
      <w:r>
        <w:t>is</w:t>
      </w:r>
      <w:proofErr w:type="spellEnd"/>
      <w:r>
        <w:t xml:space="preserve"> </w:t>
      </w:r>
      <w:proofErr w:type="spellStart"/>
      <w:r>
        <w:t>historically</w:t>
      </w:r>
      <w:proofErr w:type="spellEnd"/>
      <w:r>
        <w:t xml:space="preserve"> </w:t>
      </w:r>
      <w:proofErr w:type="spellStart"/>
      <w:r>
        <w:t>seen</w:t>
      </w:r>
      <w:proofErr w:type="spellEnd"/>
      <w:r>
        <w:t xml:space="preserve"> </w:t>
      </w:r>
      <w:proofErr w:type="spellStart"/>
      <w:r>
        <w:t>as</w:t>
      </w:r>
      <w:proofErr w:type="spellEnd"/>
      <w:r>
        <w:t xml:space="preserve"> the </w:t>
      </w:r>
      <w:proofErr w:type="spellStart"/>
      <w:r>
        <w:t>beginning</w:t>
      </w:r>
      <w:proofErr w:type="spellEnd"/>
      <w:r>
        <w:t xml:space="preserve"> of the </w:t>
      </w:r>
      <w:proofErr w:type="spellStart"/>
      <w:r>
        <w:t>Apennines</w:t>
      </w:r>
      <w:proofErr w:type="spellEnd"/>
      <w:r>
        <w:t xml:space="preserve"> </w:t>
      </w:r>
      <w:proofErr w:type="spellStart"/>
      <w:r>
        <w:t>towards</w:t>
      </w:r>
      <w:proofErr w:type="spellEnd"/>
      <w:r>
        <w:t xml:space="preserve"> Tuscany. "Caput </w:t>
      </w:r>
      <w:proofErr w:type="spellStart"/>
      <w:r>
        <w:t>Tuscorum</w:t>
      </w:r>
      <w:proofErr w:type="spellEnd"/>
      <w:r>
        <w:t xml:space="preserve">" (Head of the </w:t>
      </w:r>
      <w:proofErr w:type="spellStart"/>
      <w:r>
        <w:t>Tuscans</w:t>
      </w:r>
      <w:proofErr w:type="spellEnd"/>
      <w:r>
        <w:t xml:space="preserve">) </w:t>
      </w:r>
      <w:proofErr w:type="spellStart"/>
      <w:r>
        <w:t>indicates</w:t>
      </w:r>
      <w:proofErr w:type="spellEnd"/>
      <w:r>
        <w:t xml:space="preserve"> </w:t>
      </w:r>
      <w:proofErr w:type="spellStart"/>
      <w:r>
        <w:t>exactly</w:t>
      </w:r>
      <w:proofErr w:type="spellEnd"/>
      <w:r>
        <w:t xml:space="preserve"> </w:t>
      </w:r>
      <w:proofErr w:type="spellStart"/>
      <w:r>
        <w:t>this</w:t>
      </w:r>
      <w:proofErr w:type="spellEnd"/>
      <w:r>
        <w:t xml:space="preserve"> </w:t>
      </w:r>
      <w:proofErr w:type="spellStart"/>
      <w:r>
        <w:t>geographic</w:t>
      </w:r>
      <w:proofErr w:type="spellEnd"/>
      <w:r>
        <w:t xml:space="preserve"> </w:t>
      </w:r>
      <w:proofErr w:type="spellStart"/>
      <w:r>
        <w:t>direction</w:t>
      </w:r>
      <w:proofErr w:type="spellEnd"/>
      <w:r>
        <w:t>.</w:t>
      </w:r>
    </w:p>
    <w:p w14:paraId="00000021" w14:textId="77777777" w:rsidR="002F7745" w:rsidRDefault="00000000">
      <w:pPr>
        <w:numPr>
          <w:ilvl w:val="0"/>
          <w:numId w:val="3"/>
        </w:numPr>
        <w:pBdr>
          <w:top w:val="nil"/>
          <w:left w:val="nil"/>
          <w:bottom w:val="nil"/>
          <w:right w:val="nil"/>
          <w:between w:val="nil"/>
        </w:pBdr>
      </w:pPr>
      <w:proofErr w:type="spellStart"/>
      <w:r>
        <w:rPr>
          <w:b/>
          <w:bCs/>
        </w:rPr>
        <w:t>Illuc</w:t>
      </w:r>
      <w:proofErr w:type="spellEnd"/>
      <w:r>
        <w:rPr>
          <w:b/>
          <w:bCs/>
        </w:rPr>
        <w:t xml:space="preserve"> </w:t>
      </w:r>
      <w:proofErr w:type="spellStart"/>
      <w:r>
        <w:rPr>
          <w:b/>
          <w:bCs/>
        </w:rPr>
        <w:t>Productis</w:t>
      </w:r>
      <w:proofErr w:type="spellEnd"/>
      <w:r>
        <w:rPr>
          <w:b/>
          <w:bCs/>
        </w:rPr>
        <w:t xml:space="preserve"> Felsina </w:t>
      </w:r>
      <w:proofErr w:type="spellStart"/>
      <w:r>
        <w:rPr>
          <w:b/>
          <w:bCs/>
        </w:rPr>
        <w:t>Porticibus</w:t>
      </w:r>
      <w:proofErr w:type="spellEnd"/>
      <w:r>
        <w:rPr>
          <w:b/>
          <w:bCs/>
        </w:rPr>
        <w:t>:</w:t>
      </w:r>
      <w:r>
        <w:t xml:space="preserve"> </w:t>
      </w:r>
      <w:proofErr w:type="spellStart"/>
      <w:r>
        <w:t>It</w:t>
      </w:r>
      <w:proofErr w:type="spellEnd"/>
      <w:r>
        <w:t xml:space="preserve"> </w:t>
      </w:r>
      <w:proofErr w:type="spellStart"/>
      <w:r>
        <w:t>is</w:t>
      </w:r>
      <w:proofErr w:type="spellEnd"/>
      <w:r>
        <w:t xml:space="preserve"> the </w:t>
      </w:r>
      <w:proofErr w:type="spellStart"/>
      <w:r>
        <w:t>most</w:t>
      </w:r>
      <w:proofErr w:type="spellEnd"/>
      <w:r>
        <w:t xml:space="preserve"> beautiful image: Bologna (Felsina) </w:t>
      </w:r>
      <w:proofErr w:type="spellStart"/>
      <w:r>
        <w:t>is</w:t>
      </w:r>
      <w:proofErr w:type="spellEnd"/>
      <w:r>
        <w:t xml:space="preserve"> </w:t>
      </w:r>
      <w:proofErr w:type="spellStart"/>
      <w:r>
        <w:t>not</w:t>
      </w:r>
      <w:proofErr w:type="spellEnd"/>
      <w:r>
        <w:t xml:space="preserve"> just </w:t>
      </w:r>
      <w:proofErr w:type="spellStart"/>
      <w:r>
        <w:t>connected</w:t>
      </w:r>
      <w:proofErr w:type="spellEnd"/>
      <w:r>
        <w:t xml:space="preserve">, </w:t>
      </w:r>
      <w:proofErr w:type="spellStart"/>
      <w:r>
        <w:t>but</w:t>
      </w:r>
      <w:proofErr w:type="spellEnd"/>
      <w:r>
        <w:t xml:space="preserve"> </w:t>
      </w:r>
      <w:proofErr w:type="spellStart"/>
      <w:r>
        <w:t>is</w:t>
      </w:r>
      <w:proofErr w:type="spellEnd"/>
      <w:r>
        <w:t xml:space="preserve"> </w:t>
      </w:r>
      <w:proofErr w:type="spellStart"/>
      <w:r>
        <w:t>almost</w:t>
      </w:r>
      <w:proofErr w:type="spellEnd"/>
      <w:r>
        <w:t xml:space="preserve"> "led" or "</w:t>
      </w:r>
      <w:proofErr w:type="spellStart"/>
      <w:r>
        <w:t>extended</w:t>
      </w:r>
      <w:proofErr w:type="spellEnd"/>
      <w:r>
        <w:t xml:space="preserve">" </w:t>
      </w:r>
      <w:proofErr w:type="spellStart"/>
      <w:r>
        <w:t>towards</w:t>
      </w:r>
      <w:proofErr w:type="spellEnd"/>
      <w:r>
        <w:t xml:space="preserve"> </w:t>
      </w:r>
      <w:proofErr w:type="spellStart"/>
      <w:r>
        <w:t>heaven</w:t>
      </w:r>
      <w:proofErr w:type="spellEnd"/>
      <w:r>
        <w:t xml:space="preserve"> thanks to the </w:t>
      </w:r>
      <w:proofErr w:type="spellStart"/>
      <w:r>
        <w:t>porticos</w:t>
      </w:r>
      <w:proofErr w:type="spellEnd"/>
      <w:r>
        <w:t>.</w:t>
      </w:r>
    </w:p>
    <w:p w14:paraId="00000022" w14:textId="77777777" w:rsidR="002F7745" w:rsidRDefault="00000000">
      <w:pPr>
        <w:numPr>
          <w:ilvl w:val="0"/>
          <w:numId w:val="3"/>
        </w:numPr>
        <w:pBdr>
          <w:top w:val="nil"/>
          <w:left w:val="nil"/>
          <w:bottom w:val="nil"/>
          <w:right w:val="nil"/>
          <w:between w:val="nil"/>
        </w:pBdr>
      </w:pPr>
      <w:r>
        <w:rPr>
          <w:b/>
          <w:bCs/>
        </w:rPr>
        <w:t>Domus Aurea / Turris David:</w:t>
      </w:r>
      <w:r>
        <w:t xml:space="preserve"> </w:t>
      </w:r>
      <w:proofErr w:type="spellStart"/>
      <w:r>
        <w:t>These</w:t>
      </w:r>
      <w:proofErr w:type="spellEnd"/>
      <w:r>
        <w:t xml:space="preserve"> Marian </w:t>
      </w:r>
      <w:proofErr w:type="spellStart"/>
      <w:r>
        <w:t>titles</w:t>
      </w:r>
      <w:proofErr w:type="spellEnd"/>
      <w:r>
        <w:t xml:space="preserve"> </w:t>
      </w:r>
      <w:proofErr w:type="spellStart"/>
      <w:r>
        <w:t>emphasize</w:t>
      </w:r>
      <w:proofErr w:type="spellEnd"/>
      <w:r>
        <w:t xml:space="preserve"> </w:t>
      </w:r>
      <w:proofErr w:type="spellStart"/>
      <w:r>
        <w:t>that</w:t>
      </w:r>
      <w:proofErr w:type="spellEnd"/>
      <w:r>
        <w:t xml:space="preserve"> the </w:t>
      </w:r>
      <w:proofErr w:type="spellStart"/>
      <w:r>
        <w:t>Sanctuary</w:t>
      </w:r>
      <w:proofErr w:type="spellEnd"/>
      <w:r>
        <w:t xml:space="preserve"> </w:t>
      </w:r>
      <w:proofErr w:type="spellStart"/>
      <w:r>
        <w:t>is</w:t>
      </w:r>
      <w:proofErr w:type="spellEnd"/>
      <w:r>
        <w:t xml:space="preserve"> </w:t>
      </w:r>
      <w:proofErr w:type="spellStart"/>
      <w:r>
        <w:t>not</w:t>
      </w:r>
      <w:proofErr w:type="spellEnd"/>
      <w:r>
        <w:t xml:space="preserve"> just a building, </w:t>
      </w:r>
      <w:proofErr w:type="spellStart"/>
      <w:r>
        <w:t>but</w:t>
      </w:r>
      <w:proofErr w:type="spellEnd"/>
      <w:r>
        <w:t xml:space="preserve"> the </w:t>
      </w:r>
      <w:proofErr w:type="spellStart"/>
      <w:r>
        <w:t>very</w:t>
      </w:r>
      <w:proofErr w:type="spellEnd"/>
      <w:r>
        <w:t xml:space="preserve"> </w:t>
      </w:r>
      <w:proofErr w:type="spellStart"/>
      <w:r>
        <w:t>dwelling</w:t>
      </w:r>
      <w:proofErr w:type="spellEnd"/>
      <w:r>
        <w:t xml:space="preserve"> of the Virgin. The "Tower of David" </w:t>
      </w:r>
      <w:proofErr w:type="spellStart"/>
      <w:r>
        <w:t>indicates</w:t>
      </w:r>
      <w:proofErr w:type="spellEnd"/>
      <w:r>
        <w:t xml:space="preserve"> </w:t>
      </w:r>
      <w:proofErr w:type="spellStart"/>
      <w:r>
        <w:t>protection</w:t>
      </w:r>
      <w:proofErr w:type="spellEnd"/>
      <w:r>
        <w:t xml:space="preserve"> and </w:t>
      </w:r>
      <w:proofErr w:type="spellStart"/>
      <w:r>
        <w:t>outlook</w:t>
      </w:r>
      <w:proofErr w:type="spellEnd"/>
      <w:r>
        <w:t xml:space="preserve"> over the city.</w:t>
      </w:r>
    </w:p>
    <w:p w14:paraId="00000023" w14:textId="77777777" w:rsidR="002F7745" w:rsidRDefault="00000000">
      <w:pPr>
        <w:numPr>
          <w:ilvl w:val="0"/>
          <w:numId w:val="3"/>
        </w:numPr>
        <w:pBdr>
          <w:top w:val="nil"/>
          <w:left w:val="nil"/>
          <w:bottom w:val="nil"/>
          <w:right w:val="nil"/>
          <w:between w:val="nil"/>
        </w:pBdr>
      </w:pPr>
      <w:r>
        <w:rPr>
          <w:b/>
          <w:bCs/>
        </w:rPr>
        <w:t xml:space="preserve">Civis / Filius / </w:t>
      </w:r>
      <w:proofErr w:type="spellStart"/>
      <w:r>
        <w:rPr>
          <w:b/>
          <w:bCs/>
        </w:rPr>
        <w:t>Excubitor</w:t>
      </w:r>
      <w:proofErr w:type="spellEnd"/>
      <w:r>
        <w:rPr>
          <w:b/>
          <w:bCs/>
        </w:rPr>
        <w:t>:</w:t>
      </w:r>
      <w:r>
        <w:t xml:space="preserve"> Here the </w:t>
      </w:r>
      <w:proofErr w:type="spellStart"/>
      <w:r>
        <w:t>relationship</w:t>
      </w:r>
      <w:proofErr w:type="spellEnd"/>
      <w:r>
        <w:t xml:space="preserve"> </w:t>
      </w:r>
      <w:proofErr w:type="spellStart"/>
      <w:r>
        <w:t>between</w:t>
      </w:r>
      <w:proofErr w:type="spellEnd"/>
      <w:r>
        <w:t xml:space="preserve"> the Bolognese and the Madonna di San Luca </w:t>
      </w:r>
      <w:proofErr w:type="spellStart"/>
      <w:r>
        <w:t>is</w:t>
      </w:r>
      <w:proofErr w:type="spellEnd"/>
      <w:r>
        <w:t xml:space="preserve"> </w:t>
      </w:r>
      <w:proofErr w:type="spellStart"/>
      <w:r>
        <w:t>described</w:t>
      </w:r>
      <w:proofErr w:type="spellEnd"/>
      <w:r>
        <w:t xml:space="preserve">. The </w:t>
      </w:r>
      <w:proofErr w:type="spellStart"/>
      <w:r>
        <w:t>citizen</w:t>
      </w:r>
      <w:proofErr w:type="spellEnd"/>
      <w:r>
        <w:t xml:space="preserve"> (Civis) </w:t>
      </w:r>
      <w:proofErr w:type="spellStart"/>
      <w:r>
        <w:t>who</w:t>
      </w:r>
      <w:proofErr w:type="spellEnd"/>
      <w:r>
        <w:t xml:space="preserve"> climbs the portico </w:t>
      </w:r>
      <w:proofErr w:type="spellStart"/>
      <w:r>
        <w:t>metaphorically</w:t>
      </w:r>
      <w:proofErr w:type="spellEnd"/>
      <w:r>
        <w:t xml:space="preserve"> </w:t>
      </w:r>
      <w:proofErr w:type="spellStart"/>
      <w:r>
        <w:t>becomes</w:t>
      </w:r>
      <w:proofErr w:type="spellEnd"/>
      <w:r>
        <w:t xml:space="preserve"> a son (Filius) </w:t>
      </w:r>
      <w:proofErr w:type="spellStart"/>
      <w:r>
        <w:t>who</w:t>
      </w:r>
      <w:proofErr w:type="spellEnd"/>
      <w:r>
        <w:t xml:space="preserve"> puts </w:t>
      </w:r>
      <w:proofErr w:type="spellStart"/>
      <w:r>
        <w:t>himself</w:t>
      </w:r>
      <w:proofErr w:type="spellEnd"/>
      <w:r>
        <w:t xml:space="preserve"> </w:t>
      </w:r>
      <w:proofErr w:type="spellStart"/>
      <w:r>
        <w:t>at</w:t>
      </w:r>
      <w:proofErr w:type="spellEnd"/>
      <w:r>
        <w:t xml:space="preserve"> service </w:t>
      </w:r>
      <w:proofErr w:type="spellStart"/>
      <w:r>
        <w:t>as</w:t>
      </w:r>
      <w:proofErr w:type="spellEnd"/>
      <w:r>
        <w:t xml:space="preserve"> a </w:t>
      </w:r>
      <w:proofErr w:type="spellStart"/>
      <w:r>
        <w:t>guard</w:t>
      </w:r>
      <w:proofErr w:type="spellEnd"/>
      <w:r>
        <w:t xml:space="preserve"> or </w:t>
      </w:r>
      <w:proofErr w:type="spellStart"/>
      <w:r>
        <w:t>custodian</w:t>
      </w:r>
      <w:proofErr w:type="spellEnd"/>
      <w:r>
        <w:t xml:space="preserve"> (</w:t>
      </w:r>
      <w:proofErr w:type="spellStart"/>
      <w:r>
        <w:t>Excubitor</w:t>
      </w:r>
      <w:proofErr w:type="spellEnd"/>
      <w:r>
        <w:t xml:space="preserve">) of </w:t>
      </w:r>
      <w:proofErr w:type="spellStart"/>
      <w:r>
        <w:t>his</w:t>
      </w:r>
      <w:proofErr w:type="spellEnd"/>
      <w:r>
        <w:t xml:space="preserve"> </w:t>
      </w:r>
      <w:proofErr w:type="spellStart"/>
      <w:r>
        <w:t>protectress</w:t>
      </w:r>
      <w:proofErr w:type="spellEnd"/>
      <w:r>
        <w:t>.</w:t>
      </w:r>
    </w:p>
    <w:p w14:paraId="00000024" w14:textId="77777777" w:rsidR="002F7745" w:rsidRDefault="00000000">
      <w:pPr>
        <w:numPr>
          <w:ilvl w:val="0"/>
          <w:numId w:val="3"/>
        </w:numPr>
        <w:pBdr>
          <w:top w:val="nil"/>
          <w:left w:val="nil"/>
          <w:bottom w:val="nil"/>
          <w:right w:val="nil"/>
          <w:between w:val="nil"/>
        </w:pBdr>
      </w:pPr>
      <w:proofErr w:type="spellStart"/>
      <w:r>
        <w:rPr>
          <w:b/>
          <w:bCs/>
        </w:rPr>
        <w:t>Augustae</w:t>
      </w:r>
      <w:proofErr w:type="spellEnd"/>
      <w:r>
        <w:rPr>
          <w:b/>
          <w:bCs/>
        </w:rPr>
        <w:t xml:space="preserve"> et Primi Regia </w:t>
      </w:r>
      <w:proofErr w:type="spellStart"/>
      <w:r>
        <w:rPr>
          <w:b/>
          <w:bCs/>
        </w:rPr>
        <w:t>Pontificum</w:t>
      </w:r>
      <w:proofErr w:type="spellEnd"/>
      <w:r>
        <w:rPr>
          <w:b/>
          <w:bCs/>
        </w:rPr>
        <w:t>:</w:t>
      </w:r>
      <w:r>
        <w:t xml:space="preserve"> </w:t>
      </w:r>
      <w:proofErr w:type="spellStart"/>
      <w:r>
        <w:t>Defines</w:t>
      </w:r>
      <w:proofErr w:type="spellEnd"/>
      <w:r>
        <w:t xml:space="preserve"> the </w:t>
      </w:r>
      <w:proofErr w:type="spellStart"/>
      <w:r>
        <w:t>Sanctuary</w:t>
      </w:r>
      <w:proofErr w:type="spellEnd"/>
      <w:r>
        <w:t xml:space="preserve"> </w:t>
      </w:r>
      <w:proofErr w:type="spellStart"/>
      <w:r>
        <w:t>as</w:t>
      </w:r>
      <w:proofErr w:type="spellEnd"/>
      <w:r>
        <w:t xml:space="preserve"> a "Palace" </w:t>
      </w:r>
      <w:proofErr w:type="spellStart"/>
      <w:r>
        <w:t>dedicated</w:t>
      </w:r>
      <w:proofErr w:type="spellEnd"/>
      <w:r>
        <w:t xml:space="preserve"> to the Virgin (the Augusta) and to the high </w:t>
      </w:r>
      <w:proofErr w:type="spellStart"/>
      <w:r>
        <w:t>priests</w:t>
      </w:r>
      <w:proofErr w:type="spellEnd"/>
      <w:r>
        <w:t>.</w:t>
      </w:r>
    </w:p>
    <w:p w14:paraId="00000025" w14:textId="77777777" w:rsidR="002F7745" w:rsidRDefault="00000000">
      <w:pPr>
        <w:pBdr>
          <w:top w:val="nil"/>
          <w:left w:val="nil"/>
          <w:bottom w:val="nil"/>
          <w:right w:val="nil"/>
          <w:between w:val="nil"/>
        </w:pBdr>
      </w:pPr>
      <w:r>
        <w:t xml:space="preserve">In 1693, the </w:t>
      </w:r>
      <w:proofErr w:type="spellStart"/>
      <w:r>
        <w:t>construction</w:t>
      </w:r>
      <w:proofErr w:type="spellEnd"/>
      <w:r>
        <w:t xml:space="preserve"> site of the San Luca portico </w:t>
      </w:r>
      <w:proofErr w:type="spellStart"/>
      <w:r>
        <w:t>was</w:t>
      </w:r>
      <w:proofErr w:type="spellEnd"/>
      <w:r>
        <w:t xml:space="preserve"> in a </w:t>
      </w:r>
      <w:proofErr w:type="spellStart"/>
      <w:r>
        <w:t>phase</w:t>
      </w:r>
      <w:proofErr w:type="spellEnd"/>
      <w:r>
        <w:t xml:space="preserve"> of </w:t>
      </w:r>
      <w:proofErr w:type="spellStart"/>
      <w:r>
        <w:t>fervent</w:t>
      </w:r>
      <w:proofErr w:type="spellEnd"/>
      <w:r>
        <w:t xml:space="preserve"> activity. The </w:t>
      </w:r>
      <w:proofErr w:type="spellStart"/>
      <w:r>
        <w:t>flat</w:t>
      </w:r>
      <w:proofErr w:type="spellEnd"/>
      <w:r>
        <w:t xml:space="preserve"> </w:t>
      </w:r>
      <w:proofErr w:type="spellStart"/>
      <w:r>
        <w:t>section</w:t>
      </w:r>
      <w:proofErr w:type="spellEnd"/>
      <w:r>
        <w:t xml:space="preserve"> (the one </w:t>
      </w:r>
      <w:proofErr w:type="spellStart"/>
      <w:r>
        <w:t>that</w:t>
      </w:r>
      <w:proofErr w:type="spellEnd"/>
      <w:r>
        <w:t xml:space="preserve"> </w:t>
      </w:r>
      <w:proofErr w:type="spellStart"/>
      <w:r>
        <w:t>goes</w:t>
      </w:r>
      <w:proofErr w:type="spellEnd"/>
      <w:r>
        <w:t xml:space="preserve"> from Porta Saragozza to Meloncello) </w:t>
      </w:r>
      <w:proofErr w:type="spellStart"/>
      <w:r>
        <w:t>was</w:t>
      </w:r>
      <w:proofErr w:type="spellEnd"/>
      <w:r>
        <w:t xml:space="preserve"> </w:t>
      </w:r>
      <w:proofErr w:type="spellStart"/>
      <w:r>
        <w:t>built</w:t>
      </w:r>
      <w:proofErr w:type="spellEnd"/>
      <w:r>
        <w:t xml:space="preserve"> </w:t>
      </w:r>
      <w:proofErr w:type="spellStart"/>
      <w:r>
        <w:t>precisely</w:t>
      </w:r>
      <w:proofErr w:type="spellEnd"/>
      <w:r>
        <w:t xml:space="preserve"> </w:t>
      </w:r>
      <w:proofErr w:type="spellStart"/>
      <w:r>
        <w:t>between</w:t>
      </w:r>
      <w:proofErr w:type="spellEnd"/>
      <w:r>
        <w:t xml:space="preserve"> 1674 and 1700. Here </w:t>
      </w:r>
      <w:proofErr w:type="spellStart"/>
      <w:r>
        <w:t>is</w:t>
      </w:r>
      <w:proofErr w:type="spellEnd"/>
      <w:r>
        <w:t xml:space="preserve"> </w:t>
      </w:r>
      <w:proofErr w:type="spellStart"/>
      <w:r>
        <w:t>why</w:t>
      </w:r>
      <w:proofErr w:type="spellEnd"/>
      <w:r>
        <w:t xml:space="preserve"> </w:t>
      </w:r>
      <w:proofErr w:type="spellStart"/>
      <w:r>
        <w:t>this</w:t>
      </w:r>
      <w:proofErr w:type="spellEnd"/>
      <w:r>
        <w:t xml:space="preserve"> date </w:t>
      </w:r>
      <w:proofErr w:type="spellStart"/>
      <w:r>
        <w:t>is</w:t>
      </w:r>
      <w:proofErr w:type="spellEnd"/>
      <w:r>
        <w:t xml:space="preserve"> </w:t>
      </w:r>
      <w:proofErr w:type="spellStart"/>
      <w:r>
        <w:t>perfect</w:t>
      </w:r>
      <w:proofErr w:type="spellEnd"/>
      <w:r>
        <w:t xml:space="preserve"> in the </w:t>
      </w:r>
      <w:proofErr w:type="spellStart"/>
      <w:r>
        <w:t>historical</w:t>
      </w:r>
      <w:proofErr w:type="spellEnd"/>
      <w:r>
        <w:t xml:space="preserve"> </w:t>
      </w:r>
      <w:proofErr w:type="spellStart"/>
      <w:r>
        <w:t>context</w:t>
      </w:r>
      <w:proofErr w:type="spellEnd"/>
      <w:r>
        <w:t>:</w:t>
      </w:r>
    </w:p>
    <w:p w14:paraId="00000026" w14:textId="77777777" w:rsidR="002F7745" w:rsidRDefault="00000000">
      <w:pPr>
        <w:numPr>
          <w:ilvl w:val="0"/>
          <w:numId w:val="4"/>
        </w:numPr>
        <w:pBdr>
          <w:top w:val="nil"/>
          <w:left w:val="nil"/>
          <w:bottom w:val="nil"/>
          <w:right w:val="nil"/>
          <w:between w:val="nil"/>
        </w:pBdr>
      </w:pPr>
      <w:proofErr w:type="spellStart"/>
      <w:r>
        <w:rPr>
          <w:b/>
          <w:bCs/>
        </w:rPr>
        <w:t>Consistency</w:t>
      </w:r>
      <w:proofErr w:type="spellEnd"/>
      <w:r>
        <w:rPr>
          <w:b/>
          <w:bCs/>
        </w:rPr>
        <w:t xml:space="preserve"> with Ippolito Fornasari</w:t>
      </w:r>
      <w:r>
        <w:t xml:space="preserve">: Ippolito Fornasari (1628-1697) in 1693 </w:t>
      </w:r>
      <w:proofErr w:type="spellStart"/>
      <w:r>
        <w:t>was</w:t>
      </w:r>
      <w:proofErr w:type="spellEnd"/>
      <w:r>
        <w:t xml:space="preserve"> </w:t>
      </w:r>
      <w:proofErr w:type="spellStart"/>
      <w:r>
        <w:t>at</w:t>
      </w:r>
      <w:proofErr w:type="spellEnd"/>
      <w:r>
        <w:t xml:space="preserve"> the </w:t>
      </w:r>
      <w:proofErr w:type="spellStart"/>
      <w:r>
        <w:t>peak</w:t>
      </w:r>
      <w:proofErr w:type="spellEnd"/>
      <w:r>
        <w:t xml:space="preserve"> of </w:t>
      </w:r>
      <w:proofErr w:type="spellStart"/>
      <w:r>
        <w:t>his</w:t>
      </w:r>
      <w:proofErr w:type="spellEnd"/>
      <w:r>
        <w:t xml:space="preserve"> </w:t>
      </w:r>
      <w:proofErr w:type="spellStart"/>
      <w:r>
        <w:t>academic</w:t>
      </w:r>
      <w:proofErr w:type="spellEnd"/>
      <w:r>
        <w:t xml:space="preserve"> and social career in Bologna. He </w:t>
      </w:r>
      <w:proofErr w:type="spellStart"/>
      <w:r>
        <w:t>died</w:t>
      </w:r>
      <w:proofErr w:type="spellEnd"/>
      <w:r>
        <w:t xml:space="preserve"> a </w:t>
      </w:r>
      <w:proofErr w:type="spellStart"/>
      <w:r>
        <w:t>few</w:t>
      </w:r>
      <w:proofErr w:type="spellEnd"/>
      <w:r>
        <w:t xml:space="preserve"> </w:t>
      </w:r>
      <w:proofErr w:type="spellStart"/>
      <w:r>
        <w:t>years</w:t>
      </w:r>
      <w:proofErr w:type="spellEnd"/>
      <w:r>
        <w:t xml:space="preserve"> </w:t>
      </w:r>
      <w:proofErr w:type="spellStart"/>
      <w:r>
        <w:t>later</w:t>
      </w:r>
      <w:proofErr w:type="spellEnd"/>
      <w:r>
        <w:t xml:space="preserve">, in 1697. Seeing </w:t>
      </w:r>
      <w:proofErr w:type="spellStart"/>
      <w:r>
        <w:t>his</w:t>
      </w:r>
      <w:proofErr w:type="spellEnd"/>
      <w:r>
        <w:t xml:space="preserve"> name on Arch 3 with the date 1693 </w:t>
      </w:r>
      <w:proofErr w:type="spellStart"/>
      <w:r>
        <w:t>means</w:t>
      </w:r>
      <w:proofErr w:type="spellEnd"/>
      <w:r>
        <w:t xml:space="preserve"> </w:t>
      </w:r>
      <w:proofErr w:type="spellStart"/>
      <w:r>
        <w:t>that</w:t>
      </w:r>
      <w:proofErr w:type="spellEnd"/>
      <w:r>
        <w:t xml:space="preserve"> he made the </w:t>
      </w:r>
      <w:proofErr w:type="spellStart"/>
      <w:r>
        <w:t>donation</w:t>
      </w:r>
      <w:proofErr w:type="spellEnd"/>
      <w:r>
        <w:t xml:space="preserve"> </w:t>
      </w:r>
      <w:proofErr w:type="spellStart"/>
      <w:r>
        <w:t>precisely</w:t>
      </w:r>
      <w:proofErr w:type="spellEnd"/>
      <w:r>
        <w:t xml:space="preserve"> </w:t>
      </w:r>
      <w:proofErr w:type="spellStart"/>
      <w:r>
        <w:t>while</w:t>
      </w:r>
      <w:proofErr w:type="spellEnd"/>
      <w:r>
        <w:t xml:space="preserve"> the portico </w:t>
      </w:r>
      <w:proofErr w:type="spellStart"/>
      <w:r>
        <w:t>was</w:t>
      </w:r>
      <w:proofErr w:type="spellEnd"/>
      <w:r>
        <w:t xml:space="preserve"> </w:t>
      </w:r>
      <w:proofErr w:type="spellStart"/>
      <w:r>
        <w:t>taking</w:t>
      </w:r>
      <w:proofErr w:type="spellEnd"/>
      <w:r>
        <w:t xml:space="preserve"> </w:t>
      </w:r>
      <w:proofErr w:type="spellStart"/>
      <w:r>
        <w:t>shape</w:t>
      </w:r>
      <w:proofErr w:type="spellEnd"/>
      <w:r>
        <w:t xml:space="preserve"> </w:t>
      </w:r>
      <w:proofErr w:type="spellStart"/>
      <w:r>
        <w:t>before</w:t>
      </w:r>
      <w:proofErr w:type="spellEnd"/>
      <w:r>
        <w:t xml:space="preserve"> </w:t>
      </w:r>
      <w:proofErr w:type="spellStart"/>
      <w:r>
        <w:t>his</w:t>
      </w:r>
      <w:proofErr w:type="spellEnd"/>
      <w:r>
        <w:t xml:space="preserve"> </w:t>
      </w:r>
      <w:proofErr w:type="spellStart"/>
      <w:r>
        <w:t>eyes</w:t>
      </w:r>
      <w:proofErr w:type="spellEnd"/>
      <w:r>
        <w:t>.</w:t>
      </w:r>
    </w:p>
    <w:p w14:paraId="00000027" w14:textId="77777777" w:rsidR="002F7745" w:rsidRDefault="00000000">
      <w:pPr>
        <w:numPr>
          <w:ilvl w:val="0"/>
          <w:numId w:val="4"/>
        </w:numPr>
        <w:pBdr>
          <w:top w:val="nil"/>
          <w:left w:val="nil"/>
          <w:bottom w:val="nil"/>
          <w:right w:val="nil"/>
          <w:between w:val="nil"/>
        </w:pBdr>
      </w:pPr>
      <w:r>
        <w:rPr>
          <w:b/>
          <w:bCs/>
        </w:rPr>
        <w:t xml:space="preserve">The Pride of </w:t>
      </w:r>
      <w:proofErr w:type="spellStart"/>
      <w:r>
        <w:rPr>
          <w:b/>
          <w:bCs/>
        </w:rPr>
        <w:t>Baroque</w:t>
      </w:r>
      <w:proofErr w:type="spellEnd"/>
      <w:r>
        <w:rPr>
          <w:b/>
          <w:bCs/>
        </w:rPr>
        <w:t xml:space="preserve"> "Felsina"</w:t>
      </w:r>
      <w:r>
        <w:t xml:space="preserve">: The Latin text </w:t>
      </w:r>
      <w:proofErr w:type="spellStart"/>
      <w:r>
        <w:t>reported</w:t>
      </w:r>
      <w:proofErr w:type="spellEnd"/>
      <w:r>
        <w:t xml:space="preserve">, with </w:t>
      </w:r>
      <w:proofErr w:type="spellStart"/>
      <w:r>
        <w:t>its</w:t>
      </w:r>
      <w:proofErr w:type="spellEnd"/>
      <w:r>
        <w:t xml:space="preserve"> </w:t>
      </w:r>
      <w:proofErr w:type="spellStart"/>
      <w:r>
        <w:t>poetic</w:t>
      </w:r>
      <w:proofErr w:type="spellEnd"/>
      <w:r>
        <w:t xml:space="preserve"> </w:t>
      </w:r>
      <w:proofErr w:type="spellStart"/>
      <w:r>
        <w:t>references</w:t>
      </w:r>
      <w:proofErr w:type="spellEnd"/>
      <w:r>
        <w:t xml:space="preserve"> and </w:t>
      </w:r>
      <w:proofErr w:type="spellStart"/>
      <w:r>
        <w:t>biblical</w:t>
      </w:r>
      <w:proofErr w:type="spellEnd"/>
      <w:r>
        <w:t xml:space="preserve"> </w:t>
      </w:r>
      <w:proofErr w:type="spellStart"/>
      <w:r>
        <w:t>citations</w:t>
      </w:r>
      <w:proofErr w:type="spellEnd"/>
      <w:r>
        <w:t xml:space="preserve"> (the Litany of Loreto), </w:t>
      </w:r>
      <w:proofErr w:type="spellStart"/>
      <w:r>
        <w:t>is</w:t>
      </w:r>
      <w:proofErr w:type="spellEnd"/>
      <w:r>
        <w:t xml:space="preserve"> </w:t>
      </w:r>
      <w:proofErr w:type="spellStart"/>
      <w:r>
        <w:t>typical</w:t>
      </w:r>
      <w:proofErr w:type="spellEnd"/>
      <w:r>
        <w:t xml:space="preserve"> of the Bolognese </w:t>
      </w:r>
      <w:proofErr w:type="spellStart"/>
      <w:r>
        <w:t>Baroque</w:t>
      </w:r>
      <w:proofErr w:type="spellEnd"/>
      <w:r>
        <w:t xml:space="preserve"> taste of the late </w:t>
      </w:r>
      <w:proofErr w:type="spellStart"/>
      <w:r>
        <w:t>seventeenth</w:t>
      </w:r>
      <w:proofErr w:type="spellEnd"/>
      <w:r>
        <w:t xml:space="preserve"> </w:t>
      </w:r>
      <w:proofErr w:type="spellStart"/>
      <w:r>
        <w:t>century</w:t>
      </w:r>
      <w:proofErr w:type="spellEnd"/>
      <w:r>
        <w:t xml:space="preserve">. In </w:t>
      </w:r>
      <w:proofErr w:type="spellStart"/>
      <w:r>
        <w:t>that</w:t>
      </w:r>
      <w:proofErr w:type="spellEnd"/>
      <w:r>
        <w:t xml:space="preserve"> </w:t>
      </w:r>
      <w:proofErr w:type="spellStart"/>
      <w:r>
        <w:t>period</w:t>
      </w:r>
      <w:proofErr w:type="spellEnd"/>
      <w:r>
        <w:t xml:space="preserve">, Bologna </w:t>
      </w:r>
      <w:proofErr w:type="spellStart"/>
      <w:r>
        <w:t>wanted</w:t>
      </w:r>
      <w:proofErr w:type="spellEnd"/>
      <w:r>
        <w:t xml:space="preserve"> to celebrate </w:t>
      </w:r>
      <w:proofErr w:type="spellStart"/>
      <w:r>
        <w:t>itself</w:t>
      </w:r>
      <w:proofErr w:type="spellEnd"/>
      <w:r>
        <w:t xml:space="preserve"> (</w:t>
      </w:r>
      <w:proofErr w:type="spellStart"/>
      <w:r>
        <w:t>indicated</w:t>
      </w:r>
      <w:proofErr w:type="spellEnd"/>
      <w:r>
        <w:t xml:space="preserve"> by the </w:t>
      </w:r>
      <w:proofErr w:type="spellStart"/>
      <w:r>
        <w:t>noble</w:t>
      </w:r>
      <w:proofErr w:type="spellEnd"/>
      <w:r>
        <w:t xml:space="preserve"> name of Felsina) and </w:t>
      </w:r>
      <w:proofErr w:type="spellStart"/>
      <w:r>
        <w:t>its</w:t>
      </w:r>
      <w:proofErr w:type="spellEnd"/>
      <w:r>
        <w:t xml:space="preserve"> Marian </w:t>
      </w:r>
      <w:proofErr w:type="spellStart"/>
      <w:r>
        <w:t>devotion</w:t>
      </w:r>
      <w:proofErr w:type="spellEnd"/>
      <w:r>
        <w:t xml:space="preserve"> </w:t>
      </w:r>
      <w:proofErr w:type="spellStart"/>
      <w:r>
        <w:t>through</w:t>
      </w:r>
      <w:proofErr w:type="spellEnd"/>
      <w:r>
        <w:t xml:space="preserve"> </w:t>
      </w:r>
      <w:proofErr w:type="spellStart"/>
      <w:r>
        <w:t>monumental</w:t>
      </w:r>
      <w:proofErr w:type="spellEnd"/>
      <w:r>
        <w:t xml:space="preserve"> works and a </w:t>
      </w:r>
      <w:proofErr w:type="spellStart"/>
      <w:r>
        <w:t>courtly</w:t>
      </w:r>
      <w:proofErr w:type="spellEnd"/>
      <w:r>
        <w:t xml:space="preserve"> and </w:t>
      </w:r>
      <w:proofErr w:type="spellStart"/>
      <w:r>
        <w:t>refined</w:t>
      </w:r>
      <w:proofErr w:type="spellEnd"/>
      <w:r>
        <w:t xml:space="preserve"> Latin.</w:t>
      </w:r>
    </w:p>
    <w:p w14:paraId="00000028" w14:textId="77777777" w:rsidR="002F7745" w:rsidRDefault="00000000">
      <w:pPr>
        <w:numPr>
          <w:ilvl w:val="0"/>
          <w:numId w:val="4"/>
        </w:numPr>
        <w:pBdr>
          <w:top w:val="nil"/>
          <w:left w:val="nil"/>
          <w:bottom w:val="nil"/>
          <w:right w:val="nil"/>
          <w:between w:val="nil"/>
        </w:pBdr>
      </w:pPr>
      <w:proofErr w:type="spellStart"/>
      <w:r>
        <w:rPr>
          <w:b/>
          <w:bCs/>
        </w:rPr>
        <w:t>Meaning</w:t>
      </w:r>
      <w:proofErr w:type="spellEnd"/>
      <w:r>
        <w:rPr>
          <w:b/>
          <w:bCs/>
        </w:rPr>
        <w:t xml:space="preserve"> of the Text </w:t>
      </w:r>
      <w:proofErr w:type="spellStart"/>
      <w:r>
        <w:rPr>
          <w:b/>
          <w:bCs/>
        </w:rPr>
        <w:t>Revised</w:t>
      </w:r>
      <w:proofErr w:type="spellEnd"/>
      <w:r>
        <w:rPr>
          <w:b/>
          <w:bCs/>
        </w:rPr>
        <w:t xml:space="preserve"> in Light of 1693</w:t>
      </w:r>
      <w:r>
        <w:rPr>
          <w:rFonts w:ascii="Arial Unicode MS" w:eastAsia="Arial Unicode MS" w:hAnsi="Arial Unicode MS" w:cs="Arial Unicode MS"/>
        </w:rPr>
        <w:t xml:space="preserve">: In </w:t>
      </w:r>
      <w:proofErr w:type="spellStart"/>
      <w:r>
        <w:rPr>
          <w:rFonts w:ascii="Arial Unicode MS" w:eastAsia="Arial Unicode MS" w:hAnsi="Arial Unicode MS" w:cs="Arial Unicode MS"/>
        </w:rPr>
        <w:t>those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years</w:t>
      </w:r>
      <w:proofErr w:type="spellEnd"/>
      <w:r>
        <w:rPr>
          <w:rFonts w:ascii="Arial Unicode MS" w:eastAsia="Arial Unicode MS" w:hAnsi="Arial Unicode MS" w:cs="Arial Unicode MS"/>
        </w:rPr>
        <w:t xml:space="preserve">, the idea of a portico </w:t>
      </w:r>
      <w:proofErr w:type="spellStart"/>
      <w:r>
        <w:rPr>
          <w:rFonts w:ascii="Arial Unicode MS" w:eastAsia="Arial Unicode MS" w:hAnsi="Arial Unicode MS" w:cs="Arial Unicode MS"/>
        </w:rPr>
        <w:t>kilometers</w:t>
      </w:r>
      <w:proofErr w:type="spellEnd"/>
      <w:r>
        <w:rPr>
          <w:rFonts w:ascii="Arial Unicode MS" w:eastAsia="Arial Unicode MS" w:hAnsi="Arial Unicode MS" w:cs="Arial Unicode MS"/>
        </w:rPr>
        <w:t xml:space="preserve"> long </w:t>
      </w:r>
      <w:proofErr w:type="spellStart"/>
      <w:r>
        <w:rPr>
          <w:rFonts w:ascii="Arial Unicode MS" w:eastAsia="Arial Unicode MS" w:hAnsi="Arial Unicode MS" w:cs="Arial Unicode MS"/>
        </w:rPr>
        <w:t>that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left</w:t>
      </w:r>
      <w:proofErr w:type="spellEnd"/>
      <w:r>
        <w:rPr>
          <w:rFonts w:ascii="Arial Unicode MS" w:eastAsia="Arial Unicode MS" w:hAnsi="Arial Unicode MS" w:cs="Arial Unicode MS"/>
        </w:rPr>
        <w:t xml:space="preserve"> the city </w:t>
      </w:r>
      <w:proofErr w:type="spellStart"/>
      <w:r>
        <w:rPr>
          <w:rFonts w:ascii="Arial Unicode MS" w:eastAsia="Arial Unicode MS" w:hAnsi="Arial Unicode MS" w:cs="Arial Unicode MS"/>
        </w:rPr>
        <w:t>walls</w:t>
      </w:r>
      <w:proofErr w:type="spellEnd"/>
      <w:r>
        <w:rPr>
          <w:rFonts w:ascii="Arial Unicode MS" w:eastAsia="Arial Unicode MS" w:hAnsi="Arial Unicode MS" w:cs="Arial Unicode MS"/>
        </w:rPr>
        <w:t xml:space="preserve"> to climb a </w:t>
      </w:r>
      <w:proofErr w:type="spellStart"/>
      <w:r>
        <w:rPr>
          <w:rFonts w:ascii="Arial Unicode MS" w:eastAsia="Arial Unicode MS" w:hAnsi="Arial Unicode MS" w:cs="Arial Unicode MS"/>
        </w:rPr>
        <w:t>hill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considered</w:t>
      </w:r>
      <w:proofErr w:type="spellEnd"/>
      <w:r>
        <w:rPr>
          <w:rFonts w:ascii="Arial Unicode MS" w:eastAsia="Arial Unicode MS" w:hAnsi="Arial Unicode MS" w:cs="Arial Unicode MS"/>
        </w:rPr>
        <w:t xml:space="preserve"> an </w:t>
      </w:r>
      <w:proofErr w:type="spellStart"/>
      <w:r>
        <w:rPr>
          <w:rFonts w:ascii="Arial Unicode MS" w:eastAsia="Arial Unicode MS" w:hAnsi="Arial Unicode MS" w:cs="Arial Unicode MS"/>
        </w:rPr>
        <w:t>almost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miraculous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architectural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feat</w:t>
      </w:r>
      <w:proofErr w:type="spellEnd"/>
      <w:r>
        <w:rPr>
          <w:rFonts w:ascii="Arial Unicode MS" w:eastAsia="Arial Unicode MS" w:hAnsi="Arial Unicode MS" w:cs="Arial Unicode MS"/>
        </w:rPr>
        <w:t>. "</w:t>
      </w:r>
      <w:proofErr w:type="spellStart"/>
      <w:r>
        <w:rPr>
          <w:rFonts w:ascii="Arial Unicode MS" w:eastAsia="Arial Unicode MS" w:hAnsi="Arial Unicode MS" w:cs="Arial Unicode MS"/>
        </w:rPr>
        <w:t>Illuc</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Productis</w:t>
      </w:r>
      <w:proofErr w:type="spellEnd"/>
      <w:r>
        <w:rPr>
          <w:rFonts w:ascii="Arial Unicode MS" w:eastAsia="Arial Unicode MS" w:hAnsi="Arial Unicode MS" w:cs="Arial Unicode MS"/>
        </w:rPr>
        <w:t xml:space="preserve"> Felsina </w:t>
      </w:r>
      <w:proofErr w:type="spellStart"/>
      <w:r>
        <w:rPr>
          <w:rFonts w:ascii="Arial Unicode MS" w:eastAsia="Arial Unicode MS" w:hAnsi="Arial Unicode MS" w:cs="Arial Unicode MS"/>
        </w:rPr>
        <w:t>Porticibus</w:t>
      </w:r>
      <w:proofErr w:type="spellEnd"/>
      <w:r>
        <w:rPr>
          <w:rFonts w:ascii="Arial Unicode MS" w:eastAsia="Arial Unicode MS" w:hAnsi="Arial Unicode MS" w:cs="Arial Unicode MS"/>
        </w:rPr>
        <w:t xml:space="preserve">": In 1693, writing </w:t>
      </w:r>
      <w:proofErr w:type="spellStart"/>
      <w:r>
        <w:rPr>
          <w:rFonts w:ascii="Arial Unicode MS" w:eastAsia="Arial Unicode MS" w:hAnsi="Arial Unicode MS" w:cs="Arial Unicode MS"/>
        </w:rPr>
        <w:t>that</w:t>
      </w:r>
      <w:proofErr w:type="spellEnd"/>
      <w:r>
        <w:rPr>
          <w:rFonts w:ascii="Arial Unicode MS" w:eastAsia="Arial Unicode MS" w:hAnsi="Arial Unicode MS" w:cs="Arial Unicode MS"/>
        </w:rPr>
        <w:t xml:space="preserve"> "Bologna </w:t>
      </w:r>
      <w:proofErr w:type="spellStart"/>
      <w:r>
        <w:rPr>
          <w:rFonts w:ascii="Arial Unicode MS" w:eastAsia="Arial Unicode MS" w:hAnsi="Arial Unicode MS" w:cs="Arial Unicode MS"/>
        </w:rPr>
        <w:t>is</w:t>
      </w:r>
      <w:proofErr w:type="spellEnd"/>
      <w:r>
        <w:rPr>
          <w:rFonts w:ascii="Arial Unicode MS" w:eastAsia="Arial Unicode MS" w:hAnsi="Arial Unicode MS" w:cs="Arial Unicode MS"/>
        </w:rPr>
        <w:t xml:space="preserve"> led up </w:t>
      </w:r>
      <w:proofErr w:type="spellStart"/>
      <w:r>
        <w:rPr>
          <w:rFonts w:ascii="Arial Unicode MS" w:eastAsia="Arial Unicode MS" w:hAnsi="Arial Unicode MS" w:cs="Arial Unicode MS"/>
        </w:rPr>
        <w:t>there</w:t>
      </w:r>
      <w:proofErr w:type="spellEnd"/>
      <w:r>
        <w:rPr>
          <w:rFonts w:ascii="Arial Unicode MS" w:eastAsia="Arial Unicode MS" w:hAnsi="Arial Unicode MS" w:cs="Arial Unicode MS"/>
        </w:rPr>
        <w:t xml:space="preserve"> by the </w:t>
      </w:r>
      <w:proofErr w:type="spellStart"/>
      <w:r>
        <w:rPr>
          <w:rFonts w:ascii="Arial Unicode MS" w:eastAsia="Arial Unicode MS" w:hAnsi="Arial Unicode MS" w:cs="Arial Unicode MS"/>
        </w:rPr>
        <w:t>porticos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that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extend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described</w:t>
      </w:r>
      <w:proofErr w:type="spellEnd"/>
      <w:r>
        <w:rPr>
          <w:rFonts w:ascii="Arial Unicode MS" w:eastAsia="Arial Unicode MS" w:hAnsi="Arial Unicode MS" w:cs="Arial Unicode MS"/>
        </w:rPr>
        <w:t xml:space="preserve"> a work </w:t>
      </w:r>
      <w:proofErr w:type="spellStart"/>
      <w:r>
        <w:rPr>
          <w:rFonts w:ascii="Arial Unicode MS" w:eastAsia="Arial Unicode MS" w:hAnsi="Arial Unicode MS" w:cs="Arial Unicode MS"/>
        </w:rPr>
        <w:t>that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was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actually</w:t>
      </w:r>
      <w:proofErr w:type="spellEnd"/>
      <w:r>
        <w:rPr>
          <w:rFonts w:ascii="Arial Unicode MS" w:eastAsia="Arial Unicode MS" w:hAnsi="Arial Unicode MS" w:cs="Arial Unicode MS"/>
        </w:rPr>
        <w:t xml:space="preserve"> "walking" </w:t>
      </w:r>
      <w:proofErr w:type="spellStart"/>
      <w:r>
        <w:rPr>
          <w:rFonts w:ascii="Arial Unicode MS" w:eastAsia="Arial Unicode MS" w:hAnsi="Arial Unicode MS" w:cs="Arial Unicode MS"/>
        </w:rPr>
        <w:t>towards</w:t>
      </w:r>
      <w:proofErr w:type="spellEnd"/>
      <w:r>
        <w:rPr>
          <w:rFonts w:ascii="Arial Unicode MS" w:eastAsia="Arial Unicode MS" w:hAnsi="Arial Unicode MS" w:cs="Arial Unicode MS"/>
        </w:rPr>
        <w:t xml:space="preserve"> the mountain </w:t>
      </w:r>
      <w:proofErr w:type="spellStart"/>
      <w:r>
        <w:rPr>
          <w:rFonts w:ascii="Arial Unicode MS" w:eastAsia="Arial Unicode MS" w:hAnsi="Arial Unicode MS" w:cs="Arial Unicode MS"/>
        </w:rPr>
        <w:t>at</w:t>
      </w:r>
      <w:proofErr w:type="spellEnd"/>
      <w:r>
        <w:rPr>
          <w:rFonts w:ascii="Arial Unicode MS" w:eastAsia="Arial Unicode MS" w:hAnsi="Arial Unicode MS" w:cs="Arial Unicode MS"/>
        </w:rPr>
        <w:t xml:space="preserve"> 그 </w:t>
      </w:r>
      <w:proofErr w:type="spellStart"/>
      <w:r>
        <w:rPr>
          <w:rFonts w:ascii="Arial Unicode MS" w:eastAsia="Arial Unicode MS" w:hAnsi="Arial Unicode MS" w:cs="Arial Unicode MS"/>
        </w:rPr>
        <w:t>precisely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that</w:t>
      </w:r>
      <w:proofErr w:type="spellEnd"/>
      <w:r>
        <w:rPr>
          <w:rFonts w:ascii="Arial Unicode MS" w:eastAsia="Arial Unicode MS" w:hAnsi="Arial Unicode MS" w:cs="Arial Unicode MS"/>
        </w:rPr>
        <w:t xml:space="preserve"> moment. "</w:t>
      </w:r>
      <w:proofErr w:type="spellStart"/>
      <w:r>
        <w:rPr>
          <w:rFonts w:ascii="Arial Unicode MS" w:eastAsia="Arial Unicode MS" w:hAnsi="Arial Unicode MS" w:cs="Arial Unicode MS"/>
        </w:rPr>
        <w:t>Excubitor</w:t>
      </w:r>
      <w:proofErr w:type="spellEnd"/>
      <w:r>
        <w:rPr>
          <w:rFonts w:ascii="Arial Unicode MS" w:eastAsia="Arial Unicode MS" w:hAnsi="Arial Unicode MS" w:cs="Arial Unicode MS"/>
        </w:rPr>
        <w:t xml:space="preserve">" (The Guardian): The </w:t>
      </w:r>
      <w:proofErr w:type="spellStart"/>
      <w:r>
        <w:rPr>
          <w:rFonts w:ascii="Arial Unicode MS" w:eastAsia="Arial Unicode MS" w:hAnsi="Arial Unicode MS" w:cs="Arial Unicode MS"/>
        </w:rPr>
        <w:t>reference</w:t>
      </w:r>
      <w:proofErr w:type="spellEnd"/>
      <w:r>
        <w:rPr>
          <w:rFonts w:ascii="Arial Unicode MS" w:eastAsia="Arial Unicode MS" w:hAnsi="Arial Unicode MS" w:cs="Arial Unicode MS"/>
        </w:rPr>
        <w:t xml:space="preserve"> to the </w:t>
      </w:r>
      <w:proofErr w:type="spellStart"/>
      <w:r>
        <w:rPr>
          <w:rFonts w:ascii="Arial Unicode MS" w:eastAsia="Arial Unicode MS" w:hAnsi="Arial Unicode MS" w:cs="Arial Unicode MS"/>
        </w:rPr>
        <w:t>citizen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as</w:t>
      </w:r>
      <w:proofErr w:type="spellEnd"/>
      <w:r>
        <w:rPr>
          <w:rFonts w:ascii="Arial Unicode MS" w:eastAsia="Arial Unicode MS" w:hAnsi="Arial Unicode MS" w:cs="Arial Unicode MS"/>
        </w:rPr>
        <w:t xml:space="preserve"> a "</w:t>
      </w:r>
      <w:proofErr w:type="spellStart"/>
      <w:r>
        <w:rPr>
          <w:rFonts w:ascii="Arial Unicode MS" w:eastAsia="Arial Unicode MS" w:hAnsi="Arial Unicode MS" w:cs="Arial Unicode MS"/>
        </w:rPr>
        <w:t>vigilant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guardian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reflected</w:t>
      </w:r>
      <w:proofErr w:type="spellEnd"/>
      <w:r>
        <w:rPr>
          <w:rFonts w:ascii="Arial Unicode MS" w:eastAsia="Arial Unicode MS" w:hAnsi="Arial Unicode MS" w:cs="Arial Unicode MS"/>
        </w:rPr>
        <w:t xml:space="preserve"> the </w:t>
      </w:r>
      <w:proofErr w:type="spellStart"/>
      <w:r>
        <w:rPr>
          <w:rFonts w:ascii="Arial Unicode MS" w:eastAsia="Arial Unicode MS" w:hAnsi="Arial Unicode MS" w:cs="Arial Unicode MS"/>
        </w:rPr>
        <w:t>sense</w:t>
      </w:r>
      <w:proofErr w:type="spellEnd"/>
      <w:r>
        <w:rPr>
          <w:rFonts w:ascii="Arial Unicode MS" w:eastAsia="Arial Unicode MS" w:hAnsi="Arial Unicode MS" w:cs="Arial Unicode MS"/>
        </w:rPr>
        <w:t xml:space="preserve"> of </w:t>
      </w:r>
      <w:proofErr w:type="spellStart"/>
      <w:r>
        <w:rPr>
          <w:rFonts w:ascii="Arial Unicode MS" w:eastAsia="Arial Unicode MS" w:hAnsi="Arial Unicode MS" w:cs="Arial Unicode MS"/>
        </w:rPr>
        <w:t>responsibility</w:t>
      </w:r>
      <w:proofErr w:type="spellEnd"/>
      <w:r>
        <w:rPr>
          <w:rFonts w:ascii="Arial Unicode MS" w:eastAsia="Arial Unicode MS" w:hAnsi="Arial Unicode MS" w:cs="Arial Unicode MS"/>
        </w:rPr>
        <w:t xml:space="preserve"> of the Bolognese community </w:t>
      </w:r>
      <w:proofErr w:type="spellStart"/>
      <w:r>
        <w:rPr>
          <w:rFonts w:ascii="Arial Unicode MS" w:eastAsia="Arial Unicode MS" w:hAnsi="Arial Unicode MS" w:cs="Arial Unicode MS"/>
        </w:rPr>
        <w:t>which</w:t>
      </w:r>
      <w:proofErr w:type="spellEnd"/>
      <w:r>
        <w:rPr>
          <w:rFonts w:ascii="Arial Unicode MS" w:eastAsia="Arial Unicode MS" w:hAnsi="Arial Unicode MS" w:cs="Arial Unicode MS"/>
        </w:rPr>
        <w:t xml:space="preserve">, by </w:t>
      </w:r>
      <w:proofErr w:type="spellStart"/>
      <w:r>
        <w:rPr>
          <w:rFonts w:ascii="Arial Unicode MS" w:eastAsia="Arial Unicode MS" w:hAnsi="Arial Unicode MS" w:cs="Arial Unicode MS"/>
        </w:rPr>
        <w:t>voluntarily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taxing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itself</w:t>
      </w:r>
      <w:proofErr w:type="spellEnd"/>
      <w:r>
        <w:rPr>
          <w:rFonts w:ascii="Arial Unicode MS" w:eastAsia="Arial Unicode MS" w:hAnsi="Arial Unicode MS" w:cs="Arial Unicode MS"/>
        </w:rPr>
        <w:t xml:space="preserve"> and making </w:t>
      </w:r>
      <w:proofErr w:type="spellStart"/>
      <w:r>
        <w:rPr>
          <w:rFonts w:ascii="Arial Unicode MS" w:eastAsia="Arial Unicode MS" w:hAnsi="Arial Unicode MS" w:cs="Arial Unicode MS"/>
        </w:rPr>
        <w:t>donations</w:t>
      </w:r>
      <w:proofErr w:type="spellEnd"/>
      <w:r>
        <w:rPr>
          <w:rFonts w:ascii="Arial Unicode MS" w:eastAsia="Arial Unicode MS" w:hAnsi="Arial Unicode MS" w:cs="Arial Unicode MS"/>
        </w:rPr>
        <w:t xml:space="preserve"> (like </w:t>
      </w:r>
      <w:proofErr w:type="spellStart"/>
      <w:r>
        <w:rPr>
          <w:rFonts w:ascii="Arial Unicode MS" w:eastAsia="Arial Unicode MS" w:hAnsi="Arial Unicode MS" w:cs="Arial Unicode MS"/>
        </w:rPr>
        <w:t>that</w:t>
      </w:r>
      <w:proofErr w:type="spellEnd"/>
      <w:r>
        <w:rPr>
          <w:rFonts w:ascii="Arial Unicode MS" w:eastAsia="Arial Unicode MS" w:hAnsi="Arial Unicode MS" w:cs="Arial Unicode MS"/>
        </w:rPr>
        <w:t xml:space="preserve"> of Fornasari), </w:t>
      </w:r>
      <w:proofErr w:type="spellStart"/>
      <w:r>
        <w:rPr>
          <w:rFonts w:ascii="Arial Unicode MS" w:eastAsia="Arial Unicode MS" w:hAnsi="Arial Unicode MS" w:cs="Arial Unicode MS"/>
        </w:rPr>
        <w:t>took</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charge</w:t>
      </w:r>
      <w:proofErr w:type="spellEnd"/>
      <w:r>
        <w:rPr>
          <w:rFonts w:ascii="Arial Unicode MS" w:eastAsia="Arial Unicode MS" w:hAnsi="Arial Unicode MS" w:cs="Arial Unicode MS"/>
        </w:rPr>
        <w:t xml:space="preserve"> of </w:t>
      </w:r>
      <w:proofErr w:type="spellStart"/>
      <w:r>
        <w:rPr>
          <w:rFonts w:ascii="Arial Unicode MS" w:eastAsia="Arial Unicode MS" w:hAnsi="Arial Unicode MS" w:cs="Arial Unicode MS"/>
        </w:rPr>
        <w:t>protecting</w:t>
      </w:r>
      <w:proofErr w:type="spellEnd"/>
      <w:r>
        <w:rPr>
          <w:rFonts w:ascii="Arial Unicode MS" w:eastAsia="Arial Unicode MS" w:hAnsi="Arial Unicode MS" w:cs="Arial Unicode MS"/>
        </w:rPr>
        <w:t xml:space="preserve"> the image of the Virgin.</w:t>
      </w:r>
    </w:p>
    <w:p w14:paraId="00000029" w14:textId="77777777" w:rsidR="002F7745" w:rsidRDefault="00000000">
      <w:pPr>
        <w:pStyle w:val="Titolo3"/>
      </w:pPr>
      <w:r>
        <w:t xml:space="preserve">Technical </w:t>
      </w:r>
      <w:proofErr w:type="spellStart"/>
      <w:r>
        <w:t>Curiosity</w:t>
      </w:r>
      <w:proofErr w:type="spellEnd"/>
    </w:p>
    <w:p w14:paraId="0000002A" w14:textId="77777777" w:rsidR="002F7745" w:rsidRDefault="00000000">
      <w:pPr>
        <w:pBdr>
          <w:top w:val="nil"/>
          <w:left w:val="nil"/>
          <w:bottom w:val="nil"/>
          <w:right w:val="nil"/>
          <w:between w:val="nil"/>
        </w:pBdr>
        <w:spacing w:after="240"/>
      </w:pPr>
      <w:r>
        <w:lastRenderedPageBreak/>
        <w:t xml:space="preserve">The </w:t>
      </w:r>
      <w:proofErr w:type="spellStart"/>
      <w:r>
        <w:t>inscription</w:t>
      </w:r>
      <w:proofErr w:type="spellEnd"/>
      <w:r>
        <w:t xml:space="preserve"> </w:t>
      </w:r>
      <w:proofErr w:type="spellStart"/>
      <w:r>
        <w:t>found</w:t>
      </w:r>
      <w:proofErr w:type="spellEnd"/>
      <w:r>
        <w:t xml:space="preserve"> </w:t>
      </w:r>
      <w:proofErr w:type="spellStart"/>
      <w:r>
        <w:t>is</w:t>
      </w:r>
      <w:proofErr w:type="spellEnd"/>
      <w:r>
        <w:t xml:space="preserve"> one of the </w:t>
      </w:r>
      <w:proofErr w:type="spellStart"/>
      <w:r>
        <w:t>richest</w:t>
      </w:r>
      <w:proofErr w:type="spellEnd"/>
      <w:r>
        <w:t xml:space="preserve"> and </w:t>
      </w:r>
      <w:proofErr w:type="spellStart"/>
      <w:r>
        <w:t>most</w:t>
      </w:r>
      <w:proofErr w:type="spellEnd"/>
      <w:r>
        <w:t xml:space="preserve"> </w:t>
      </w:r>
      <w:proofErr w:type="spellStart"/>
      <w:r>
        <w:t>literary</w:t>
      </w:r>
      <w:proofErr w:type="spellEnd"/>
      <w:r>
        <w:t xml:space="preserve"> of the </w:t>
      </w:r>
      <w:proofErr w:type="spellStart"/>
      <w:r>
        <w:t>entire</w:t>
      </w:r>
      <w:proofErr w:type="spellEnd"/>
      <w:r>
        <w:t xml:space="preserve"> </w:t>
      </w:r>
      <w:proofErr w:type="spellStart"/>
      <w:r>
        <w:t>path</w:t>
      </w:r>
      <w:proofErr w:type="spellEnd"/>
      <w:r>
        <w:t xml:space="preserve">. </w:t>
      </w:r>
      <w:proofErr w:type="spellStart"/>
      <w:r>
        <w:t>Often</w:t>
      </w:r>
      <w:proofErr w:type="spellEnd"/>
      <w:r>
        <w:t xml:space="preserve"> the tablets of the </w:t>
      </w:r>
      <w:proofErr w:type="spellStart"/>
      <w:r>
        <w:t>subsequent</w:t>
      </w:r>
      <w:proofErr w:type="spellEnd"/>
      <w:r>
        <w:t xml:space="preserve"> </w:t>
      </w:r>
      <w:proofErr w:type="spellStart"/>
      <w:r>
        <w:t>arches</w:t>
      </w:r>
      <w:proofErr w:type="spellEnd"/>
      <w:r>
        <w:t xml:space="preserve"> are </w:t>
      </w:r>
      <w:proofErr w:type="spellStart"/>
      <w:r>
        <w:t>much</w:t>
      </w:r>
      <w:proofErr w:type="spellEnd"/>
      <w:r>
        <w:t xml:space="preserve"> more </w:t>
      </w:r>
      <w:proofErr w:type="spellStart"/>
      <w:r>
        <w:t>synthetic</w:t>
      </w:r>
      <w:proofErr w:type="spellEnd"/>
      <w:r>
        <w:t xml:space="preserve"> (</w:t>
      </w:r>
      <w:proofErr w:type="spellStart"/>
      <w:r>
        <w:t>only</w:t>
      </w:r>
      <w:proofErr w:type="spellEnd"/>
      <w:r>
        <w:t xml:space="preserve"> name and date). The </w:t>
      </w:r>
      <w:proofErr w:type="spellStart"/>
      <w:r>
        <w:t>fact</w:t>
      </w:r>
      <w:proofErr w:type="spellEnd"/>
      <w:r>
        <w:t xml:space="preserve"> </w:t>
      </w:r>
      <w:proofErr w:type="spellStart"/>
      <w:r>
        <w:t>that</w:t>
      </w:r>
      <w:proofErr w:type="spellEnd"/>
      <w:r>
        <w:t xml:space="preserve"> </w:t>
      </w:r>
      <w:proofErr w:type="spellStart"/>
      <w:r>
        <w:t>this</w:t>
      </w:r>
      <w:proofErr w:type="spellEnd"/>
      <w:r>
        <w:t xml:space="preserve"> one </w:t>
      </w:r>
      <w:proofErr w:type="spellStart"/>
      <w:r>
        <w:t>is</w:t>
      </w:r>
      <w:proofErr w:type="spellEnd"/>
      <w:r>
        <w:t xml:space="preserve"> so elaborate </w:t>
      </w:r>
      <w:proofErr w:type="spellStart"/>
      <w:r>
        <w:t>confirms</w:t>
      </w:r>
      <w:proofErr w:type="spellEnd"/>
      <w:r>
        <w:t xml:space="preserve"> the high </w:t>
      </w:r>
      <w:proofErr w:type="spellStart"/>
      <w:r>
        <w:t>rank</w:t>
      </w:r>
      <w:proofErr w:type="spellEnd"/>
      <w:r>
        <w:t xml:space="preserve"> of Ippolito Fornasari: </w:t>
      </w:r>
      <w:proofErr w:type="spellStart"/>
      <w:r>
        <w:t>as</w:t>
      </w:r>
      <w:proofErr w:type="spellEnd"/>
      <w:r>
        <w:t xml:space="preserve"> "Morning </w:t>
      </w:r>
      <w:proofErr w:type="spellStart"/>
      <w:r>
        <w:t>Primary</w:t>
      </w:r>
      <w:proofErr w:type="spellEnd"/>
      <w:r>
        <w:t xml:space="preserve">" </w:t>
      </w:r>
      <w:proofErr w:type="spellStart"/>
      <w:r>
        <w:t>at</w:t>
      </w:r>
      <w:proofErr w:type="spellEnd"/>
      <w:r>
        <w:t xml:space="preserve"> the Archiginnasio, he </w:t>
      </w:r>
      <w:proofErr w:type="spellStart"/>
      <w:r>
        <w:t>wanted</w:t>
      </w:r>
      <w:proofErr w:type="spellEnd"/>
      <w:r>
        <w:t xml:space="preserve"> </w:t>
      </w:r>
      <w:proofErr w:type="spellStart"/>
      <w:r>
        <w:t>his</w:t>
      </w:r>
      <w:proofErr w:type="spellEnd"/>
      <w:r>
        <w:t xml:space="preserve"> </w:t>
      </w:r>
      <w:proofErr w:type="spellStart"/>
      <w:r>
        <w:t>arch</w:t>
      </w:r>
      <w:proofErr w:type="spellEnd"/>
      <w:r>
        <w:t xml:space="preserve"> to </w:t>
      </w:r>
      <w:proofErr w:type="spellStart"/>
      <w:r>
        <w:t>speak</w:t>
      </w:r>
      <w:proofErr w:type="spellEnd"/>
      <w:r>
        <w:t xml:space="preserve"> the </w:t>
      </w:r>
      <w:proofErr w:type="spellStart"/>
      <w:r>
        <w:t>cultured</w:t>
      </w:r>
      <w:proofErr w:type="spellEnd"/>
      <w:r>
        <w:t xml:space="preserve"> </w:t>
      </w:r>
      <w:proofErr w:type="spellStart"/>
      <w:r>
        <w:t>language</w:t>
      </w:r>
      <w:proofErr w:type="spellEnd"/>
      <w:r>
        <w:t xml:space="preserve"> of the University. </w:t>
      </w:r>
      <w:proofErr w:type="spellStart"/>
      <w:r>
        <w:t>It</w:t>
      </w:r>
      <w:proofErr w:type="spellEnd"/>
      <w:r>
        <w:t xml:space="preserve"> </w:t>
      </w:r>
      <w:proofErr w:type="spellStart"/>
      <w:r>
        <w:t>is</w:t>
      </w:r>
      <w:proofErr w:type="spellEnd"/>
      <w:r>
        <w:t xml:space="preserve"> a </w:t>
      </w:r>
      <w:proofErr w:type="spellStart"/>
      <w:r>
        <w:t>true</w:t>
      </w:r>
      <w:proofErr w:type="spellEnd"/>
      <w:r>
        <w:t xml:space="preserve"> "first </w:t>
      </w:r>
      <w:proofErr w:type="spellStart"/>
      <w:r>
        <w:t>edition</w:t>
      </w:r>
      <w:proofErr w:type="spellEnd"/>
      <w:r>
        <w:t xml:space="preserve">" of the history of </w:t>
      </w:r>
      <w:proofErr w:type="spellStart"/>
      <w:r>
        <w:t>that</w:t>
      </w:r>
      <w:proofErr w:type="spellEnd"/>
      <w:r>
        <w:t xml:space="preserve"> portico!</w:t>
      </w:r>
    </w:p>
    <w:p w14:paraId="0000002B" w14:textId="77777777" w:rsidR="002F7745" w:rsidRDefault="00000000">
      <w:pPr>
        <w:pStyle w:val="Titolo3"/>
        <w:spacing w:before="0"/>
      </w:pPr>
      <w:r>
        <w:t xml:space="preserve">Who </w:t>
      </w:r>
      <w:proofErr w:type="spellStart"/>
      <w:r>
        <w:t>was</w:t>
      </w:r>
      <w:proofErr w:type="spellEnd"/>
      <w:r>
        <w:t xml:space="preserve"> Gioseffo Carpegna?</w:t>
      </w:r>
    </w:p>
    <w:p w14:paraId="0000002C" w14:textId="77777777" w:rsidR="002F7745" w:rsidRDefault="00000000">
      <w:pPr>
        <w:pBdr>
          <w:top w:val="nil"/>
          <w:left w:val="nil"/>
          <w:bottom w:val="nil"/>
          <w:right w:val="nil"/>
          <w:between w:val="nil"/>
        </w:pBdr>
        <w:spacing w:after="240"/>
      </w:pPr>
      <w:r>
        <w:t xml:space="preserve">In the </w:t>
      </w:r>
      <w:proofErr w:type="spellStart"/>
      <w:r>
        <w:t>context</w:t>
      </w:r>
      <w:proofErr w:type="spellEnd"/>
      <w:r>
        <w:t xml:space="preserve"> of late </w:t>
      </w:r>
      <w:proofErr w:type="spellStart"/>
      <w:r>
        <w:t>seventeenth-century</w:t>
      </w:r>
      <w:proofErr w:type="spellEnd"/>
      <w:r>
        <w:t xml:space="preserve"> Bolognese history, the </w:t>
      </w:r>
      <w:proofErr w:type="spellStart"/>
      <w:r>
        <w:t>prominent</w:t>
      </w:r>
      <w:proofErr w:type="spellEnd"/>
      <w:r>
        <w:t xml:space="preserve"> figure </w:t>
      </w:r>
      <w:proofErr w:type="spellStart"/>
      <w:r>
        <w:t>associated</w:t>
      </w:r>
      <w:proofErr w:type="spellEnd"/>
      <w:r>
        <w:t xml:space="preserve"> with </w:t>
      </w:r>
      <w:proofErr w:type="spellStart"/>
      <w:r>
        <w:t>this</w:t>
      </w:r>
      <w:proofErr w:type="spellEnd"/>
      <w:r>
        <w:t xml:space="preserve"> name </w:t>
      </w:r>
      <w:proofErr w:type="spellStart"/>
      <w:r>
        <w:t>is</w:t>
      </w:r>
      <w:proofErr w:type="spellEnd"/>
      <w:r>
        <w:t xml:space="preserve"> Count Gioseffo (or Giuseppe) Maria Carpegna, a </w:t>
      </w:r>
      <w:proofErr w:type="spellStart"/>
      <w:r>
        <w:t>nobleman</w:t>
      </w:r>
      <w:proofErr w:type="spellEnd"/>
      <w:r>
        <w:t xml:space="preserve"> </w:t>
      </w:r>
      <w:proofErr w:type="spellStart"/>
      <w:r>
        <w:t>belonging</w:t>
      </w:r>
      <w:proofErr w:type="spellEnd"/>
      <w:r>
        <w:t xml:space="preserve"> to the </w:t>
      </w:r>
      <w:proofErr w:type="spellStart"/>
      <w:r>
        <w:t>famous</w:t>
      </w:r>
      <w:proofErr w:type="spellEnd"/>
      <w:r>
        <w:t xml:space="preserve"> </w:t>
      </w:r>
      <w:proofErr w:type="spellStart"/>
      <w:r>
        <w:t>dynasty</w:t>
      </w:r>
      <w:proofErr w:type="spellEnd"/>
      <w:r>
        <w:t xml:space="preserve"> of the Counts of Carpegna. Here are the </w:t>
      </w:r>
      <w:proofErr w:type="spellStart"/>
      <w:r>
        <w:t>main</w:t>
      </w:r>
      <w:proofErr w:type="spellEnd"/>
      <w:r>
        <w:t xml:space="preserve"> </w:t>
      </w:r>
      <w:proofErr w:type="spellStart"/>
      <w:r>
        <w:t>details</w:t>
      </w:r>
      <w:proofErr w:type="spellEnd"/>
      <w:r>
        <w:t xml:space="preserve"> of </w:t>
      </w:r>
      <w:proofErr w:type="spellStart"/>
      <w:r>
        <w:t>his</w:t>
      </w:r>
      <w:proofErr w:type="spellEnd"/>
      <w:r>
        <w:t xml:space="preserve"> </w:t>
      </w:r>
      <w:proofErr w:type="spellStart"/>
      <w:r>
        <w:t>presence</w:t>
      </w:r>
      <w:proofErr w:type="spellEnd"/>
      <w:r>
        <w:t xml:space="preserve"> and </w:t>
      </w:r>
      <w:proofErr w:type="spellStart"/>
      <w:r>
        <w:t>his</w:t>
      </w:r>
      <w:proofErr w:type="spellEnd"/>
      <w:r>
        <w:t xml:space="preserve"> </w:t>
      </w:r>
      <w:proofErr w:type="spellStart"/>
      <w:r>
        <w:t>role</w:t>
      </w:r>
      <w:proofErr w:type="spellEnd"/>
      <w:r>
        <w:t xml:space="preserve"> in Bologna:</w:t>
      </w:r>
    </w:p>
    <w:p w14:paraId="0000002D" w14:textId="77777777" w:rsidR="002F7745" w:rsidRDefault="00000000">
      <w:pPr>
        <w:pStyle w:val="Titolo3"/>
        <w:spacing w:before="0"/>
      </w:pPr>
      <w:r>
        <w:t xml:space="preserve">The </w:t>
      </w:r>
      <w:proofErr w:type="spellStart"/>
      <w:r>
        <w:t>Political</w:t>
      </w:r>
      <w:proofErr w:type="spellEnd"/>
      <w:r>
        <w:t xml:space="preserve"> and </w:t>
      </w:r>
      <w:proofErr w:type="spellStart"/>
      <w:r>
        <w:t>Institutional</w:t>
      </w:r>
      <w:proofErr w:type="spellEnd"/>
      <w:r>
        <w:t xml:space="preserve"> Role</w:t>
      </w:r>
    </w:p>
    <w:p w14:paraId="0000002E" w14:textId="77777777" w:rsidR="002F7745" w:rsidRDefault="00000000">
      <w:pPr>
        <w:pBdr>
          <w:top w:val="nil"/>
          <w:left w:val="nil"/>
          <w:bottom w:val="nil"/>
          <w:right w:val="nil"/>
          <w:between w:val="nil"/>
        </w:pBdr>
      </w:pPr>
      <w:r>
        <w:t xml:space="preserve">Gioseffo Carpegna </w:t>
      </w:r>
      <w:proofErr w:type="spellStart"/>
      <w:r>
        <w:t>had</w:t>
      </w:r>
      <w:proofErr w:type="spellEnd"/>
      <w:r>
        <w:t xml:space="preserve"> a </w:t>
      </w:r>
      <w:proofErr w:type="spellStart"/>
      <w:r>
        <w:t>role</w:t>
      </w:r>
      <w:proofErr w:type="spellEnd"/>
      <w:r>
        <w:t xml:space="preserve"> of the </w:t>
      </w:r>
      <w:proofErr w:type="spellStart"/>
      <w:r>
        <w:t>highest</w:t>
      </w:r>
      <w:proofErr w:type="spellEnd"/>
      <w:r>
        <w:t xml:space="preserve"> </w:t>
      </w:r>
      <w:proofErr w:type="spellStart"/>
      <w:r>
        <w:t>level</w:t>
      </w:r>
      <w:proofErr w:type="spellEnd"/>
      <w:r>
        <w:t xml:space="preserve"> in the </w:t>
      </w:r>
      <w:proofErr w:type="spellStart"/>
      <w:r>
        <w:t>papal</w:t>
      </w:r>
      <w:proofErr w:type="spellEnd"/>
      <w:r>
        <w:t xml:space="preserve"> </w:t>
      </w:r>
      <w:proofErr w:type="spellStart"/>
      <w:r>
        <w:t>administration</w:t>
      </w:r>
      <w:proofErr w:type="spellEnd"/>
      <w:r>
        <w:t xml:space="preserve"> of the city:</w:t>
      </w:r>
    </w:p>
    <w:p w14:paraId="0000002F" w14:textId="77777777" w:rsidR="002F7745" w:rsidRDefault="00000000">
      <w:pPr>
        <w:numPr>
          <w:ilvl w:val="0"/>
          <w:numId w:val="5"/>
        </w:numPr>
        <w:pBdr>
          <w:top w:val="nil"/>
          <w:left w:val="nil"/>
          <w:bottom w:val="nil"/>
          <w:right w:val="nil"/>
          <w:between w:val="nil"/>
        </w:pBdr>
      </w:pPr>
      <w:r>
        <w:rPr>
          <w:b/>
          <w:bCs/>
        </w:rPr>
        <w:t>Vice-legate of Bologna:</w:t>
      </w:r>
      <w:r>
        <w:t xml:space="preserve"> In 1693, Gioseffo Carpegna </w:t>
      </w:r>
      <w:proofErr w:type="spellStart"/>
      <w:r>
        <w:t>held</w:t>
      </w:r>
      <w:proofErr w:type="spellEnd"/>
      <w:r>
        <w:t xml:space="preserve"> the position of Vice-legate. In </w:t>
      </w:r>
      <w:proofErr w:type="spellStart"/>
      <w:r>
        <w:t>that</w:t>
      </w:r>
      <w:proofErr w:type="spellEnd"/>
      <w:r>
        <w:t xml:space="preserve"> </w:t>
      </w:r>
      <w:proofErr w:type="spellStart"/>
      <w:r>
        <w:t>period</w:t>
      </w:r>
      <w:proofErr w:type="spellEnd"/>
      <w:r>
        <w:t xml:space="preserve">, Bologna </w:t>
      </w:r>
      <w:proofErr w:type="spellStart"/>
      <w:r>
        <w:t>was</w:t>
      </w:r>
      <w:proofErr w:type="spellEnd"/>
      <w:r>
        <w:t xml:space="preserve"> part of the </w:t>
      </w:r>
      <w:proofErr w:type="spellStart"/>
      <w:r>
        <w:t>Papal</w:t>
      </w:r>
      <w:proofErr w:type="spellEnd"/>
      <w:r>
        <w:t xml:space="preserve"> States and the Vice-legate </w:t>
      </w:r>
      <w:proofErr w:type="spellStart"/>
      <w:r>
        <w:t>was</w:t>
      </w:r>
      <w:proofErr w:type="spellEnd"/>
      <w:r>
        <w:t xml:space="preserve"> a </w:t>
      </w:r>
      <w:proofErr w:type="spellStart"/>
      <w:r>
        <w:t>crucial</w:t>
      </w:r>
      <w:proofErr w:type="spellEnd"/>
      <w:r>
        <w:t xml:space="preserve"> figure: he </w:t>
      </w:r>
      <w:proofErr w:type="spellStart"/>
      <w:r>
        <w:t>represented</w:t>
      </w:r>
      <w:proofErr w:type="spellEnd"/>
      <w:r>
        <w:t xml:space="preserve"> the immediate </w:t>
      </w:r>
      <w:proofErr w:type="spellStart"/>
      <w:r>
        <w:t>civil</w:t>
      </w:r>
      <w:proofErr w:type="spellEnd"/>
      <w:r>
        <w:t xml:space="preserve"> and </w:t>
      </w:r>
      <w:proofErr w:type="spellStart"/>
      <w:r>
        <w:t>administrative</w:t>
      </w:r>
      <w:proofErr w:type="spellEnd"/>
      <w:r>
        <w:t xml:space="preserve"> authority, </w:t>
      </w:r>
      <w:proofErr w:type="spellStart"/>
      <w:r>
        <w:t>often</w:t>
      </w:r>
      <w:proofErr w:type="spellEnd"/>
      <w:r>
        <w:t xml:space="preserve"> </w:t>
      </w:r>
      <w:proofErr w:type="spellStart"/>
      <w:r>
        <w:t>acting</w:t>
      </w:r>
      <w:proofErr w:type="spellEnd"/>
      <w:r>
        <w:t xml:space="preserve"> </w:t>
      </w:r>
      <w:proofErr w:type="spellStart"/>
      <w:r>
        <w:t>as</w:t>
      </w:r>
      <w:proofErr w:type="spellEnd"/>
      <w:r>
        <w:t xml:space="preserve"> the </w:t>
      </w:r>
      <w:proofErr w:type="spellStart"/>
      <w:r>
        <w:t>right</w:t>
      </w:r>
      <w:proofErr w:type="spellEnd"/>
      <w:r>
        <w:t xml:space="preserve"> hand (or </w:t>
      </w:r>
      <w:proofErr w:type="spellStart"/>
      <w:r>
        <w:t>acting</w:t>
      </w:r>
      <w:proofErr w:type="spellEnd"/>
      <w:r>
        <w:t xml:space="preserve"> </w:t>
      </w:r>
      <w:proofErr w:type="spellStart"/>
      <w:r>
        <w:t>officer</w:t>
      </w:r>
      <w:proofErr w:type="spellEnd"/>
      <w:r>
        <w:t>) of the Cardinal Legate.</w:t>
      </w:r>
    </w:p>
    <w:p w14:paraId="00000030" w14:textId="77777777" w:rsidR="002F7745" w:rsidRDefault="00000000">
      <w:pPr>
        <w:numPr>
          <w:ilvl w:val="0"/>
          <w:numId w:val="5"/>
        </w:numPr>
        <w:pBdr>
          <w:top w:val="nil"/>
          <w:left w:val="nil"/>
          <w:bottom w:val="nil"/>
          <w:right w:val="nil"/>
          <w:between w:val="nil"/>
        </w:pBdr>
      </w:pPr>
      <w:proofErr w:type="spellStart"/>
      <w:r>
        <w:rPr>
          <w:b/>
          <w:bCs/>
        </w:rPr>
        <w:t>Historical</w:t>
      </w:r>
      <w:proofErr w:type="spellEnd"/>
      <w:r>
        <w:rPr>
          <w:b/>
          <w:bCs/>
        </w:rPr>
        <w:t xml:space="preserve"> </w:t>
      </w:r>
      <w:proofErr w:type="spellStart"/>
      <w:r>
        <w:rPr>
          <w:b/>
          <w:bCs/>
        </w:rPr>
        <w:t>Context</w:t>
      </w:r>
      <w:proofErr w:type="spellEnd"/>
      <w:r>
        <w:rPr>
          <w:b/>
          <w:bCs/>
        </w:rPr>
        <w:t>:</w:t>
      </w:r>
      <w:r>
        <w:t xml:space="preserve"> His mandate </w:t>
      </w:r>
      <w:proofErr w:type="spellStart"/>
      <w:r>
        <w:t>coincided</w:t>
      </w:r>
      <w:proofErr w:type="spellEnd"/>
      <w:r>
        <w:t xml:space="preserve"> with a </w:t>
      </w:r>
      <w:proofErr w:type="spellStart"/>
      <w:r>
        <w:t>period</w:t>
      </w:r>
      <w:proofErr w:type="spellEnd"/>
      <w:r>
        <w:t xml:space="preserve"> of relative </w:t>
      </w:r>
      <w:proofErr w:type="spellStart"/>
      <w:r>
        <w:t>stability</w:t>
      </w:r>
      <w:proofErr w:type="spellEnd"/>
      <w:r>
        <w:t xml:space="preserve"> </w:t>
      </w:r>
      <w:proofErr w:type="spellStart"/>
      <w:r>
        <w:t>but</w:t>
      </w:r>
      <w:proofErr w:type="spellEnd"/>
      <w:r>
        <w:t xml:space="preserve"> intense </w:t>
      </w:r>
      <w:proofErr w:type="spellStart"/>
      <w:r>
        <w:t>bureaucratic</w:t>
      </w:r>
      <w:proofErr w:type="spellEnd"/>
      <w:r>
        <w:t xml:space="preserve"> and </w:t>
      </w:r>
      <w:proofErr w:type="spellStart"/>
      <w:r>
        <w:t>diplomatic</w:t>
      </w:r>
      <w:proofErr w:type="spellEnd"/>
      <w:r>
        <w:t xml:space="preserve"> activity </w:t>
      </w:r>
      <w:proofErr w:type="spellStart"/>
      <w:r>
        <w:t>between</w:t>
      </w:r>
      <w:proofErr w:type="spellEnd"/>
      <w:r>
        <w:t xml:space="preserve"> the Bolognese </w:t>
      </w:r>
      <w:proofErr w:type="spellStart"/>
      <w:r>
        <w:t>senatorial</w:t>
      </w:r>
      <w:proofErr w:type="spellEnd"/>
      <w:r>
        <w:t xml:space="preserve"> families and the </w:t>
      </w:r>
      <w:proofErr w:type="spellStart"/>
      <w:r>
        <w:t>central</w:t>
      </w:r>
      <w:proofErr w:type="spellEnd"/>
      <w:r>
        <w:t xml:space="preserve"> power of Rome.</w:t>
      </w:r>
    </w:p>
    <w:p w14:paraId="00000031" w14:textId="77777777" w:rsidR="002F7745" w:rsidRDefault="00000000">
      <w:pPr>
        <w:pStyle w:val="Titolo3"/>
      </w:pPr>
      <w:r>
        <w:t xml:space="preserve">Family Ties and </w:t>
      </w:r>
      <w:proofErr w:type="spellStart"/>
      <w:r>
        <w:t>Influence</w:t>
      </w:r>
      <w:proofErr w:type="spellEnd"/>
    </w:p>
    <w:p w14:paraId="00000032" w14:textId="77777777" w:rsidR="002F7745" w:rsidRDefault="00000000">
      <w:pPr>
        <w:pBdr>
          <w:top w:val="nil"/>
          <w:left w:val="nil"/>
          <w:bottom w:val="nil"/>
          <w:right w:val="nil"/>
          <w:between w:val="nil"/>
        </w:pBdr>
        <w:spacing w:after="240"/>
      </w:pPr>
      <w:r>
        <w:t xml:space="preserve">The Carpegna family </w:t>
      </w:r>
      <w:proofErr w:type="spellStart"/>
      <w:r>
        <w:t>was</w:t>
      </w:r>
      <w:proofErr w:type="spellEnd"/>
      <w:r>
        <w:t xml:space="preserve"> </w:t>
      </w:r>
      <w:proofErr w:type="spellStart"/>
      <w:r>
        <w:t>extremely</w:t>
      </w:r>
      <w:proofErr w:type="spellEnd"/>
      <w:r>
        <w:t xml:space="preserve"> </w:t>
      </w:r>
      <w:proofErr w:type="spellStart"/>
      <w:r>
        <w:t>influential</w:t>
      </w:r>
      <w:proofErr w:type="spellEnd"/>
      <w:r>
        <w:t xml:space="preserve"> in Rome and in the </w:t>
      </w:r>
      <w:proofErr w:type="spellStart"/>
      <w:r>
        <w:t>territories</w:t>
      </w:r>
      <w:proofErr w:type="spellEnd"/>
      <w:r>
        <w:t xml:space="preserve"> of the State of the Church: He </w:t>
      </w:r>
      <w:proofErr w:type="spellStart"/>
      <w:r>
        <w:t>was</w:t>
      </w:r>
      <w:proofErr w:type="spellEnd"/>
      <w:r>
        <w:t xml:space="preserve"> </w:t>
      </w:r>
      <w:proofErr w:type="spellStart"/>
      <w:r>
        <w:t>related</w:t>
      </w:r>
      <w:proofErr w:type="spellEnd"/>
      <w:r>
        <w:t xml:space="preserve"> to the </w:t>
      </w:r>
      <w:proofErr w:type="spellStart"/>
      <w:r>
        <w:t>powerful</w:t>
      </w:r>
      <w:proofErr w:type="spellEnd"/>
      <w:r>
        <w:t xml:space="preserve"> Cardinal Gaspare Carpegna, one of the </w:t>
      </w:r>
      <w:proofErr w:type="spellStart"/>
      <w:r>
        <w:t>most</w:t>
      </w:r>
      <w:proofErr w:type="spellEnd"/>
      <w:r>
        <w:t xml:space="preserve"> </w:t>
      </w:r>
      <w:proofErr w:type="spellStart"/>
      <w:r>
        <w:t>authoritative</w:t>
      </w:r>
      <w:proofErr w:type="spellEnd"/>
      <w:r>
        <w:t xml:space="preserve"> </w:t>
      </w:r>
      <w:proofErr w:type="spellStart"/>
      <w:r>
        <w:t>figures</w:t>
      </w:r>
      <w:proofErr w:type="spellEnd"/>
      <w:r>
        <w:t xml:space="preserve"> of the Roman curia of the time. </w:t>
      </w:r>
      <w:proofErr w:type="spellStart"/>
      <w:r>
        <w:t>This</w:t>
      </w:r>
      <w:proofErr w:type="spellEnd"/>
      <w:r>
        <w:t xml:space="preserve"> connection </w:t>
      </w:r>
      <w:proofErr w:type="spellStart"/>
      <w:r>
        <w:t>guaranteed</w:t>
      </w:r>
      <w:proofErr w:type="spellEnd"/>
      <w:r>
        <w:t xml:space="preserve"> Gioseffo </w:t>
      </w:r>
      <w:proofErr w:type="spellStart"/>
      <w:r>
        <w:t>notable</w:t>
      </w:r>
      <w:proofErr w:type="spellEnd"/>
      <w:r>
        <w:t xml:space="preserve"> </w:t>
      </w:r>
      <w:proofErr w:type="spellStart"/>
      <w:r>
        <w:t>prestige</w:t>
      </w:r>
      <w:proofErr w:type="spellEnd"/>
      <w:r>
        <w:t xml:space="preserve"> </w:t>
      </w:r>
      <w:proofErr w:type="spellStart"/>
      <w:r>
        <w:t>within</w:t>
      </w:r>
      <w:proofErr w:type="spellEnd"/>
      <w:r>
        <w:t xml:space="preserve"> the Bolognese Senate and city institutions, making </w:t>
      </w:r>
      <w:proofErr w:type="spellStart"/>
      <w:r>
        <w:t>him</w:t>
      </w:r>
      <w:proofErr w:type="spellEnd"/>
      <w:r>
        <w:t xml:space="preserve"> a key mediator </w:t>
      </w:r>
      <w:proofErr w:type="spellStart"/>
      <w:r>
        <w:t>between</w:t>
      </w:r>
      <w:proofErr w:type="spellEnd"/>
      <w:r>
        <w:t xml:space="preserve"> the </w:t>
      </w:r>
      <w:proofErr w:type="spellStart"/>
      <w:r>
        <w:t>local</w:t>
      </w:r>
      <w:proofErr w:type="spellEnd"/>
      <w:r>
        <w:t xml:space="preserve"> </w:t>
      </w:r>
      <w:proofErr w:type="spellStart"/>
      <w:r>
        <w:t>nobility</w:t>
      </w:r>
      <w:proofErr w:type="spellEnd"/>
      <w:r>
        <w:t xml:space="preserve"> and the </w:t>
      </w:r>
      <w:proofErr w:type="spellStart"/>
      <w:r>
        <w:t>papacy</w:t>
      </w:r>
      <w:proofErr w:type="spellEnd"/>
      <w:r>
        <w:t>.</w:t>
      </w:r>
    </w:p>
    <w:p w14:paraId="00000033" w14:textId="77777777" w:rsidR="002F7745" w:rsidRDefault="00000000">
      <w:pPr>
        <w:pStyle w:val="Titolo3"/>
        <w:spacing w:before="0"/>
      </w:pPr>
      <w:proofErr w:type="spellStart"/>
      <w:r>
        <w:t>Historical</w:t>
      </w:r>
      <w:proofErr w:type="spellEnd"/>
      <w:r>
        <w:t xml:space="preserve"> Traces and </w:t>
      </w:r>
      <w:proofErr w:type="spellStart"/>
      <w:r>
        <w:t>Curiosities</w:t>
      </w:r>
      <w:proofErr w:type="spellEnd"/>
    </w:p>
    <w:p w14:paraId="00000034" w14:textId="77777777" w:rsidR="002F7745" w:rsidRDefault="00000000">
      <w:pPr>
        <w:pBdr>
          <w:top w:val="nil"/>
          <w:left w:val="nil"/>
          <w:bottom w:val="nil"/>
          <w:right w:val="nil"/>
          <w:between w:val="nil"/>
        </w:pBdr>
      </w:pPr>
      <w:r>
        <w:t xml:space="preserve">In </w:t>
      </w:r>
      <w:proofErr w:type="spellStart"/>
      <w:r>
        <w:t>addition</w:t>
      </w:r>
      <w:proofErr w:type="spellEnd"/>
      <w:r>
        <w:t xml:space="preserve"> to </w:t>
      </w:r>
      <w:proofErr w:type="spellStart"/>
      <w:r>
        <w:t>archival</w:t>
      </w:r>
      <w:proofErr w:type="spellEnd"/>
      <w:r>
        <w:t xml:space="preserve"> </w:t>
      </w:r>
      <w:proofErr w:type="spellStart"/>
      <w:r>
        <w:t>documents</w:t>
      </w:r>
      <w:proofErr w:type="spellEnd"/>
      <w:r>
        <w:t xml:space="preserve"> recording </w:t>
      </w:r>
      <w:proofErr w:type="spellStart"/>
      <w:r>
        <w:t>his</w:t>
      </w:r>
      <w:proofErr w:type="spellEnd"/>
      <w:r>
        <w:t xml:space="preserve"> </w:t>
      </w:r>
      <w:proofErr w:type="spellStart"/>
      <w:r>
        <w:t>edicts</w:t>
      </w:r>
      <w:proofErr w:type="spellEnd"/>
      <w:r>
        <w:t xml:space="preserve"> and </w:t>
      </w:r>
      <w:proofErr w:type="spellStart"/>
      <w:r>
        <w:t>administrative</w:t>
      </w:r>
      <w:proofErr w:type="spellEnd"/>
      <w:r>
        <w:t xml:space="preserve"> </w:t>
      </w:r>
      <w:proofErr w:type="spellStart"/>
      <w:r>
        <w:t>decisions</w:t>
      </w:r>
      <w:proofErr w:type="spellEnd"/>
      <w:r>
        <w:t xml:space="preserve">, the name of Gioseffo Carpegna </w:t>
      </w:r>
      <w:proofErr w:type="spellStart"/>
      <w:r>
        <w:t>often</w:t>
      </w:r>
      <w:proofErr w:type="spellEnd"/>
      <w:r>
        <w:t xml:space="preserve"> </w:t>
      </w:r>
      <w:proofErr w:type="spellStart"/>
      <w:r>
        <w:t>appears</w:t>
      </w:r>
      <w:proofErr w:type="spellEnd"/>
      <w:r>
        <w:t xml:space="preserve"> in:</w:t>
      </w:r>
    </w:p>
    <w:p w14:paraId="00000035" w14:textId="77777777" w:rsidR="002F7745" w:rsidRDefault="00000000">
      <w:pPr>
        <w:numPr>
          <w:ilvl w:val="0"/>
          <w:numId w:val="6"/>
        </w:numPr>
        <w:pBdr>
          <w:top w:val="nil"/>
          <w:left w:val="nil"/>
          <w:bottom w:val="nil"/>
          <w:right w:val="nil"/>
          <w:between w:val="nil"/>
        </w:pBdr>
      </w:pPr>
      <w:r>
        <w:rPr>
          <w:b/>
          <w:bCs/>
        </w:rPr>
        <w:t xml:space="preserve">City </w:t>
      </w:r>
      <w:proofErr w:type="spellStart"/>
      <w:r>
        <w:rPr>
          <w:b/>
          <w:bCs/>
        </w:rPr>
        <w:t>Chronicles</w:t>
      </w:r>
      <w:proofErr w:type="spellEnd"/>
      <w:r>
        <w:rPr>
          <w:b/>
          <w:bCs/>
        </w:rPr>
        <w:t>:</w:t>
      </w:r>
      <w:r>
        <w:t xml:space="preserve"> He </w:t>
      </w:r>
      <w:proofErr w:type="spellStart"/>
      <w:r>
        <w:t>is</w:t>
      </w:r>
      <w:proofErr w:type="spellEnd"/>
      <w:r>
        <w:t xml:space="preserve"> </w:t>
      </w:r>
      <w:proofErr w:type="spellStart"/>
      <w:r>
        <w:t>mentioned</w:t>
      </w:r>
      <w:proofErr w:type="spellEnd"/>
      <w:r>
        <w:t xml:space="preserve"> for </w:t>
      </w:r>
      <w:proofErr w:type="spellStart"/>
      <w:r>
        <w:t>his</w:t>
      </w:r>
      <w:proofErr w:type="spellEnd"/>
      <w:r>
        <w:t xml:space="preserve"> </w:t>
      </w:r>
      <w:proofErr w:type="spellStart"/>
      <w:r>
        <w:t>participation</w:t>
      </w:r>
      <w:proofErr w:type="spellEnd"/>
      <w:r>
        <w:t xml:space="preserve"> in public </w:t>
      </w:r>
      <w:proofErr w:type="spellStart"/>
      <w:r>
        <w:t>ceremonies</w:t>
      </w:r>
      <w:proofErr w:type="spellEnd"/>
      <w:r>
        <w:t xml:space="preserve"> and for the management of public </w:t>
      </w:r>
      <w:proofErr w:type="spellStart"/>
      <w:r>
        <w:t>order</w:t>
      </w:r>
      <w:proofErr w:type="spellEnd"/>
      <w:r>
        <w:t>.</w:t>
      </w:r>
    </w:p>
    <w:p w14:paraId="00000036" w14:textId="77777777" w:rsidR="002F7745" w:rsidRDefault="00000000">
      <w:pPr>
        <w:numPr>
          <w:ilvl w:val="0"/>
          <w:numId w:val="6"/>
        </w:numPr>
        <w:pBdr>
          <w:top w:val="nil"/>
          <w:left w:val="nil"/>
          <w:bottom w:val="nil"/>
          <w:right w:val="nil"/>
          <w:between w:val="nil"/>
        </w:pBdr>
      </w:pPr>
      <w:r>
        <w:rPr>
          <w:b/>
          <w:bCs/>
        </w:rPr>
        <w:t>Architecture and Art:</w:t>
      </w:r>
      <w:r>
        <w:t xml:space="preserve"> Like </w:t>
      </w:r>
      <w:proofErr w:type="spellStart"/>
      <w:r>
        <w:t>many</w:t>
      </w:r>
      <w:proofErr w:type="spellEnd"/>
      <w:r>
        <w:t xml:space="preserve"> </w:t>
      </w:r>
      <w:proofErr w:type="spellStart"/>
      <w:r>
        <w:t>nobles</w:t>
      </w:r>
      <w:proofErr w:type="spellEnd"/>
      <w:r>
        <w:t xml:space="preserve"> of the time, the </w:t>
      </w:r>
      <w:proofErr w:type="spellStart"/>
      <w:r>
        <w:t>representatives</w:t>
      </w:r>
      <w:proofErr w:type="spellEnd"/>
      <w:r>
        <w:t xml:space="preserve"> of the Carpegna family </w:t>
      </w:r>
      <w:proofErr w:type="spellStart"/>
      <w:r>
        <w:t>were</w:t>
      </w:r>
      <w:proofErr w:type="spellEnd"/>
      <w:r>
        <w:t xml:space="preserve"> </w:t>
      </w:r>
      <w:proofErr w:type="spellStart"/>
      <w:r>
        <w:t>often</w:t>
      </w:r>
      <w:proofErr w:type="spellEnd"/>
      <w:r>
        <w:t xml:space="preserve"> patrons or </w:t>
      </w:r>
      <w:proofErr w:type="spellStart"/>
      <w:r>
        <w:t>protectors</w:t>
      </w:r>
      <w:proofErr w:type="spellEnd"/>
      <w:r>
        <w:t xml:space="preserve"> of works of art, </w:t>
      </w:r>
      <w:proofErr w:type="spellStart"/>
      <w:r>
        <w:t>although</w:t>
      </w:r>
      <w:proofErr w:type="spellEnd"/>
      <w:r>
        <w:t xml:space="preserve"> in Bologna </w:t>
      </w:r>
      <w:proofErr w:type="spellStart"/>
      <w:r>
        <w:t>his</w:t>
      </w:r>
      <w:proofErr w:type="spellEnd"/>
      <w:r>
        <w:t xml:space="preserve"> figure </w:t>
      </w:r>
      <w:proofErr w:type="spellStart"/>
      <w:r>
        <w:t>is</w:t>
      </w:r>
      <w:proofErr w:type="spellEnd"/>
      <w:r>
        <w:t xml:space="preserve"> </w:t>
      </w:r>
      <w:proofErr w:type="spellStart"/>
      <w:r>
        <w:t>remembered</w:t>
      </w:r>
      <w:proofErr w:type="spellEnd"/>
      <w:r>
        <w:t xml:space="preserve"> more for </w:t>
      </w:r>
      <w:proofErr w:type="spellStart"/>
      <w:r>
        <w:t>his</w:t>
      </w:r>
      <w:proofErr w:type="spellEnd"/>
      <w:r>
        <w:t xml:space="preserve"> </w:t>
      </w:r>
      <w:proofErr w:type="spellStart"/>
      <w:r>
        <w:t>political</w:t>
      </w:r>
      <w:proofErr w:type="spellEnd"/>
      <w:r>
        <w:t xml:space="preserve"> </w:t>
      </w:r>
      <w:proofErr w:type="spellStart"/>
      <w:r>
        <w:t>function</w:t>
      </w:r>
      <w:proofErr w:type="spellEnd"/>
      <w:r>
        <w:t xml:space="preserve"> </w:t>
      </w:r>
      <w:proofErr w:type="spellStart"/>
      <w:r>
        <w:t>than</w:t>
      </w:r>
      <w:proofErr w:type="spellEnd"/>
      <w:r>
        <w:t xml:space="preserve"> for private patronage.</w:t>
      </w:r>
    </w:p>
    <w:p w14:paraId="00000037" w14:textId="77777777" w:rsidR="002F7745" w:rsidRDefault="00000000">
      <w:pPr>
        <w:numPr>
          <w:ilvl w:val="0"/>
          <w:numId w:val="6"/>
        </w:numPr>
        <w:pBdr>
          <w:top w:val="nil"/>
          <w:left w:val="nil"/>
          <w:bottom w:val="nil"/>
          <w:right w:val="nil"/>
          <w:between w:val="nil"/>
        </w:pBdr>
      </w:pPr>
      <w:proofErr w:type="spellStart"/>
      <w:r>
        <w:rPr>
          <w:b/>
          <w:bCs/>
        </w:rPr>
        <w:t>Historical</w:t>
      </w:r>
      <w:proofErr w:type="spellEnd"/>
      <w:r>
        <w:rPr>
          <w:b/>
          <w:bCs/>
        </w:rPr>
        <w:t xml:space="preserve"> Note:</w:t>
      </w:r>
      <w:r>
        <w:t xml:space="preserve"> In </w:t>
      </w:r>
      <w:proofErr w:type="spellStart"/>
      <w:r>
        <w:t>conducting</w:t>
      </w:r>
      <w:proofErr w:type="spellEnd"/>
      <w:r>
        <w:t xml:space="preserve"> </w:t>
      </w:r>
      <w:proofErr w:type="spellStart"/>
      <w:r>
        <w:t>archival</w:t>
      </w:r>
      <w:proofErr w:type="spellEnd"/>
      <w:r>
        <w:t xml:space="preserve"> </w:t>
      </w:r>
      <w:proofErr w:type="spellStart"/>
      <w:r>
        <w:t>research</w:t>
      </w:r>
      <w:proofErr w:type="spellEnd"/>
      <w:r>
        <w:t xml:space="preserve">, one can </w:t>
      </w:r>
      <w:proofErr w:type="spellStart"/>
      <w:r>
        <w:t>find</w:t>
      </w:r>
      <w:proofErr w:type="spellEnd"/>
      <w:r>
        <w:t xml:space="preserve"> </w:t>
      </w:r>
      <w:proofErr w:type="spellStart"/>
      <w:r>
        <w:t>his</w:t>
      </w:r>
      <w:proofErr w:type="spellEnd"/>
      <w:r>
        <w:t xml:space="preserve"> name Latinized </w:t>
      </w:r>
      <w:proofErr w:type="spellStart"/>
      <w:r>
        <w:t>as</w:t>
      </w:r>
      <w:proofErr w:type="spellEnd"/>
      <w:r>
        <w:t xml:space="preserve"> Iosephus Carpineus in the official </w:t>
      </w:r>
      <w:proofErr w:type="spellStart"/>
      <w:r>
        <w:t>documents</w:t>
      </w:r>
      <w:proofErr w:type="spellEnd"/>
      <w:r>
        <w:t xml:space="preserve"> of the Legate or the Senate of Bologna </w:t>
      </w:r>
      <w:proofErr w:type="spellStart"/>
      <w:r>
        <w:t>relating</w:t>
      </w:r>
      <w:proofErr w:type="spellEnd"/>
      <w:r>
        <w:t xml:space="preserve"> to the </w:t>
      </w:r>
      <w:proofErr w:type="spellStart"/>
      <w:r>
        <w:t>years</w:t>
      </w:r>
      <w:proofErr w:type="spellEnd"/>
      <w:r>
        <w:t xml:space="preserve"> 1693-1695.</w:t>
      </w:r>
    </w:p>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680"/>
        <w:gridCol w:w="4680"/>
      </w:tblGrid>
      <w:tr>
        <w:tc>
          <w:tcPr>
            <w:tcW w:type="dxa" w:w="4680"/>
            <w:shd w:fill="1A365D"/>
          </w:tcPr>
          <w:p>
            <w:r>
              <w:rPr>
                <w:rFonts w:ascii="Arial" w:hAnsi="Arial"/>
                <w:b/>
                <w:color w:val="FFFFFF"/>
                <w:sz w:val="20"/>
              </w:rPr>
              <w:t>Affermazione del testo</w:t>
            </w:r>
          </w:p>
        </w:tc>
        <w:tc>
          <w:tcPr>
            <w:tcW w:type="dxa" w:w="4680"/>
            <w:shd w:fill="1A365D"/>
          </w:tcPr>
          <w:p>
            <w:r>
              <w:rPr>
                <w:rFonts w:ascii="Arial" w:hAnsi="Arial"/>
                <w:b/>
                <w:color w:val="FFFFFF"/>
                <w:sz w:val="20"/>
              </w:rPr>
              <w:t>Fonte Certificata</w:t>
            </w:r>
          </w:p>
        </w:tc>
      </w:tr>
      <w:tr>
        <w:tc>
          <w:tcPr>
            <w:tcW w:type="dxa" w:w="4680"/>
          </w:tcPr>
          <w:p>
            <w:r>
              <w:rPr>
                <w:rFonts w:ascii="Arial" w:hAnsi="Arial"/>
                <w:sz w:val="19"/>
              </w:rPr>
              <w:t>Count Gioseffo Carpegna funded the construction of Arch 3 of the Portico di San Luca and held the position of Vice-Legate of Bologna in 1693.</w:t>
            </w:r>
          </w:p>
        </w:tc>
        <w:tc>
          <w:tcPr>
            <w:tcW w:type="dxa" w:w="4680"/>
          </w:tcPr>
          <w:p>
            <w:r>
              <w:rPr>
                <w:rFonts w:ascii="Arial" w:hAnsi="Arial"/>
                <w:sz w:val="19"/>
              </w:rPr>
              <w:t>State Archives of Bologna / 17th-Century City Chronicles</w:t>
            </w:r>
          </w:p>
        </w:tc>
      </w:tr>
      <w:tr>
        <w:tc>
          <w:tcPr>
            <w:tcW w:type="dxa" w:w="4680"/>
          </w:tcPr>
          <w:p>
            <w:r>
              <w:rPr>
                <w:rFonts w:ascii="Arial" w:hAnsi="Arial"/>
                <w:sz w:val="19"/>
              </w:rPr>
              <w:t>The Latin inscription on Arch 3 attests to the solemn dedication to Christ and the Virgin Mary by Abbot Ippolito Fornasari, dated 1693.</w:t>
            </w:r>
          </w:p>
        </w:tc>
        <w:tc>
          <w:tcPr>
            <w:tcW w:type="dxa" w:w="4680"/>
          </w:tcPr>
          <w:p>
            <w:r>
              <w:rPr>
                <w:rFonts w:ascii="Arial" w:hAnsi="Arial"/>
                <w:sz w:val="19"/>
              </w:rPr>
              <w:t>Epigraphy of the Portico di San Luca (Arch 3) / Civic Museum of the Risorgimento</w:t>
            </w:r>
          </w:p>
        </w:tc>
      </w:tr>
      <w:tr>
        <w:tc>
          <w:tcPr>
            <w:tcW w:type="dxa" w:w="4680"/>
          </w:tcPr>
          <w:p>
            <w:r>
              <w:rPr>
                <w:rFonts w:ascii="Arial" w:hAnsi="Arial"/>
                <w:sz w:val="19"/>
              </w:rPr>
              <w:t>Ippolito Fornasari was a Bolognese patrician, jurisconsult, and professor emeritus holding the morning primary chair ("De Mane Primarius") at the Archiginnasio of Bologna.</w:t>
            </w:r>
          </w:p>
        </w:tc>
        <w:tc>
          <w:tcPr>
            <w:tcW w:type="dxa" w:w="4680"/>
          </w:tcPr>
          <w:p>
            <w:r>
              <w:rPr>
                <w:rFonts w:ascii="Arial" w:hAnsi="Arial"/>
                <w:sz w:val="19"/>
              </w:rPr>
              <w:t>Fasti of the Studio Bolognese / Historical Archives of the University of Bologna</w:t>
            </w:r>
          </w:p>
        </w:tc>
      </w:tr>
      <w:tr>
        <w:tc>
          <w:tcPr>
            <w:tcW w:type="dxa" w:w="4680"/>
          </w:tcPr>
          <w:p>
            <w:r>
              <w:rPr>
                <w:rFonts w:ascii="Arial" w:hAnsi="Arial"/>
                <w:sz w:val="19"/>
              </w:rPr>
              <w:t>The second part of the inscription is an elegiac couplet poem (1693) featuring Marian allegories (Domus Aurea, Turris David) celebrating the connection between Bologna (Felsina) and the Sanctuary of the Guardia.</w:t>
            </w:r>
          </w:p>
        </w:tc>
        <w:tc>
          <w:tcPr>
            <w:tcW w:type="dxa" w:w="4680"/>
          </w:tcPr>
          <w:p>
            <w:r>
              <w:rPr>
                <w:rFonts w:ascii="Arial" w:hAnsi="Arial"/>
                <w:sz w:val="19"/>
              </w:rPr>
              <w:t>Epigraphic and Literary Analysis of the Portico di San Luca</w:t>
            </w:r>
          </w:p>
        </w:tc>
      </w:tr>
    </w:tbl>
    <w:sectPr w:rsidR="002F774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44D19B6-F806-4C10-9066-64F6E0017C1B}"/>
  </w:font>
  <w:font w:name="Courier">
    <w:altName w:val="Courier New"/>
    <w:panose1 w:val="02070409020205020404"/>
    <w:charset w:val="00"/>
    <w:family w:val="auto"/>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FDBA478-D569-4F9E-BF1C-2A07C7F79532}"/>
  </w:font>
  <w:font w:name="Cambria">
    <w:panose1 w:val="02040503050406030204"/>
    <w:charset w:val="00"/>
    <w:family w:val="roman"/>
    <w:pitch w:val="variable"/>
    <w:sig w:usb0="E00006FF" w:usb1="420024FF" w:usb2="02000000" w:usb3="00000000" w:csb0="0000019F" w:csb1="00000000"/>
    <w:embedRegular r:id="rId3" w:fontKey="{AA7BA69C-ED85-4001-A496-2975226840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B3D3B"/>
    <w:multiLevelType w:val="multilevel"/>
    <w:tmpl w:val="A36877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FDD1A19"/>
    <w:multiLevelType w:val="multilevel"/>
    <w:tmpl w:val="D92612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8C01261"/>
    <w:multiLevelType w:val="multilevel"/>
    <w:tmpl w:val="A06CF1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42777E9"/>
    <w:multiLevelType w:val="multilevel"/>
    <w:tmpl w:val="EAB6E4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5FF43D4"/>
    <w:multiLevelType w:val="multilevel"/>
    <w:tmpl w:val="D0EA58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7D56B3F"/>
    <w:multiLevelType w:val="multilevel"/>
    <w:tmpl w:val="543CE72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59359576">
    <w:abstractNumId w:val="3"/>
  </w:num>
  <w:num w:numId="2" w16cid:durableId="766196325">
    <w:abstractNumId w:val="4"/>
  </w:num>
  <w:num w:numId="3" w16cid:durableId="2119064332">
    <w:abstractNumId w:val="1"/>
  </w:num>
  <w:num w:numId="4" w16cid:durableId="1904565038">
    <w:abstractNumId w:val="5"/>
  </w:num>
  <w:num w:numId="5" w16cid:durableId="2086754166">
    <w:abstractNumId w:val="0"/>
  </w:num>
  <w:num w:numId="6" w16cid:durableId="612909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745"/>
    <w:rsid w:val="002F7745"/>
    <w:rsid w:val="00AB1B58"/>
    <w:rsid w:val="00D206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C345"/>
  <w15:docId w15:val="{06C23F90-7DAD-48FE-AF21-481828BA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pBdr>
        <w:top w:val="nil"/>
        <w:left w:val="nil"/>
        <w:bottom w:val="nil"/>
        <w:right w:val="nil"/>
        <w:between w:val="nil"/>
      </w:pBdr>
      <w:spacing w:before="240" w:after="240"/>
      <w:outlineLvl w:val="0"/>
    </w:pPr>
    <w:rPr>
      <w:b/>
      <w:bCs/>
      <w:sz w:val="48"/>
      <w:szCs w:val="48"/>
    </w:rPr>
  </w:style>
  <w:style w:type="paragraph" w:styleId="Titolo2">
    <w:name w:val="heading 2"/>
    <w:basedOn w:val="Normale"/>
    <w:next w:val="Normale"/>
    <w:uiPriority w:val="9"/>
    <w:unhideWhenUsed/>
    <w:qFormat/>
    <w:pPr>
      <w:pBdr>
        <w:top w:val="nil"/>
        <w:left w:val="nil"/>
        <w:bottom w:val="nil"/>
        <w:right w:val="nil"/>
        <w:between w:val="nil"/>
      </w:pBdr>
      <w:spacing w:before="225" w:after="225"/>
      <w:outlineLvl w:val="1"/>
    </w:pPr>
    <w:rPr>
      <w:b/>
      <w:bCs/>
      <w:sz w:val="36"/>
      <w:szCs w:val="36"/>
    </w:rPr>
  </w:style>
  <w:style w:type="paragraph" w:styleId="Titolo3">
    <w:name w:val="heading 3"/>
    <w:basedOn w:val="Normale"/>
    <w:next w:val="Normale"/>
    <w:uiPriority w:val="9"/>
    <w:unhideWhenUsed/>
    <w:qFormat/>
    <w:pPr>
      <w:pBdr>
        <w:top w:val="nil"/>
        <w:left w:val="nil"/>
        <w:bottom w:val="nil"/>
        <w:right w:val="nil"/>
        <w:between w:val="nil"/>
      </w:pBdr>
      <w:spacing w:before="240" w:after="240"/>
      <w:outlineLvl w:val="2"/>
    </w:pPr>
    <w:rPr>
      <w:b/>
      <w:bCs/>
      <w:sz w:val="28"/>
      <w:szCs w:val="28"/>
    </w:rPr>
  </w:style>
  <w:style w:type="paragraph" w:styleId="Titolo4">
    <w:name w:val="heading 4"/>
    <w:basedOn w:val="Normale"/>
    <w:next w:val="Normale"/>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olo5">
    <w:name w:val="heading 5"/>
    <w:basedOn w:val="Normale"/>
    <w:next w:val="Normale"/>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olo6">
    <w:name w:val="heading 6"/>
    <w:basedOn w:val="Normale"/>
    <w:next w:val="Normale"/>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pPr>
    <w:rPr>
      <w:b/>
      <w:bCs/>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1599</Words>
  <Characters>9119</Characters>
  <Application>Microsoft Office Word</Application>
  <DocSecurity>0</DocSecurity>
  <Lines>75</Lines>
  <Paragraphs>21</Paragraphs>
  <ScaleCrop>false</ScaleCrop>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Ruggero Rostirolla</cp:lastModifiedBy>
  <cp:revision>2</cp:revision>
  <dcterms:created xsi:type="dcterms:W3CDTF">2026-05-15T13:34:00Z</dcterms:created>
  <dcterms:modified xsi:type="dcterms:W3CDTF">2026-05-15T13:36:00Z</dcterms:modified>
</cp:coreProperties>
</file>