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C84" w14:textId="31AEB40C" w:rsidR="00F72623" w:rsidRDefault="00F72623" w:rsidP="00F72623">
      <w:pPr>
        <w:pStyle w:val="Titolo1"/>
      </w:pPr>
      <w:r>
        <w:t>El edificio de madera de Via del Porto: una obra de Aldo Vandini</w:t>
      </w:r>
    </w:p>
    <w:p w14:paraId="1C4D7B4F" w14:textId="77777777" w:rsidR="00F72623" w:rsidRPr="004155AE" w:rsidRDefault="00F72623" w:rsidP="00F72623">
      <w:r>
        <w:t>Bienvenido a Via del Porto 11. Frente a usted se encuentra uno de los ejemplos más significativos de arquitectura sostenible en el corazón de Bolonia. Este edificio, diseñado por el arquitecto Aldo Vandini, representa un desafío exitoso: integrar una estructura moderna y tecnológicamente avanzada en un contexto histórico estratificado.</w:t>
      </w:r>
    </w:p>
    <w:p w14:paraId="2AE61C64" w14:textId="740D0151" w:rsidR="005B0AB3" w:rsidRDefault="00F72623" w:rsidP="00C76DF6">
      <w:pPr>
        <w:jc w:val="center"/>
        <w:rPr>
          <w:noProof/>
        </w:rPr>
      </w:pPr>
      <w:r>
        <w:br/>
        <w:t>[DIVIDIR_BLOQUE:lavabos-de-madera-estable-uno]</w:t>
      </w:r>
    </w:p>
    <w:p w14:paraId="356C2139" w14:textId="77777777" w:rsidR="00F72623" w:rsidRPr="004155AE" w:rsidRDefault="00F72623" w:rsidP="00F72623">
      <w:r>
        <w:t>Fabricado con estructura portante de madera (tecnología X).Justicia), el edificio destaca por su alto rendimiento energético y el uso de materiales naturales. Aldo Vandini quiso crear un "diálogo material": la calidez de la madera en el interior y una fachada exterior que, a pesar de ser contemporánea, respeta los ritmos y proporciones de los edificios boloñeses circundantes.</w:t>
      </w:r>
    </w:p>
    <w:p w14:paraId="6ABF9941" w14:textId="77777777" w:rsidR="00BB5F1F" w:rsidRDefault="00BB5F1F" w:rsidP="00BB5F1F">
      <w:r/>
    </w:p>
    <w:p w14:paraId="7C48D663" w14:textId="7ED19A0B" w:rsidR="009D1F47" w:rsidRDefault="00F72623" w:rsidP="00292BC8">
      <w:pPr>
        <w:jc w:val="center"/>
        <w:rPr>
          <w:noProof/>
          <w:u w:val="single"/>
        </w:rPr>
      </w:pPr>
      <w:r>
        <w:br/>
        <w:t>[DIVIDIR_BLOQUE: imagen_nombre_dos.jpg]</w:t>
      </w:r>
    </w:p>
    <w:p w14:paraId="0E6EC7C8" w14:textId="77777777" w:rsidR="00F72623" w:rsidRDefault="00F72623" w:rsidP="00F72623">
      <w:r>
        <w:t>A pesar de su apariencia sólida y perfectamente integrada, la elección de la madera permitió una construcción rápida y un impacto ambiental mínimo. Es un edificio que "respira", capaz de mantener una temperatura ideal en cada estación sin desperdiciar energía, demostrando queTambiénen el centro histórico se puede construir mirando hacia el futuro del planeta.</w:t>
      </w:r>
    </w:p>
    <w:p w14:paraId="08F0FDE7" w14:textId="77777777" w:rsidR="00856A0D" w:rsidRPr="00856A0D" w:rsidRDefault="00856A0D" w:rsidP="00856A0D">
      <w:r>
        <w:t>la tecnologiaINCÓGNITA-Justicia(también conocido comoCLT, del inglescrucesLaminadoMadera) representa una de las innovaciones más significativas en el campo de la construcción sostenible. Es un sistema constructivo a base de paneles laminados de madera maciza contralaminada.</w:t>
      </w:r>
    </w:p>
    <w:p w14:paraId="20492EB5" w14:textId="77777777" w:rsidR="00856A0D" w:rsidRPr="00856A0D" w:rsidRDefault="00856A0D" w:rsidP="00250F94">
      <w:pPr>
        <w:pStyle w:val="Titolo2"/>
      </w:pPr>
      <w:r>
        <w:t>Cómo se hace un panel XJusticia?</w:t>
      </w:r>
    </w:p>
    <w:p w14:paraId="32919A8A" w14:textId="77777777" w:rsidR="00856A0D" w:rsidRPr="00856A0D" w:rsidRDefault="00856A0D" w:rsidP="00856A0D">
      <w:r>
        <w:t>Un panel XJusticiaSe compone de varias capas (normalmente 3, 5 ó 7) de tablas de madera de conífera (a menudo de abeto), secadas y superpuestas para que la veta de cada capa quede bien.girado 90°en comparación con el adyacente. A continuación, las capas se pegan bajo una fuerte presión.</w:t>
      </w:r>
    </w:p>
    <w:p w14:paraId="16E2703C" w14:textId="77777777" w:rsidR="00856A0D" w:rsidRPr="00856A0D" w:rsidRDefault="00856A0D" w:rsidP="00856A0D">
      <w:r>
        <w:t>Esta configuración "cruzada" confiere al material propiedades excepcionales:</w:t>
      </w:r>
    </w:p>
    <w:p w14:paraId="07F867F2" w14:textId="77777777" w:rsidR="00856A0D" w:rsidRPr="00856A0D" w:rsidRDefault="00856A0D" w:rsidP="00856A0D">
      <w:pPr>
        <w:numPr>
          <w:ilvl w:val="0"/>
          <w:numId w:val="9"/>
        </w:numPr>
      </w:pPr>
      <w:r>
        <w:t>Estabilidad dimensional:Las variaciones de la madera debidas a la humedad quedan anuladas por la disposición ortogonal de las capas.</w:t>
      </w:r>
    </w:p>
    <w:p w14:paraId="5FB86097" w14:textId="77777777" w:rsidR="00856A0D" w:rsidRPr="00856A0D" w:rsidRDefault="00856A0D" w:rsidP="00856A0D">
      <w:pPr>
        <w:numPr>
          <w:ilvl w:val="0"/>
          <w:numId w:val="9"/>
        </w:numPr>
      </w:pPr>
      <w:r>
        <w:t>Resistencia mecánica:El panel puede soportar cargas muy elevadas, comportándose como una "losa" rígida, similar al hormigón armado pero mucho más ligera.</w:t>
      </w:r>
    </w:p>
    <w:p w14:paraId="3F5E6B1B" w14:textId="77777777" w:rsidR="00856A0D" w:rsidRPr="00856A0D" w:rsidRDefault="00000000" w:rsidP="00856A0D">
      <w:r/>
    </w:p>
    <w:p w14:paraId="2E0BDD2E" w14:textId="77777777" w:rsidR="002D5432" w:rsidRDefault="002D5432" w:rsidP="002D5432">
      <w:r/>
    </w:p>
    <w:p w14:paraId="1830F858" w14:textId="2190661D" w:rsidR="002D5432" w:rsidRDefault="003C1490" w:rsidP="002D5432">
      <w:pPr>
        <w:jc w:val="center"/>
        <w:rPr>
          <w:noProof/>
          <w:u w:val="single"/>
        </w:rPr>
      </w:pPr>
      <w:r>
        <w:br/>
        <w:t>[DIVIDIR_BLOQUE: Tecnología X-Lam.jpg]</w:t>
      </w:r>
    </w:p>
    <w:p w14:paraId="29B3F826" w14:textId="77777777" w:rsidR="002D5432" w:rsidRDefault="002D5432" w:rsidP="002D5432">
      <w:r/>
    </w:p>
    <w:p w14:paraId="78439BC6" w14:textId="77777777" w:rsidR="002D5432" w:rsidRDefault="002D5432" w:rsidP="002D5432">
      <w:r>
        <w:t>{reemplace esta frase delimitada por llaves(incluidas las llaves)con el texto del documento que se debe colocarentre el segundo y el terceroimagen}</w:t>
      </w:r>
    </w:p>
    <w:p w14:paraId="0F00D584" w14:textId="77777777" w:rsidR="002D5432" w:rsidRDefault="002D5432" w:rsidP="00856A0D">
      <w:pPr>
        <w:rPr>
          <w:b/>
          <w:bCs/>
        </w:rPr>
      </w:pPr>
      <w:r/>
    </w:p>
    <w:p w14:paraId="243FB404" w14:textId="676E56B2" w:rsidR="00856A0D" w:rsidRPr="00856A0D" w:rsidRDefault="00856A0D" w:rsidP="00856A0D">
      <w:pPr>
        <w:rPr>
          <w:b/>
          <w:bCs/>
        </w:rPr>
      </w:pPr>
      <w:r>
        <w:t>Las principales ventajas</w:t>
      </w:r>
    </w:p>
    <w:p w14:paraId="3AE9C2B0" w14:textId="77777777" w:rsidR="00856A0D" w:rsidRPr="00856A0D" w:rsidRDefault="00856A0D" w:rsidP="00856A0D">
      <w:r>
        <w:t>El uso de laJusticiaestá revolucionando la forma de construir por varios motivos:</w:t>
      </w:r>
    </w:p>
    <w:p w14:paraId="34DEAD7C" w14:textId="726E4CDC" w:rsidR="00856A0D" w:rsidRPr="00856A0D" w:rsidRDefault="00856A0D" w:rsidP="00856A0D">
      <w:pPr>
        <w:numPr>
          <w:ilvl w:val="0"/>
          <w:numId w:val="10"/>
        </w:numPr>
      </w:pPr>
      <w:r>
        <w:t>Sostenibilidad:La madera se agarraCO₂en lugar de emitirlos durante la producción. Es un recurso renovable y su procesamiento requiere mucha menos energía que el acero o el hormigón.</w:t>
      </w:r>
    </w:p>
    <w:p w14:paraId="5DB235D4" w14:textId="77777777" w:rsidR="00856A0D" w:rsidRPr="00856A0D" w:rsidRDefault="00856A0D" w:rsidP="00856A0D">
      <w:pPr>
        <w:numPr>
          <w:ilvl w:val="0"/>
          <w:numId w:val="10"/>
        </w:numPr>
      </w:pPr>
      <w:r>
        <w:t>Seguridad sísmica:Gracias a la elasticidad natural de la madera y a la capacidad de las uniones mecánicas para disipar energía, las estructuras enJusticiase encuentran entre los más seguros en caso de terremoto.</w:t>
      </w:r>
    </w:p>
    <w:p w14:paraId="18C7E04F" w14:textId="77777777" w:rsidR="00856A0D" w:rsidRPr="00856A0D" w:rsidRDefault="00856A0D" w:rsidP="00856A0D">
      <w:pPr>
        <w:numPr>
          <w:ilvl w:val="0"/>
          <w:numId w:val="10"/>
        </w:numPr>
      </w:pPr>
      <w:r>
        <w:t>Resistencia al fuego:Contrariamente a la creencia popular, la madera maciza arde de forma lenta y predecible. La capa exterior carbonizada protege el núcleo del panel, manteniendo la capacidad de carga por más tiempo que una viga de acero.</w:t>
      </w:r>
    </w:p>
    <w:p w14:paraId="46F4E574" w14:textId="77777777" w:rsidR="00856A0D" w:rsidRPr="00856A0D" w:rsidRDefault="00856A0D" w:rsidP="00856A0D">
      <w:pPr>
        <w:numPr>
          <w:ilvl w:val="0"/>
          <w:numId w:val="10"/>
        </w:numPr>
      </w:pPr>
      <w:r>
        <w:t>Velocidad de construcción:Los paneles llegan a la obra ya cortados a medida (gracias a maquinaria CNC de precisión) con agujeros para puertas y ventanas. Esto permite montar la estructura de una casa en tan solo unos días.</w:t>
      </w:r>
    </w:p>
    <w:p w14:paraId="3C137A2B" w14:textId="77777777" w:rsidR="00856A0D" w:rsidRPr="00856A0D" w:rsidRDefault="00000000" w:rsidP="00856A0D">
      <w:r/>
    </w:p>
    <w:p w14:paraId="52429418" w14:textId="77777777" w:rsidR="00856A0D" w:rsidRPr="00856A0D" w:rsidRDefault="00856A0D" w:rsidP="00856A0D">
      <w:pPr>
        <w:rPr>
          <w:b/>
          <w:bCs/>
        </w:rPr>
      </w:pPr>
      <w:r>
        <w:t>Áreas de aplicación</w:t>
      </w:r>
    </w:p>
    <w:p w14:paraId="5F3839B4" w14:textId="77777777" w:rsidR="00856A0D" w:rsidRPr="00856A0D" w:rsidRDefault="00856A0D" w:rsidP="00856A0D">
      <w:r>
        <w:t>Mientras que antiguamente la madera se limitaba a cabañas o pequeñas construcciones, laJusticiahoy permite la construcción de:</w:t>
      </w:r>
    </w:p>
    <w:p w14:paraId="0B0A9831" w14:textId="77777777" w:rsidR="00856A0D" w:rsidRPr="00856A0D" w:rsidRDefault="00856A0D" w:rsidP="00856A0D">
      <w:pPr>
        <w:numPr>
          <w:ilvl w:val="0"/>
          <w:numId w:val="11"/>
        </w:numPr>
      </w:pPr>
      <w:r>
        <w:t>Edificios de varios pisos:Ya existen rascacielos de madera que superan los 20 pisos.</w:t>
      </w:r>
    </w:p>
    <w:p w14:paraId="307D558F" w14:textId="77777777" w:rsidR="00856A0D" w:rsidRPr="00856A0D" w:rsidRDefault="00856A0D" w:rsidP="00856A0D">
      <w:pPr>
        <w:numPr>
          <w:ilvl w:val="0"/>
          <w:numId w:val="11"/>
        </w:numPr>
      </w:pPr>
      <w:r>
        <w:t>Escuelas e instalaciones públicas:Gracias al excelente rendimiento térmico y acústico.</w:t>
      </w:r>
    </w:p>
    <w:p w14:paraId="53482CE9" w14:textId="77777777" w:rsidR="00856A0D" w:rsidRPr="00856A0D" w:rsidRDefault="00856A0D" w:rsidP="00856A0D">
      <w:pPr>
        <w:numPr>
          <w:ilvl w:val="0"/>
          <w:numId w:val="11"/>
        </w:numPr>
      </w:pPr>
      <w:r>
        <w:t>Peraltes:Al ser liviano, es perfecto para agregar pisos a edificios existentes sin sobrecargar los cimientos.</w:t>
      </w:r>
    </w:p>
    <w:p w14:paraId="12EFB7F2" w14:textId="77777777" w:rsidR="00856A0D" w:rsidRPr="00856A0D" w:rsidRDefault="00856A0D" w:rsidP="00856A0D">
      <w:r>
        <w:t>En resumen, elJusticiaSe considera el "hormigón del futuro" y combina la resistencia de las estructuras macizas con la flexibilidad y calidez de la madera.</w:t>
      </w:r>
    </w:p>
    <w:p w14:paraId="52AAAED2" w14:textId="40AF6EE8" w:rsidR="00856A0D" w:rsidRDefault="00856A0D">
      <w:r/>
    </w:p>
    <w:p w14:paraId="253E7E8B" w14:textId="77777777" w:rsidR="00856A0D" w:rsidRDefault="00856A0D" w:rsidP="00F72623">
      <w:r/>
    </w:p>
    <w:p w14:paraId="4E1A65C4" w14:textId="60AA4C65" w:rsidR="00856A0D" w:rsidRDefault="00856A0D" w:rsidP="00856A0D">
      <w:pPr>
        <w:pStyle w:val="Titolo2"/>
      </w:pPr>
      <w:r>
        <w:t>¿Quién fue Aldo Vandini?</w:t>
      </w:r>
    </w:p>
    <w:p w14:paraId="5FF3CBC7" w14:textId="77777777" w:rsidR="00856A0D" w:rsidRPr="00856A0D" w:rsidRDefault="00856A0D" w:rsidP="00856A0D">
      <w:r>
        <w:t>Aldo Vandini fue un importante arquitecto y urbanista italiano, cuya actividad se concentró principalmente en la segunda mitad del siglo XX, dejando una importante huella especialmente en el tejido urbano deBolonia.</w:t>
      </w:r>
    </w:p>
    <w:p w14:paraId="26DD8030" w14:textId="77777777" w:rsidR="00856A0D" w:rsidRPr="00856A0D" w:rsidRDefault="00856A0D" w:rsidP="00856A0D">
      <w:r>
        <w:t>Su figura está muy ligada a una visión de la arquitectura entendida comoservicio civily herramienta de reurbanización social, que a menudo opera en contextos de vivienda pública y planificación urbana.</w:t>
      </w:r>
    </w:p>
    <w:p w14:paraId="1A8B84AF" w14:textId="77777777" w:rsidR="00856A0D" w:rsidRPr="00856A0D" w:rsidRDefault="00000000" w:rsidP="00856A0D">
      <w:r/>
    </w:p>
    <w:p w14:paraId="756DFFD8" w14:textId="77777777" w:rsidR="00856A0D" w:rsidRPr="00856A0D" w:rsidRDefault="00856A0D" w:rsidP="00856A0D">
      <w:pPr>
        <w:rPr>
          <w:b/>
          <w:bCs/>
        </w:rPr>
      </w:pPr>
      <w:r>
        <w:t>Áreas de Intervención y Estilo</w:t>
      </w:r>
    </w:p>
    <w:p w14:paraId="17FCEC3F" w14:textId="77777777" w:rsidR="00856A0D" w:rsidRPr="00856A0D" w:rsidRDefault="00856A0D" w:rsidP="00856A0D">
      <w:r>
        <w:t>Vandini interpretó el lenguaje del Modernismo filtrándolo a través de las necesidades prácticas de la posguerra y el crecimiento urbano de los años 60 y 70. Sus características distintivas incluyen:</w:t>
      </w:r>
    </w:p>
    <w:p w14:paraId="5CFFDA38" w14:textId="77777777" w:rsidR="00856A0D" w:rsidRPr="00856A0D" w:rsidRDefault="00856A0D" w:rsidP="00856A0D">
      <w:pPr>
        <w:numPr>
          <w:ilvl w:val="0"/>
          <w:numId w:val="7"/>
        </w:numPr>
      </w:pPr>
      <w:r>
        <w:t>Rigor funcional:Un planteamiento que favorece la racionalidad de los espacios y la solidez de los materiales.</w:t>
      </w:r>
    </w:p>
    <w:p w14:paraId="5E636C0F" w14:textId="77777777" w:rsidR="00856A0D" w:rsidRPr="00856A0D" w:rsidRDefault="00856A0D" w:rsidP="00856A0D">
      <w:pPr>
        <w:numPr>
          <w:ilvl w:val="0"/>
          <w:numId w:val="7"/>
        </w:numPr>
      </w:pPr>
      <w:r>
        <w:t>Planificación Urbana Participativa:Especial atención a la integración de los edificios en el contexto social preexistente, evitando el efecto "catedral en el desierto".</w:t>
      </w:r>
    </w:p>
    <w:p w14:paraId="273573DC" w14:textId="77777777" w:rsidR="00856A0D" w:rsidRPr="00856A0D" w:rsidRDefault="00856A0D" w:rsidP="00856A0D">
      <w:pPr>
        <w:numPr>
          <w:ilvl w:val="0"/>
          <w:numId w:val="7"/>
        </w:numPr>
      </w:pPr>
      <w:r>
        <w:t>Experimentación tipológica:La búsqueda de nuevas formas de vida colectiva que garanticen dignidad y servicios a los habitantes.</w:t>
      </w:r>
    </w:p>
    <w:p w14:paraId="48AA94CA" w14:textId="77777777" w:rsidR="00856A0D" w:rsidRPr="00856A0D" w:rsidRDefault="00856A0D" w:rsidP="00856A0D">
      <w:pPr>
        <w:rPr>
          <w:b/>
          <w:bCs/>
        </w:rPr>
      </w:pPr>
      <w:r>
        <w:t>Obras y proyectos significativos</w:t>
      </w:r>
    </w:p>
    <w:p w14:paraId="531AE95D" w14:textId="77777777" w:rsidR="00856A0D" w:rsidRPr="00856A0D" w:rsidRDefault="00856A0D" w:rsidP="00856A0D">
      <w:r>
        <w:t>Aunque su firma aparece en numerosos planes directores y asesoramiento técnico, algunos proyectos boloñeses definen su carrera:</w:t>
      </w:r>
    </w:p>
    <w:p w14:paraId="4A7788C6" w14:textId="77777777" w:rsidR="00856A0D" w:rsidRPr="00856A0D" w:rsidRDefault="00856A0D" w:rsidP="00856A0D">
      <w:pPr>
        <w:numPr>
          <w:ilvl w:val="0"/>
          <w:numId w:val="8"/>
        </w:numPr>
      </w:pPr>
      <w:r>
        <w:t>El Distrito Barça:Colaboró ​​en uno de los proyectos urbanísticos más ambiciosos de Bolonia, inicialmente coordinado por Giuseppe Vaccaro. Vandini contribuyó a la definición de este "pedazo de ciudad" autosuficiente.</w:t>
      </w:r>
    </w:p>
    <w:p w14:paraId="66C6F4A9" w14:textId="77777777" w:rsidR="00856A0D" w:rsidRPr="00856A0D" w:rsidRDefault="00856A0D" w:rsidP="00856A0D">
      <w:pPr>
        <w:numPr>
          <w:ilvl w:val="0"/>
          <w:numId w:val="8"/>
        </w:numPr>
      </w:pPr>
      <w:r>
        <w:t>Construcción Residencial Pública:Fue una figura clave para el Istituto Autonomo Case Popolari (IACP), diseñando complejos que buscaban superar el concepto de "dormitorio" mediante la inclusión de vegetación y espacios comunes.</w:t>
      </w:r>
    </w:p>
    <w:p w14:paraId="79A4E456" w14:textId="77777777" w:rsidR="00856A0D" w:rsidRPr="00856A0D" w:rsidRDefault="00856A0D" w:rsidP="00856A0D">
      <w:pPr>
        <w:numPr>
          <w:ilvl w:val="0"/>
          <w:numId w:val="8"/>
        </w:numPr>
      </w:pPr>
      <w:r>
        <w:t>Restauración y Conservación:Además de la nueva construcción, Vandini se ocupó de la protección del patrimonio arquitectónico, participando en el debate sobre la recuperación de los centros históricos.</w:t>
      </w:r>
    </w:p>
    <w:p w14:paraId="45D8BB7E" w14:textId="77777777" w:rsidR="00856A0D" w:rsidRPr="00856A0D" w:rsidRDefault="00000000" w:rsidP="00856A0D">
      <w:r/>
    </w:p>
    <w:p w14:paraId="269D9B2E" w14:textId="77777777" w:rsidR="00856A0D" w:rsidRPr="00856A0D" w:rsidRDefault="00856A0D" w:rsidP="00856A0D">
      <w:pPr>
        <w:rPr>
          <w:b/>
          <w:bCs/>
        </w:rPr>
      </w:pPr>
      <w:r>
        <w:t>Un patrimonio civil</w:t>
      </w:r>
    </w:p>
    <w:p w14:paraId="0756F55A" w14:textId="77777777" w:rsidR="00856A0D" w:rsidRPr="00856A0D" w:rsidRDefault="00856A0D" w:rsidP="00856A0D">
      <w:r>
        <w:t>Aldo Vandini no sólo es recordado por sus edificios individuales, sino también por su compromiso con ellosinstituciones profesionales. Desde hace mucho tiempo participa activamente en el Colegio de Arquitectos, luchando por la calidad del proyecto como derecho ciudadano y por la transparencia en los procesos de construcción.</w:t>
      </w:r>
    </w:p>
    <w:p w14:paraId="2E0F35AB" w14:textId="77777777" w:rsidR="00856A0D" w:rsidRPr="00856A0D" w:rsidRDefault="00856A0D" w:rsidP="00856A0D">
      <w:r>
        <w:t>Su obra representa esa tendencia de la arquitectura italiana capaz de combinar la estética del hormigón y el ladrillo con una profunda ética de la construcción.</w:t>
      </w:r>
    </w:p>
    <w:p w14:paraId="281FA1F0" w14:textId="77777777" w:rsidR="00856A0D" w:rsidRPr="004155AE" w:rsidRDefault="00856A0D" w:rsidP="00F72623">
      <w:r/>
    </w:p>
    <w:sectPr w:rsidR="00856A0D" w:rsidRPr="004155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B2"/>
    <w:multiLevelType w:val="multilevel"/>
    <w:tmpl w:val="E6C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B14"/>
    <w:multiLevelType w:val="multilevel"/>
    <w:tmpl w:val="1A7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674E1"/>
    <w:multiLevelType w:val="multilevel"/>
    <w:tmpl w:val="6EE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63774"/>
    <w:multiLevelType w:val="multilevel"/>
    <w:tmpl w:val="424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4156D"/>
    <w:multiLevelType w:val="multilevel"/>
    <w:tmpl w:val="3A8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5"/>
  </w:num>
  <w:num w:numId="2" w16cid:durableId="1657565941">
    <w:abstractNumId w:val="4"/>
  </w:num>
  <w:num w:numId="3" w16cid:durableId="1843547310">
    <w:abstractNumId w:val="10"/>
  </w:num>
  <w:num w:numId="4" w16cid:durableId="442191635">
    <w:abstractNumId w:val="9"/>
  </w:num>
  <w:num w:numId="5" w16cid:durableId="1608854864">
    <w:abstractNumId w:val="7"/>
  </w:num>
  <w:num w:numId="6" w16cid:durableId="532036451">
    <w:abstractNumId w:val="1"/>
  </w:num>
  <w:num w:numId="7" w16cid:durableId="594020382">
    <w:abstractNumId w:val="0"/>
  </w:num>
  <w:num w:numId="8" w16cid:durableId="1525168299">
    <w:abstractNumId w:val="2"/>
  </w:num>
  <w:num w:numId="9" w16cid:durableId="348411191">
    <w:abstractNumId w:val="3"/>
  </w:num>
  <w:num w:numId="10" w16cid:durableId="1216308196">
    <w:abstractNumId w:val="8"/>
  </w:num>
  <w:num w:numId="11" w16cid:durableId="1758861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0873B5"/>
    <w:rsid w:val="000B2ECB"/>
    <w:rsid w:val="00196047"/>
    <w:rsid w:val="001B064B"/>
    <w:rsid w:val="00223154"/>
    <w:rsid w:val="00250F94"/>
    <w:rsid w:val="00292BC8"/>
    <w:rsid w:val="002D5432"/>
    <w:rsid w:val="00311518"/>
    <w:rsid w:val="003C1490"/>
    <w:rsid w:val="003D6A52"/>
    <w:rsid w:val="003F4F3B"/>
    <w:rsid w:val="004A0EF8"/>
    <w:rsid w:val="004D5318"/>
    <w:rsid w:val="004F5004"/>
    <w:rsid w:val="004F674E"/>
    <w:rsid w:val="0054232E"/>
    <w:rsid w:val="0058291F"/>
    <w:rsid w:val="005B0AB3"/>
    <w:rsid w:val="00695C6C"/>
    <w:rsid w:val="006A719B"/>
    <w:rsid w:val="00841385"/>
    <w:rsid w:val="00856A0D"/>
    <w:rsid w:val="009D1F47"/>
    <w:rsid w:val="009E773E"/>
    <w:rsid w:val="00AD3106"/>
    <w:rsid w:val="00AF69CA"/>
    <w:rsid w:val="00B954D9"/>
    <w:rsid w:val="00BB5F1F"/>
    <w:rsid w:val="00C17A73"/>
    <w:rsid w:val="00C76DF6"/>
    <w:rsid w:val="00CA7D32"/>
    <w:rsid w:val="00CF7DF7"/>
    <w:rsid w:val="00D808B5"/>
    <w:rsid w:val="00DB3144"/>
    <w:rsid w:val="00E5458C"/>
    <w:rsid w:val="00EA4509"/>
    <w:rsid w:val="00F53200"/>
    <w:rsid w:val="00F726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4B16"/>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5</Pages>
  <Words>930</Words>
  <Characters>5305</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6</cp:revision>
  <dcterms:created xsi:type="dcterms:W3CDTF">2026-04-14T10:29:00Z</dcterms:created>
  <dcterms:modified xsi:type="dcterms:W3CDTF">2026-04-14T22:19:00Z</dcterms:modified>
</cp:coreProperties>
</file>