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E2115" w14:textId="77777777" w:rsidR="00D7456D" w:rsidRDefault="00D7456D" w:rsidP="00D7456D">
      <w:r w:rsidRPr="00083916">
        <w:t xml:space="preserve">Edicola votiva in via Tanari vecchia angolo via </w:t>
      </w:r>
      <w:proofErr w:type="spellStart"/>
      <w:r>
        <w:t>A</w:t>
      </w:r>
      <w:r w:rsidRPr="00083916">
        <w:t>vesella</w:t>
      </w:r>
      <w:proofErr w:type="spellEnd"/>
      <w:r>
        <w:t>.</w:t>
      </w:r>
      <w:r>
        <w:br/>
      </w:r>
      <w:r>
        <w:br/>
      </w:r>
      <w:r w:rsidRPr="00083916">
        <w:t xml:space="preserve">L'edicola votiva situata in </w:t>
      </w:r>
      <w:r w:rsidRPr="00083916">
        <w:rPr>
          <w:b/>
          <w:bCs/>
        </w:rPr>
        <w:t>via Tanari Vecchia</w:t>
      </w:r>
      <w:r w:rsidRPr="00083916">
        <w:t xml:space="preserve">, all'angolo con </w:t>
      </w:r>
      <w:r w:rsidRPr="00083916">
        <w:rPr>
          <w:b/>
          <w:bCs/>
        </w:rPr>
        <w:t xml:space="preserve">via </w:t>
      </w:r>
      <w:proofErr w:type="spellStart"/>
      <w:r w:rsidRPr="00083916">
        <w:rPr>
          <w:b/>
          <w:bCs/>
        </w:rPr>
        <w:t>Avesella</w:t>
      </w:r>
      <w:proofErr w:type="spellEnd"/>
      <w:r w:rsidRPr="00083916">
        <w:t xml:space="preserve">, rappresenta la </w:t>
      </w:r>
      <w:r w:rsidRPr="00083916">
        <w:rPr>
          <w:b/>
          <w:bCs/>
        </w:rPr>
        <w:t>Beata Vergine col Bambino</w:t>
      </w:r>
      <w:r w:rsidRPr="00083916">
        <w:t>.</w:t>
      </w:r>
    </w:p>
    <w:p w14:paraId="5247D342" w14:textId="6532BA59" w:rsidR="00D7456D" w:rsidRDefault="00C10390" w:rsidP="00D7456D">
      <w:pPr>
        <w:jc w:val="center"/>
      </w:pPr>
      <w:r>
        <w:rPr>
          <w:noProof/>
        </w:rPr>
        <w:drawing>
          <wp:inline distT="0" distB="0" distL="0" distR="0" wp14:anchorId="6623E78F" wp14:editId="6963D753">
            <wp:extent cx="2544716" cy="3657600"/>
            <wp:effectExtent l="0" t="0" r="8255" b="0"/>
            <wp:docPr id="8367654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5469" name="Immagine 83676546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904" cy="368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6066" w14:textId="19769B00" w:rsidR="00D7456D" w:rsidRPr="00083916" w:rsidRDefault="00690150" w:rsidP="00690150">
      <w:pPr>
        <w:jc w:val="center"/>
      </w:pPr>
      <w:r w:rsidRPr="00EF1ECD">
        <w:t>[</w:t>
      </w:r>
      <w:proofErr w:type="spellStart"/>
      <w:r w:rsidRPr="00EF1ECD">
        <w:t>SPLIT_BLOCK:</w:t>
      </w:r>
      <w:r w:rsidR="001C38DA" w:rsidRPr="001C38DA">
        <w:t>edicola_madonna_con_bambino.jpg</w:t>
      </w:r>
      <w:proofErr w:type="spellEnd"/>
      <w:r w:rsidRPr="00EF1ECD">
        <w:t>]</w:t>
      </w:r>
    </w:p>
    <w:p w14:paraId="5FFEDF3A" w14:textId="77777777" w:rsidR="00D7456D" w:rsidRPr="00083916" w:rsidRDefault="00D7456D" w:rsidP="00D7456D">
      <w:r w:rsidRPr="00083916">
        <w:t>Si tratta di un'immagine sacra di particolare rilevanza storica e architettonica per la zona, incastonata in una facciata che richiama lo stile romanico. Ecco alcuni dettagli significativi:</w:t>
      </w:r>
    </w:p>
    <w:p w14:paraId="4FC69A6C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>L'opera:</w:t>
      </w:r>
      <w:r w:rsidRPr="00083916">
        <w:t xml:space="preserve"> È un'edicola dedicata al culto della Vergine. Sebbene molte edicole bolognesi siano legate alla Madonna di San Luca, questa si distingue per la sua cornice architettonica curata.</w:t>
      </w:r>
    </w:p>
    <w:p w14:paraId="111EFFB9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>Architettura:</w:t>
      </w:r>
      <w:r w:rsidRPr="00083916">
        <w:t xml:space="preserve"> La facciata in cui è inserita fu ideata dall'architetto </w:t>
      </w:r>
      <w:r w:rsidRPr="00083916">
        <w:rPr>
          <w:b/>
          <w:bCs/>
        </w:rPr>
        <w:t>Edoardo Collamarini</w:t>
      </w:r>
      <w:r w:rsidRPr="00083916">
        <w:t xml:space="preserve"> e realizzata da </w:t>
      </w:r>
      <w:r w:rsidRPr="00083916">
        <w:rPr>
          <w:b/>
          <w:bCs/>
        </w:rPr>
        <w:t>Alfonso Rubbiani</w:t>
      </w:r>
      <w:r w:rsidRPr="00083916">
        <w:t>, figure chiave del restauro storico e del revival medievale a Bologna tra la fine dell'Ottocento e l'inizio del Novecento.</w:t>
      </w:r>
    </w:p>
    <w:p w14:paraId="6D45118E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>Contesto storico:</w:t>
      </w:r>
      <w:r w:rsidRPr="00083916">
        <w:t xml:space="preserve"> L'edificio che ospita l'edicola ha una storia affascinante: un tempo parte di un complesso religioso (legato all'ex Oratorio e alla Chiesa di San Bartolomeo di Reno), dopo le soppressioni napoleoniche divenne sede di vari atelier di scultori famosi, come Enrico Barberi e Tullo Golfarelli, e oggi ospita laboratori di restauro e spazi espositivi.</w:t>
      </w:r>
    </w:p>
    <w:p w14:paraId="0DBF5B04" w14:textId="77777777" w:rsidR="00D7456D" w:rsidRPr="00083916" w:rsidRDefault="00D7456D" w:rsidP="00D7456D">
      <w:r w:rsidRPr="00083916">
        <w:t xml:space="preserve">L'immagine mostra l'edicola situata all'angolo tra </w:t>
      </w:r>
      <w:r w:rsidRPr="00083916">
        <w:rPr>
          <w:b/>
          <w:bCs/>
        </w:rPr>
        <w:t xml:space="preserve">via Tanari Vecchia e via </w:t>
      </w:r>
      <w:proofErr w:type="spellStart"/>
      <w:r w:rsidRPr="00083916">
        <w:rPr>
          <w:b/>
          <w:bCs/>
        </w:rPr>
        <w:t>Avesella</w:t>
      </w:r>
      <w:proofErr w:type="spellEnd"/>
      <w:r w:rsidRPr="00083916">
        <w:t>.</w:t>
      </w:r>
    </w:p>
    <w:p w14:paraId="0113679F" w14:textId="77777777" w:rsidR="00D7456D" w:rsidRPr="00083916" w:rsidRDefault="00D7456D" w:rsidP="00D7456D">
      <w:r w:rsidRPr="00083916">
        <w:t>Ecco i dettagli che confermano l'identificazione e qualche informazione in più su ciò che vediamo nella foto:</w:t>
      </w:r>
    </w:p>
    <w:p w14:paraId="607AF6F5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lastRenderedPageBreak/>
        <w:t>Il Soggetto:</w:t>
      </w:r>
      <w:r w:rsidRPr="00083916">
        <w:t xml:space="preserve"> All'interno della nicchia si vede chiaramente un tondo in ceramica (probabilmente in stile robbiano o una riproduzione successiva) che raffigura la </w:t>
      </w:r>
      <w:r w:rsidRPr="00083916">
        <w:rPr>
          <w:b/>
          <w:bCs/>
        </w:rPr>
        <w:t>Madonna col Bambino</w:t>
      </w:r>
      <w:r w:rsidRPr="00083916">
        <w:t>, incorniciata da una ghirlanda colorata di fiori e frutti.</w:t>
      </w:r>
    </w:p>
    <w:p w14:paraId="6860F7AF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>L'iscrizione:</w:t>
      </w:r>
      <w:r w:rsidRPr="00083916">
        <w:t xml:space="preserve"> Sopra l'arco della nicchia è visibile un'iscrizione antica, parzialmente leggibile, che recita: </w:t>
      </w:r>
      <w:r w:rsidRPr="00083916">
        <w:rPr>
          <w:b/>
          <w:bCs/>
        </w:rPr>
        <w:t>"COMPAGNIA DELL'AVESELLA"</w:t>
      </w:r>
      <w:r w:rsidRPr="00083916">
        <w:t>. Questo conferma l'antico legame dell'edificio con la storica confraternita omonima, che gestiva l'Ospedale e l'Oratorio di Santa Maria della Pioggia nelle vicinanze.</w:t>
      </w:r>
    </w:p>
    <w:p w14:paraId="6B0AE258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>La Nicchia Vuota:</w:t>
      </w:r>
      <w:r w:rsidRPr="00083916">
        <w:t xml:space="preserve"> Sulla sinistra, proprio sullo spigolo del muro, si nota una seconda nicchia più piccola e "rustica" in pietra, attualmente vuota. È comune che agli angoli dei palazzi bolognesi ci fossero più punti di devozione, spesso usati anche come punti luce (per lanterne) prima dell'illuminazione pubblica.</w:t>
      </w:r>
    </w:p>
    <w:p w14:paraId="1B9A27C8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>Stato attuale:</w:t>
      </w:r>
      <w:r w:rsidRPr="00083916">
        <w:t xml:space="preserve"> La foto evidenzia bene il contrasto tra la devozione storica (i fiori rossi lasciati dai residenti) e il contesto urbano moderno, segnato dai graffiti sulla parte inferiore della facciata.</w:t>
      </w:r>
    </w:p>
    <w:p w14:paraId="26252AB5" w14:textId="77777777" w:rsidR="009B3C07" w:rsidRDefault="009B3C07" w:rsidP="009B3C07">
      <w:pPr>
        <w:jc w:val="center"/>
        <w:rPr>
          <w:noProof/>
        </w:rPr>
      </w:pPr>
    </w:p>
    <w:p w14:paraId="627860CC" w14:textId="34687389" w:rsidR="009B3C07" w:rsidRDefault="009B3C07" w:rsidP="009B3C07">
      <w:pPr>
        <w:jc w:val="center"/>
      </w:pPr>
      <w:r>
        <w:rPr>
          <w:noProof/>
        </w:rPr>
        <w:drawing>
          <wp:inline distT="0" distB="0" distL="0" distR="0" wp14:anchorId="2DB63A8B" wp14:editId="2ECA1550">
            <wp:extent cx="2400300" cy="2858294"/>
            <wp:effectExtent l="0" t="0" r="0" b="0"/>
            <wp:docPr id="1631022248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22248" name="Immagine 163102224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6534" cy="288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D4FCE" w14:textId="5B6FBFF3" w:rsidR="009B3C07" w:rsidRPr="00083916" w:rsidRDefault="002E3F06" w:rsidP="009B3C07">
      <w:pPr>
        <w:jc w:val="center"/>
      </w:pPr>
      <w:r>
        <w:t>[</w:t>
      </w:r>
      <w:proofErr w:type="spellStart"/>
      <w:r w:rsidR="009B3C07" w:rsidRPr="00EF1ECD">
        <w:t>SPLIT_BLOCK:</w:t>
      </w:r>
      <w:r w:rsidR="009B3C07">
        <w:t>angolo_edicola_nicchia_vuota.jpg</w:t>
      </w:r>
      <w:proofErr w:type="spellEnd"/>
      <w:r w:rsidR="009B3C07" w:rsidRPr="00EF1ECD">
        <w:t>]</w:t>
      </w:r>
    </w:p>
    <w:p w14:paraId="2709F843" w14:textId="77777777" w:rsidR="009B3C07" w:rsidRDefault="009B3C07" w:rsidP="00D7456D"/>
    <w:p w14:paraId="03F4E705" w14:textId="2B13860A" w:rsidR="00D7456D" w:rsidRPr="00083916" w:rsidRDefault="00D7456D" w:rsidP="00D7456D">
      <w:r w:rsidRPr="00083916">
        <w:t>È un classico esempio di come la storia di Bologna rimanga "incastonata" nei muri, anche in vicoli meno battuti dai flussi turistici principali.</w:t>
      </w:r>
    </w:p>
    <w:p w14:paraId="654F699B" w14:textId="77777777" w:rsidR="00D7456D" w:rsidRPr="00083916" w:rsidRDefault="00D7456D" w:rsidP="00D7456D">
      <w:r w:rsidRPr="00083916">
        <w:t xml:space="preserve">L'edificio che ospita l'edicola </w:t>
      </w:r>
      <w:r>
        <w:t xml:space="preserve">della foto </w:t>
      </w:r>
      <w:r w:rsidRPr="00083916">
        <w:t xml:space="preserve">è un vero e proprio palinsesto della storia bolognese. Ecco alcuni aspetti curiosi legati alla </w:t>
      </w:r>
      <w:r w:rsidRPr="00083916">
        <w:rPr>
          <w:b/>
          <w:bCs/>
        </w:rPr>
        <w:t>Compagnia dell'</w:t>
      </w:r>
      <w:proofErr w:type="spellStart"/>
      <w:r w:rsidRPr="00083916">
        <w:rPr>
          <w:b/>
          <w:bCs/>
        </w:rPr>
        <w:t>Avesella</w:t>
      </w:r>
      <w:proofErr w:type="spellEnd"/>
      <w:r w:rsidRPr="00083916">
        <w:t xml:space="preserve"> e al contesto di quel muro:</w:t>
      </w:r>
    </w:p>
    <w:p w14:paraId="32934164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La Compagnia dell'</w:t>
      </w:r>
      <w:proofErr w:type="spellStart"/>
      <w:r w:rsidRPr="00083916">
        <w:rPr>
          <w:b/>
          <w:bCs/>
        </w:rPr>
        <w:t>Avesella</w:t>
      </w:r>
      <w:proofErr w:type="spellEnd"/>
    </w:p>
    <w:p w14:paraId="56406A40" w14:textId="77777777" w:rsidR="00D7456D" w:rsidRPr="00083916" w:rsidRDefault="00D7456D" w:rsidP="00D7456D">
      <w:r w:rsidRPr="00083916">
        <w:lastRenderedPageBreak/>
        <w:t xml:space="preserve">Questa confraternita era una delle più attive nel quartiere. Il nome deriva dal torrente </w:t>
      </w:r>
      <w:r w:rsidRPr="00083916">
        <w:rPr>
          <w:b/>
          <w:bCs/>
        </w:rPr>
        <w:t>Avesa</w:t>
      </w:r>
      <w:r w:rsidRPr="00083916">
        <w:t xml:space="preserve"> (o canale </w:t>
      </w:r>
      <w:proofErr w:type="spellStart"/>
      <w:r w:rsidRPr="00083916">
        <w:t>Avesella</w:t>
      </w:r>
      <w:proofErr w:type="spellEnd"/>
      <w:r w:rsidRPr="00083916">
        <w:t>), che un tempo scorreva a cielo aperto proprio in questa zona.</w:t>
      </w:r>
    </w:p>
    <w:p w14:paraId="0038F9B0" w14:textId="77777777" w:rsidR="00D7456D" w:rsidRPr="00083916" w:rsidRDefault="00D7456D" w:rsidP="00D7456D">
      <w:pPr>
        <w:numPr>
          <w:ilvl w:val="0"/>
          <w:numId w:val="3"/>
        </w:numPr>
      </w:pPr>
      <w:r w:rsidRPr="00083916">
        <w:rPr>
          <w:b/>
          <w:bCs/>
        </w:rPr>
        <w:t>Scopo caritatevole:</w:t>
      </w:r>
      <w:r w:rsidRPr="00083916">
        <w:t xml:space="preserve"> La Compagnia gestiva l'Ospedale e l'Oratorio di Santa Maria della Pioggia, situati a pochi passi, nati per dare rifugio ai pellegrini e assistenza ai poveri.</w:t>
      </w:r>
    </w:p>
    <w:p w14:paraId="24CF7FA6" w14:textId="77777777" w:rsidR="00D7456D" w:rsidRPr="00083916" w:rsidRDefault="00D7456D" w:rsidP="00D7456D">
      <w:pPr>
        <w:numPr>
          <w:ilvl w:val="0"/>
          <w:numId w:val="3"/>
        </w:numPr>
      </w:pPr>
      <w:r w:rsidRPr="00083916">
        <w:rPr>
          <w:b/>
          <w:bCs/>
        </w:rPr>
        <w:t>L'iscrizione:</w:t>
      </w:r>
      <w:r w:rsidRPr="00083916">
        <w:t xml:space="preserve"> Il cartiglio che vedi sopra la Madonna </w:t>
      </w:r>
      <w:r>
        <w:t xml:space="preserve">della foto </w:t>
      </w:r>
      <w:r w:rsidRPr="00083916">
        <w:t>serviva a rivendicare la proprietà dell'immobile e a ricordare ai passanti chi garantiva la protezione spirituale (e materiale) di quel tratto di strada.</w:t>
      </w:r>
    </w:p>
    <w:p w14:paraId="4760CB50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Il Canale Scomparso</w:t>
      </w:r>
    </w:p>
    <w:p w14:paraId="67649347" w14:textId="77777777" w:rsidR="00D7456D" w:rsidRPr="00083916" w:rsidRDefault="00D7456D" w:rsidP="00D7456D">
      <w:r w:rsidRPr="00083916">
        <w:t xml:space="preserve">Oggi via </w:t>
      </w:r>
      <w:proofErr w:type="spellStart"/>
      <w:r w:rsidRPr="00083916">
        <w:t>Avesella</w:t>
      </w:r>
      <w:proofErr w:type="spellEnd"/>
      <w:r w:rsidRPr="00083916">
        <w:t xml:space="preserve"> appare come un vicolo asciutto, ma sotto il manto stradale scorre ancora l'acqua. In passato, la vita di questa zona era scandita dai mulini e dalle lavandaie che utilizzavano il canale. L'edicola votiva aveva anche una funzione di "conforto" e protezione per chi lavorava in un'area all'epoca molto umida e soggetta a frequenti allagamenti.</w:t>
      </w:r>
    </w:p>
    <w:p w14:paraId="1872F51E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Un Rifugio per Artisti</w:t>
      </w:r>
    </w:p>
    <w:p w14:paraId="0D325013" w14:textId="77777777" w:rsidR="00D7456D" w:rsidRPr="00083916" w:rsidRDefault="00D7456D" w:rsidP="00D7456D">
      <w:r w:rsidRPr="00083916">
        <w:t xml:space="preserve">Dopo che le congregazioni religiose furono sciolte da Napoleone, i locali interni divennero laboratori di scultura. La zona di via Tanari e via </w:t>
      </w:r>
      <w:proofErr w:type="spellStart"/>
      <w:r w:rsidRPr="00083916">
        <w:t>Avesella</w:t>
      </w:r>
      <w:proofErr w:type="spellEnd"/>
      <w:r w:rsidRPr="00083916">
        <w:t xml:space="preserve"> è stata per decenni il cuore pulsante della scultura bolognese dell'Ottocento. Ancora oggi, se guardi oltre i portoni di quella zona, si possono scorgere cortili che conservano il fascino delle vecchie botteghe d'arte.</w:t>
      </w:r>
    </w:p>
    <w:p w14:paraId="5E36AA03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La Nicchia "Misteriosa"</w:t>
      </w:r>
    </w:p>
    <w:p w14:paraId="72252F5F" w14:textId="77777777" w:rsidR="00D7456D" w:rsidRDefault="00D7456D" w:rsidP="00D7456D">
      <w:r w:rsidRPr="00083916">
        <w:t xml:space="preserve">La piccola nicchia vuota sullo spigolo che si vede </w:t>
      </w:r>
      <w:r>
        <w:t xml:space="preserve">della foto </w:t>
      </w:r>
      <w:r w:rsidRPr="00083916">
        <w:t>è particolarmente interessante: spesso queste cavità ospitavano statuette in terracotta molto semplici, dette "Madonne del terremoto" o protettrici dei viandanti, rimosse o perdute nel tempo.</w:t>
      </w:r>
    </w:p>
    <w:p w14:paraId="17973A23" w14:textId="77777777" w:rsidR="00D7456D" w:rsidRDefault="00D7456D" w:rsidP="00D7456D">
      <w:pPr>
        <w:rPr>
          <w:b/>
          <w:bCs/>
        </w:rPr>
      </w:pPr>
      <w:r>
        <w:rPr>
          <w:b/>
          <w:bCs/>
        </w:rPr>
        <w:br w:type="page"/>
      </w:r>
    </w:p>
    <w:p w14:paraId="1F9E167A" w14:textId="77777777" w:rsidR="00D7456D" w:rsidRPr="00A0400E" w:rsidRDefault="00D7456D" w:rsidP="00D7456D">
      <w:pPr>
        <w:rPr>
          <w:b/>
          <w:bCs/>
        </w:rPr>
      </w:pPr>
      <w:r w:rsidRPr="00A0400E">
        <w:rPr>
          <w:b/>
          <w:bCs/>
        </w:rPr>
        <w:lastRenderedPageBreak/>
        <w:t xml:space="preserve">In </w:t>
      </w:r>
      <w:proofErr w:type="spellStart"/>
      <w:r w:rsidRPr="00A0400E">
        <w:rPr>
          <w:b/>
          <w:bCs/>
        </w:rPr>
        <w:t>Avesella</w:t>
      </w:r>
      <w:proofErr w:type="spellEnd"/>
      <w:r w:rsidRPr="00A0400E">
        <w:rPr>
          <w:b/>
          <w:bCs/>
        </w:rPr>
        <w:t xml:space="preserve"> c’è un’altra edicola votiva</w:t>
      </w:r>
    </w:p>
    <w:p w14:paraId="0ED0FDEC" w14:textId="77777777" w:rsidR="00D7456D" w:rsidRDefault="00D7456D" w:rsidP="00D7456D">
      <w:r w:rsidRPr="00083916">
        <w:t xml:space="preserve">Nelle immediate vicinanze, al civico </w:t>
      </w:r>
      <w:r w:rsidRPr="00083916">
        <w:rPr>
          <w:b/>
          <w:bCs/>
        </w:rPr>
        <w:t xml:space="preserve">28 di via </w:t>
      </w:r>
      <w:proofErr w:type="spellStart"/>
      <w:r w:rsidRPr="00083916">
        <w:rPr>
          <w:b/>
          <w:bCs/>
        </w:rPr>
        <w:t>Avesella</w:t>
      </w:r>
      <w:proofErr w:type="spellEnd"/>
      <w:r w:rsidRPr="00083916">
        <w:t xml:space="preserve">, è presente un'altra edicola votiva che raffigura invece </w:t>
      </w:r>
      <w:r w:rsidRPr="00083916">
        <w:rPr>
          <w:b/>
          <w:bCs/>
        </w:rPr>
        <w:t>Sant'Antonio col Bambino</w:t>
      </w:r>
      <w:r w:rsidRPr="00083916">
        <w:t>, a testimonianza della ricchezza di questo tipo di devozione popolare nel quartiere.</w:t>
      </w:r>
    </w:p>
    <w:p w14:paraId="02A9F1AC" w14:textId="77777777" w:rsidR="00D7456D" w:rsidRDefault="00D7456D" w:rsidP="00D7456D">
      <w:pPr>
        <w:jc w:val="center"/>
      </w:pPr>
      <w:r>
        <w:rPr>
          <w:noProof/>
        </w:rPr>
        <w:drawing>
          <wp:inline distT="0" distB="0" distL="0" distR="0" wp14:anchorId="350CF429" wp14:editId="4CFFA308">
            <wp:extent cx="1219200" cy="2564215"/>
            <wp:effectExtent l="0" t="0" r="0" b="7620"/>
            <wp:docPr id="419039393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39393" name="Immagine 41903939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5763" cy="259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90A08" w14:textId="21246173" w:rsidR="00D7456D" w:rsidRDefault="00EA5107" w:rsidP="00D7456D">
      <w:pPr>
        <w:jc w:val="center"/>
      </w:pPr>
      <w:r w:rsidRPr="00EA5107">
        <w:t>[</w:t>
      </w:r>
      <w:proofErr w:type="spellStart"/>
      <w:r w:rsidRPr="00EA5107">
        <w:t>SPLIT_BLOCK:edicola_san_antonio.jpg</w:t>
      </w:r>
      <w:proofErr w:type="spellEnd"/>
      <w:r w:rsidRPr="00EA5107">
        <w:t>]</w:t>
      </w:r>
    </w:p>
    <w:p w14:paraId="0BF2B7BE" w14:textId="77777777" w:rsidR="00D7456D" w:rsidRPr="00780983" w:rsidRDefault="00D7456D" w:rsidP="00D7456D">
      <w:pPr>
        <w:rPr>
          <w:b/>
          <w:bCs/>
        </w:rPr>
      </w:pPr>
      <w:r w:rsidRPr="00780983">
        <w:rPr>
          <w:b/>
          <w:bCs/>
        </w:rPr>
        <w:t>Un consiglio</w:t>
      </w:r>
    </w:p>
    <w:p w14:paraId="797FAE8A" w14:textId="77777777" w:rsidR="00D7456D" w:rsidRPr="00A0400E" w:rsidRDefault="00D7456D" w:rsidP="00D7456D">
      <w:r>
        <w:t>Se vi trovate vicino alla edicola votiva della</w:t>
      </w:r>
      <w:r w:rsidRPr="00A0400E">
        <w:rPr>
          <w:b/>
          <w:bCs/>
        </w:rPr>
        <w:t xml:space="preserve"> Madonna con il bambino </w:t>
      </w:r>
      <w:r>
        <w:t xml:space="preserve">(via Tanari), entrate nel </w:t>
      </w:r>
      <w:r w:rsidRPr="00A0400E">
        <w:rPr>
          <w:b/>
          <w:bCs/>
        </w:rPr>
        <w:t>Santuario della Pioggia</w:t>
      </w:r>
      <w:r>
        <w:rPr>
          <w:b/>
          <w:bCs/>
        </w:rPr>
        <w:t xml:space="preserve"> </w:t>
      </w:r>
      <w:r>
        <w:t xml:space="preserve">che rimane alla vostra destra entrando nella piazzetta, </w:t>
      </w:r>
    </w:p>
    <w:p w14:paraId="1AB29E97" w14:textId="77777777" w:rsidR="004F5004" w:rsidRPr="00D7456D" w:rsidRDefault="004F5004" w:rsidP="00D7456D"/>
    <w:sectPr w:rsidR="004F5004" w:rsidRPr="00D7456D" w:rsidSect="00D7456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CB6"/>
    <w:multiLevelType w:val="multilevel"/>
    <w:tmpl w:val="456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9105F"/>
    <w:multiLevelType w:val="multilevel"/>
    <w:tmpl w:val="5D36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F688F"/>
    <w:multiLevelType w:val="multilevel"/>
    <w:tmpl w:val="E2D4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9222161">
    <w:abstractNumId w:val="0"/>
  </w:num>
  <w:num w:numId="2" w16cid:durableId="1846551163">
    <w:abstractNumId w:val="2"/>
  </w:num>
  <w:num w:numId="3" w16cid:durableId="1262566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16"/>
    <w:rsid w:val="00081A68"/>
    <w:rsid w:val="00083916"/>
    <w:rsid w:val="001C38DA"/>
    <w:rsid w:val="00204044"/>
    <w:rsid w:val="00272256"/>
    <w:rsid w:val="002E3F06"/>
    <w:rsid w:val="004B19D0"/>
    <w:rsid w:val="004F5004"/>
    <w:rsid w:val="005A33AE"/>
    <w:rsid w:val="006275AB"/>
    <w:rsid w:val="00690150"/>
    <w:rsid w:val="007303DF"/>
    <w:rsid w:val="008B7ADF"/>
    <w:rsid w:val="00917109"/>
    <w:rsid w:val="009577CC"/>
    <w:rsid w:val="009B3C07"/>
    <w:rsid w:val="00C10390"/>
    <w:rsid w:val="00D7456D"/>
    <w:rsid w:val="00EA5107"/>
    <w:rsid w:val="00EB1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F3977"/>
  <w15:chartTrackingRefBased/>
  <w15:docId w15:val="{08D78E8E-A259-4703-8A7A-F759783A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456D"/>
  </w:style>
  <w:style w:type="paragraph" w:styleId="Titolo1">
    <w:name w:val="heading 1"/>
    <w:basedOn w:val="Normale"/>
    <w:next w:val="Normale"/>
    <w:link w:val="Titolo1Carattere"/>
    <w:uiPriority w:val="9"/>
    <w:qFormat/>
    <w:rsid w:val="00083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83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83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83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83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83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83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83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83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83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83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83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8391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8391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8391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8391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8391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8391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83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83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83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83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83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8391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8391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8391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83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8391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83916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08391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747</Words>
  <Characters>4261</Characters>
  <Application>Microsoft Office Word</Application>
  <DocSecurity>0</DocSecurity>
  <Lines>35</Lines>
  <Paragraphs>9</Paragraphs>
  <ScaleCrop>false</ScaleCrop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13</cp:revision>
  <dcterms:created xsi:type="dcterms:W3CDTF">2026-05-03T20:08:00Z</dcterms:created>
  <dcterms:modified xsi:type="dcterms:W3CDTF">2026-05-14T17:46:00Z</dcterms:modified>
</cp:coreProperties>
</file>