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C85AC" w14:textId="77777777" w:rsidR="009623AA" w:rsidRPr="009623AA" w:rsidRDefault="009623AA" w:rsidP="009623AA">
      <w:proofErr w:type="spellStart"/>
      <w:r w:rsidRPr="009623AA">
        <w:t>Les</w:t>
      </w:r>
      <w:proofErr w:type="spellEnd"/>
      <w:r w:rsidRPr="009623AA">
        <w:t xml:space="preserve"> </w:t>
      </w:r>
      <w:proofErr w:type="spellStart"/>
      <w:r w:rsidRPr="009623AA">
        <w:t>résultats</w:t>
      </w:r>
      <w:proofErr w:type="spellEnd"/>
      <w:r w:rsidRPr="009623AA">
        <w:t xml:space="preserve"> de la </w:t>
      </w:r>
      <w:proofErr w:type="spellStart"/>
      <w:r w:rsidRPr="009623AA">
        <w:t>recherche</w:t>
      </w:r>
      <w:proofErr w:type="spellEnd"/>
      <w:r w:rsidRPr="009623AA">
        <w:t xml:space="preserve"> </w:t>
      </w:r>
      <w:proofErr w:type="spellStart"/>
      <w:r w:rsidRPr="009623AA">
        <w:t>indiquent</w:t>
      </w:r>
      <w:proofErr w:type="spellEnd"/>
      <w:r w:rsidRPr="009623AA">
        <w:t xml:space="preserve"> </w:t>
      </w:r>
      <w:proofErr w:type="spellStart"/>
      <w:r w:rsidRPr="009623AA">
        <w:t>que</w:t>
      </w:r>
      <w:proofErr w:type="spellEnd"/>
      <w:r w:rsidRPr="009623AA">
        <w:t xml:space="preserve"> l'</w:t>
      </w:r>
      <w:proofErr w:type="spellStart"/>
      <w:r w:rsidRPr="009623AA">
        <w:t>adresse</w:t>
      </w:r>
      <w:proofErr w:type="spellEnd"/>
      <w:r w:rsidRPr="009623AA">
        <w:t> </w:t>
      </w:r>
      <w:r w:rsidRPr="009623AA">
        <w:rPr>
          <w:b/>
          <w:bCs/>
        </w:rPr>
        <w:t>Via San Carlo, 19 à Bologne</w:t>
      </w:r>
      <w:r w:rsidRPr="009623AA">
        <w:t xml:space="preserve"> est </w:t>
      </w:r>
      <w:proofErr w:type="spellStart"/>
      <w:r w:rsidRPr="009623AA">
        <w:t>associée</w:t>
      </w:r>
      <w:proofErr w:type="spellEnd"/>
      <w:r w:rsidRPr="009623AA">
        <w:t xml:space="preserve"> à une </w:t>
      </w:r>
      <w:proofErr w:type="spellStart"/>
      <w:r w:rsidRPr="009623AA">
        <w:t>propriété</w:t>
      </w:r>
      <w:proofErr w:type="spellEnd"/>
      <w:r w:rsidRPr="009623AA">
        <w:t xml:space="preserve"> </w:t>
      </w:r>
      <w:proofErr w:type="spellStart"/>
      <w:r w:rsidRPr="009623AA">
        <w:t>appelée</w:t>
      </w:r>
      <w:proofErr w:type="spellEnd"/>
      <w:r w:rsidRPr="009623AA">
        <w:t> </w:t>
      </w:r>
      <w:r w:rsidRPr="009623AA">
        <w:rPr>
          <w:b/>
          <w:bCs/>
        </w:rPr>
        <w:t>"Casa Carracci"</w:t>
      </w:r>
      <w:r w:rsidRPr="009623AA">
        <w:t> </w:t>
      </w:r>
      <w:proofErr w:type="spellStart"/>
      <w:r w:rsidRPr="009623AA">
        <w:t>ou</w:t>
      </w:r>
      <w:proofErr w:type="spellEnd"/>
      <w:r w:rsidRPr="009623AA">
        <w:t xml:space="preserve"> "San Carlo Holiday House" qui est </w:t>
      </w:r>
      <w:proofErr w:type="spellStart"/>
      <w:r w:rsidRPr="009623AA">
        <w:t>actuellement</w:t>
      </w:r>
      <w:proofErr w:type="spellEnd"/>
      <w:r w:rsidRPr="009623AA">
        <w:t xml:space="preserve"> </w:t>
      </w:r>
      <w:proofErr w:type="spellStart"/>
      <w:r w:rsidRPr="009623AA">
        <w:t>louée</w:t>
      </w:r>
      <w:proofErr w:type="spellEnd"/>
      <w:r w:rsidRPr="009623AA">
        <w:t xml:space="preserve"> </w:t>
      </w:r>
      <w:proofErr w:type="spellStart"/>
      <w:r w:rsidRPr="009623AA">
        <w:t>comme</w:t>
      </w:r>
      <w:proofErr w:type="spellEnd"/>
      <w:r w:rsidRPr="009623AA">
        <w:t xml:space="preserve"> </w:t>
      </w:r>
      <w:proofErr w:type="spellStart"/>
      <w:r w:rsidRPr="009623AA">
        <w:t>appartement</w:t>
      </w:r>
      <w:proofErr w:type="spellEnd"/>
      <w:r w:rsidRPr="009623AA">
        <w:t xml:space="preserve"> de </w:t>
      </w:r>
      <w:proofErr w:type="spellStart"/>
      <w:r w:rsidRPr="009623AA">
        <w:t>vacances</w:t>
      </w:r>
      <w:proofErr w:type="spellEnd"/>
      <w:r w:rsidRPr="009623AA">
        <w:t>.</w:t>
      </w:r>
    </w:p>
    <w:p w14:paraId="0E70E902" w14:textId="77777777" w:rsidR="009623AA" w:rsidRPr="009623AA" w:rsidRDefault="009623AA" w:rsidP="009623AA">
      <w:proofErr w:type="spellStart"/>
      <w:r w:rsidRPr="009623AA">
        <w:t>Certaines</w:t>
      </w:r>
      <w:proofErr w:type="spellEnd"/>
      <w:r w:rsidRPr="009623AA">
        <w:t xml:space="preserve"> sources </w:t>
      </w:r>
      <w:proofErr w:type="spellStart"/>
      <w:r w:rsidRPr="009623AA">
        <w:t>mentionnent</w:t>
      </w:r>
      <w:proofErr w:type="spellEnd"/>
      <w:r w:rsidRPr="009623AA">
        <w:t xml:space="preserve"> </w:t>
      </w:r>
      <w:proofErr w:type="spellStart"/>
      <w:r w:rsidRPr="009623AA">
        <w:t>que</w:t>
      </w:r>
      <w:proofErr w:type="spellEnd"/>
      <w:r w:rsidRPr="009623AA">
        <w:t xml:space="preserve"> le </w:t>
      </w:r>
      <w:proofErr w:type="spellStart"/>
      <w:r w:rsidRPr="009623AA">
        <w:t>bâtiment</w:t>
      </w:r>
      <w:proofErr w:type="spellEnd"/>
      <w:r w:rsidRPr="009623AA">
        <w:t xml:space="preserve">, un ancien palais </w:t>
      </w:r>
      <w:proofErr w:type="spellStart"/>
      <w:r w:rsidRPr="009623AA">
        <w:t>du</w:t>
      </w:r>
      <w:proofErr w:type="spellEnd"/>
      <w:r w:rsidRPr="009623AA">
        <w:t xml:space="preserve"> </w:t>
      </w:r>
      <w:proofErr w:type="spellStart"/>
      <w:r w:rsidRPr="009623AA">
        <w:t>XVIIIe</w:t>
      </w:r>
      <w:proofErr w:type="spellEnd"/>
      <w:r w:rsidRPr="009623AA">
        <w:t xml:space="preserve"> </w:t>
      </w:r>
      <w:proofErr w:type="spellStart"/>
      <w:r w:rsidRPr="009623AA">
        <w:t>ou</w:t>
      </w:r>
      <w:proofErr w:type="spellEnd"/>
      <w:r w:rsidRPr="009623AA">
        <w:t xml:space="preserve"> </w:t>
      </w:r>
      <w:proofErr w:type="spellStart"/>
      <w:r w:rsidRPr="009623AA">
        <w:t>XIXe</w:t>
      </w:r>
      <w:proofErr w:type="spellEnd"/>
      <w:r w:rsidRPr="009623AA">
        <w:t xml:space="preserve"> siècle </w:t>
      </w:r>
      <w:proofErr w:type="spellStart"/>
      <w:r w:rsidRPr="009623AA">
        <w:t>appelé</w:t>
      </w:r>
      <w:proofErr w:type="spellEnd"/>
      <w:r w:rsidRPr="009623AA">
        <w:t xml:space="preserve"> "Casa Carracci" et </w:t>
      </w:r>
      <w:proofErr w:type="spellStart"/>
      <w:r w:rsidRPr="009623AA">
        <w:t>protégé</w:t>
      </w:r>
      <w:proofErr w:type="spellEnd"/>
      <w:r w:rsidRPr="009623AA">
        <w:t xml:space="preserve"> par la </w:t>
      </w:r>
      <w:proofErr w:type="spellStart"/>
      <w:r w:rsidRPr="009623AA">
        <w:t>Surintendance</w:t>
      </w:r>
      <w:proofErr w:type="spellEnd"/>
      <w:r w:rsidRPr="009623AA">
        <w:t xml:space="preserve"> </w:t>
      </w:r>
      <w:proofErr w:type="spellStart"/>
      <w:r w:rsidRPr="009623AA">
        <w:t>du</w:t>
      </w:r>
      <w:proofErr w:type="spellEnd"/>
      <w:r w:rsidRPr="009623AA">
        <w:t xml:space="preserve"> </w:t>
      </w:r>
      <w:proofErr w:type="spellStart"/>
      <w:r w:rsidRPr="009623AA">
        <w:t>patrimoine</w:t>
      </w:r>
      <w:proofErr w:type="spellEnd"/>
      <w:r w:rsidRPr="009623AA">
        <w:t xml:space="preserve"> </w:t>
      </w:r>
      <w:proofErr w:type="spellStart"/>
      <w:r w:rsidRPr="009623AA">
        <w:t>culturel</w:t>
      </w:r>
      <w:proofErr w:type="spellEnd"/>
      <w:r w:rsidRPr="009623AA">
        <w:t xml:space="preserve">, </w:t>
      </w:r>
      <w:proofErr w:type="spellStart"/>
      <w:r w:rsidRPr="009623AA">
        <w:t>serait</w:t>
      </w:r>
      <w:proofErr w:type="spellEnd"/>
      <w:r w:rsidRPr="009623AA">
        <w:t xml:space="preserve"> le </w:t>
      </w:r>
      <w:proofErr w:type="spellStart"/>
      <w:r w:rsidRPr="009623AA">
        <w:t>lieu</w:t>
      </w:r>
      <w:proofErr w:type="spellEnd"/>
      <w:r w:rsidRPr="009623AA">
        <w:t xml:space="preserve"> </w:t>
      </w:r>
      <w:proofErr w:type="spellStart"/>
      <w:r w:rsidRPr="009623AA">
        <w:t>où</w:t>
      </w:r>
      <w:proofErr w:type="spellEnd"/>
      <w:r w:rsidRPr="009623AA">
        <w:t> </w:t>
      </w:r>
      <w:r w:rsidRPr="009623AA">
        <w:rPr>
          <w:b/>
          <w:bCs/>
        </w:rPr>
        <w:t>Ludovico Carracci</w:t>
      </w:r>
      <w:r w:rsidRPr="009623AA">
        <w:t xml:space="preserve"> a </w:t>
      </w:r>
      <w:proofErr w:type="spellStart"/>
      <w:r w:rsidRPr="009623AA">
        <w:t>vécu</w:t>
      </w:r>
      <w:proofErr w:type="spellEnd"/>
      <w:r w:rsidRPr="009623AA">
        <w:t xml:space="preserve"> de 1555 à 1609 et </w:t>
      </w:r>
      <w:proofErr w:type="spellStart"/>
      <w:r w:rsidRPr="009623AA">
        <w:t>où</w:t>
      </w:r>
      <w:proofErr w:type="spellEnd"/>
      <w:r w:rsidRPr="009623AA">
        <w:t xml:space="preserve"> se </w:t>
      </w:r>
      <w:proofErr w:type="spellStart"/>
      <w:r w:rsidRPr="009623AA">
        <w:t>trouvait</w:t>
      </w:r>
      <w:proofErr w:type="spellEnd"/>
      <w:r w:rsidRPr="009623AA">
        <w:t xml:space="preserve"> l'un </w:t>
      </w:r>
      <w:proofErr w:type="spellStart"/>
      <w:r w:rsidRPr="009623AA">
        <w:t>des</w:t>
      </w:r>
      <w:proofErr w:type="spellEnd"/>
      <w:r w:rsidRPr="009623AA">
        <w:t xml:space="preserve"> ateliers </w:t>
      </w:r>
      <w:proofErr w:type="spellStart"/>
      <w:r w:rsidRPr="009623AA">
        <w:t>des</w:t>
      </w:r>
      <w:proofErr w:type="spellEnd"/>
      <w:r w:rsidRPr="009623AA">
        <w:t xml:space="preserve"> </w:t>
      </w:r>
      <w:proofErr w:type="spellStart"/>
      <w:r w:rsidRPr="009623AA">
        <w:t>cousins</w:t>
      </w:r>
      <w:proofErr w:type="spellEnd"/>
      <w:r w:rsidRPr="009623AA">
        <w:t xml:space="preserve"> </w:t>
      </w:r>
      <w:r w:rsidRPr="009623AA">
        <w:rPr>
          <w:rFonts w:ascii="Arial" w:hAnsi="Arial" w:cs="Arial"/>
        </w:rPr>
        <w:t>​​</w:t>
      </w:r>
      <w:proofErr w:type="spellStart"/>
      <w:r w:rsidRPr="009623AA">
        <w:t>Carrache</w:t>
      </w:r>
      <w:proofErr w:type="spellEnd"/>
      <w:r w:rsidRPr="009623AA">
        <w:t xml:space="preserve">, </w:t>
      </w:r>
      <w:proofErr w:type="spellStart"/>
      <w:r w:rsidRPr="009623AA">
        <w:t>fondateurs</w:t>
      </w:r>
      <w:proofErr w:type="spellEnd"/>
      <w:r w:rsidRPr="009623AA">
        <w:t xml:space="preserve"> de l'</w:t>
      </w:r>
      <w:r w:rsidRPr="009623AA">
        <w:rPr>
          <w:b/>
          <w:bCs/>
        </w:rPr>
        <w:t>Accademia degli Incamminati</w:t>
      </w:r>
      <w:r w:rsidRPr="009623AA">
        <w:t>.</w:t>
      </w:r>
    </w:p>
    <w:p w14:paraId="1CA7BD2F" w14:textId="77777777" w:rsidR="009623AA" w:rsidRPr="009623AA" w:rsidRDefault="009623AA" w:rsidP="009623AA">
      <w:proofErr w:type="gramStart"/>
      <w:r w:rsidRPr="009623AA">
        <w:t>Il est</w:t>
      </w:r>
      <w:proofErr w:type="gramEnd"/>
      <w:r w:rsidRPr="009623AA">
        <w:t xml:space="preserve"> </w:t>
      </w:r>
      <w:proofErr w:type="spellStart"/>
      <w:r w:rsidRPr="009623AA">
        <w:t>important</w:t>
      </w:r>
      <w:proofErr w:type="spellEnd"/>
      <w:r w:rsidRPr="009623AA">
        <w:t xml:space="preserve"> de </w:t>
      </w:r>
      <w:proofErr w:type="spellStart"/>
      <w:r w:rsidRPr="009623AA">
        <w:t>noter</w:t>
      </w:r>
      <w:proofErr w:type="spellEnd"/>
      <w:r w:rsidRPr="009623AA">
        <w:t xml:space="preserve"> </w:t>
      </w:r>
      <w:proofErr w:type="spellStart"/>
      <w:r w:rsidRPr="009623AA">
        <w:t>que</w:t>
      </w:r>
      <w:proofErr w:type="spellEnd"/>
      <w:r w:rsidRPr="009623AA">
        <w:t xml:space="preserve">, </w:t>
      </w:r>
      <w:proofErr w:type="spellStart"/>
      <w:r w:rsidRPr="009623AA">
        <w:t>historiquement</w:t>
      </w:r>
      <w:proofErr w:type="spellEnd"/>
      <w:r w:rsidRPr="009623AA">
        <w:t xml:space="preserve">, la maison Carracci (qui </w:t>
      </w:r>
      <w:proofErr w:type="spellStart"/>
      <w:r w:rsidRPr="009623AA">
        <w:t>fait</w:t>
      </w:r>
      <w:proofErr w:type="spellEnd"/>
      <w:r w:rsidRPr="009623AA">
        <w:t xml:space="preserve"> </w:t>
      </w:r>
      <w:proofErr w:type="spellStart"/>
      <w:r w:rsidRPr="009623AA">
        <w:t>également</w:t>
      </w:r>
      <w:proofErr w:type="spellEnd"/>
      <w:r w:rsidRPr="009623AA">
        <w:t xml:space="preserve"> </w:t>
      </w:r>
      <w:proofErr w:type="spellStart"/>
      <w:r w:rsidRPr="009623AA">
        <w:t>référence</w:t>
      </w:r>
      <w:proofErr w:type="spellEnd"/>
      <w:r w:rsidRPr="009623AA">
        <w:t xml:space="preserve"> à Agostino et Annibale) est </w:t>
      </w:r>
      <w:proofErr w:type="spellStart"/>
      <w:r w:rsidRPr="009623AA">
        <w:t>souvent</w:t>
      </w:r>
      <w:proofErr w:type="spellEnd"/>
      <w:r w:rsidRPr="009623AA">
        <w:t xml:space="preserve"> </w:t>
      </w:r>
      <w:proofErr w:type="spellStart"/>
      <w:r w:rsidRPr="009623AA">
        <w:t>aussi</w:t>
      </w:r>
      <w:proofErr w:type="spellEnd"/>
      <w:r w:rsidRPr="009623AA">
        <w:t xml:space="preserve"> </w:t>
      </w:r>
      <w:proofErr w:type="spellStart"/>
      <w:r w:rsidRPr="009623AA">
        <w:t>associée</w:t>
      </w:r>
      <w:proofErr w:type="spellEnd"/>
      <w:r w:rsidRPr="009623AA">
        <w:t xml:space="preserve"> à la </w:t>
      </w:r>
      <w:r w:rsidRPr="009623AA">
        <w:rPr>
          <w:b/>
          <w:bCs/>
        </w:rPr>
        <w:t>Via Rolandino, 1</w:t>
      </w:r>
      <w:r w:rsidRPr="009623AA">
        <w:t xml:space="preserve"> (la </w:t>
      </w:r>
      <w:proofErr w:type="spellStart"/>
      <w:r w:rsidRPr="009623AA">
        <w:t>soi-disant</w:t>
      </w:r>
      <w:proofErr w:type="spellEnd"/>
      <w:r w:rsidRPr="009623AA">
        <w:t xml:space="preserve"> </w:t>
      </w:r>
      <w:proofErr w:type="gramStart"/>
      <w:r w:rsidRPr="009623AA">
        <w:t>« Casa</w:t>
      </w:r>
      <w:proofErr w:type="gramEnd"/>
      <w:r w:rsidRPr="009623AA">
        <w:t xml:space="preserve"> </w:t>
      </w:r>
      <w:proofErr w:type="spellStart"/>
      <w:r w:rsidRPr="009623AA">
        <w:t>Berò</w:t>
      </w:r>
      <w:proofErr w:type="spellEnd"/>
      <w:r w:rsidRPr="009623AA">
        <w:t xml:space="preserve"> </w:t>
      </w:r>
      <w:proofErr w:type="gramStart"/>
      <w:r w:rsidRPr="009623AA">
        <w:t>Gradi »</w:t>
      </w:r>
      <w:proofErr w:type="gramEnd"/>
      <w:r w:rsidRPr="009623AA">
        <w:t xml:space="preserve"> </w:t>
      </w:r>
      <w:proofErr w:type="spellStart"/>
      <w:r w:rsidRPr="009623AA">
        <w:t>ou</w:t>
      </w:r>
      <w:proofErr w:type="spellEnd"/>
      <w:r w:rsidRPr="009623AA">
        <w:t xml:space="preserve"> </w:t>
      </w:r>
      <w:proofErr w:type="gramStart"/>
      <w:r w:rsidRPr="009623AA">
        <w:t>« Casa</w:t>
      </w:r>
      <w:proofErr w:type="gramEnd"/>
      <w:r w:rsidRPr="009623AA">
        <w:t xml:space="preserve"> </w:t>
      </w:r>
      <w:proofErr w:type="spellStart"/>
      <w:r w:rsidRPr="009623AA">
        <w:t>Berò</w:t>
      </w:r>
      <w:proofErr w:type="spellEnd"/>
      <w:r w:rsidRPr="009623AA">
        <w:t xml:space="preserve"> detta dei </w:t>
      </w:r>
      <w:proofErr w:type="gramStart"/>
      <w:r w:rsidRPr="009623AA">
        <w:t>Carracci »</w:t>
      </w:r>
      <w:proofErr w:type="gramEnd"/>
      <w:r w:rsidRPr="009623AA">
        <w:t xml:space="preserve">), qui a </w:t>
      </w:r>
      <w:proofErr w:type="spellStart"/>
      <w:r w:rsidRPr="009623AA">
        <w:t>subi</w:t>
      </w:r>
      <w:proofErr w:type="spellEnd"/>
      <w:r w:rsidRPr="009623AA">
        <w:t xml:space="preserve"> une </w:t>
      </w:r>
      <w:proofErr w:type="spellStart"/>
      <w:r w:rsidRPr="009623AA">
        <w:t>restauration</w:t>
      </w:r>
      <w:proofErr w:type="spellEnd"/>
      <w:r w:rsidRPr="009623AA">
        <w:t xml:space="preserve"> </w:t>
      </w:r>
      <w:proofErr w:type="spellStart"/>
      <w:r w:rsidRPr="009623AA">
        <w:t>au</w:t>
      </w:r>
      <w:proofErr w:type="spellEnd"/>
      <w:r w:rsidRPr="009623AA">
        <w:t xml:space="preserve"> </w:t>
      </w:r>
      <w:proofErr w:type="spellStart"/>
      <w:r w:rsidRPr="009623AA">
        <w:t>XIXe</w:t>
      </w:r>
      <w:proofErr w:type="spellEnd"/>
      <w:r w:rsidRPr="009623AA">
        <w:t xml:space="preserve"> siècle. En </w:t>
      </w:r>
      <w:proofErr w:type="spellStart"/>
      <w:r w:rsidRPr="009623AA">
        <w:t>bref</w:t>
      </w:r>
      <w:proofErr w:type="spellEnd"/>
      <w:r w:rsidRPr="009623AA">
        <w:t xml:space="preserve">, la </w:t>
      </w:r>
      <w:proofErr w:type="spellStart"/>
      <w:r w:rsidRPr="009623AA">
        <w:t>propriété</w:t>
      </w:r>
      <w:proofErr w:type="spellEnd"/>
      <w:r w:rsidRPr="009623AA">
        <w:t xml:space="preserve"> </w:t>
      </w:r>
      <w:proofErr w:type="spellStart"/>
      <w:r w:rsidRPr="009623AA">
        <w:t>située</w:t>
      </w:r>
      <w:proofErr w:type="spellEnd"/>
      <w:r w:rsidRPr="009623AA">
        <w:t xml:space="preserve"> </w:t>
      </w:r>
      <w:proofErr w:type="spellStart"/>
      <w:r w:rsidRPr="009623AA">
        <w:t>au</w:t>
      </w:r>
      <w:proofErr w:type="spellEnd"/>
      <w:r w:rsidRPr="009623AA">
        <w:t> </w:t>
      </w:r>
      <w:r w:rsidRPr="009623AA">
        <w:rPr>
          <w:b/>
          <w:bCs/>
        </w:rPr>
        <w:t xml:space="preserve">19e Via San Carlo est </w:t>
      </w:r>
      <w:proofErr w:type="spellStart"/>
      <w:r w:rsidRPr="009623AA">
        <w:rPr>
          <w:b/>
          <w:bCs/>
        </w:rPr>
        <w:t>promue</w:t>
      </w:r>
      <w:proofErr w:type="spellEnd"/>
      <w:r w:rsidRPr="009623AA">
        <w:rPr>
          <w:b/>
          <w:bCs/>
        </w:rPr>
        <w:t xml:space="preserve"> </w:t>
      </w:r>
      <w:proofErr w:type="spellStart"/>
      <w:r w:rsidRPr="009623AA">
        <w:rPr>
          <w:b/>
          <w:bCs/>
        </w:rPr>
        <w:t>comme</w:t>
      </w:r>
      <w:proofErr w:type="spellEnd"/>
      <w:r w:rsidRPr="009623AA">
        <w:rPr>
          <w:b/>
          <w:bCs/>
        </w:rPr>
        <w:t xml:space="preserve"> un </w:t>
      </w:r>
      <w:proofErr w:type="spellStart"/>
      <w:r w:rsidRPr="009623AA">
        <w:rPr>
          <w:b/>
          <w:bCs/>
        </w:rPr>
        <w:t>appartement</w:t>
      </w:r>
      <w:proofErr w:type="spellEnd"/>
      <w:r w:rsidRPr="009623AA">
        <w:rPr>
          <w:b/>
          <w:bCs/>
        </w:rPr>
        <w:t xml:space="preserve"> de </w:t>
      </w:r>
      <w:proofErr w:type="spellStart"/>
      <w:r w:rsidRPr="009623AA">
        <w:rPr>
          <w:b/>
          <w:bCs/>
        </w:rPr>
        <w:t>vacances</w:t>
      </w:r>
      <w:proofErr w:type="spellEnd"/>
      <w:r w:rsidRPr="009623AA">
        <w:rPr>
          <w:b/>
          <w:bCs/>
        </w:rPr>
        <w:t xml:space="preserve"> </w:t>
      </w:r>
      <w:proofErr w:type="spellStart"/>
      <w:r w:rsidRPr="009623AA">
        <w:rPr>
          <w:b/>
          <w:bCs/>
        </w:rPr>
        <w:t>situé</w:t>
      </w:r>
      <w:proofErr w:type="spellEnd"/>
      <w:r w:rsidRPr="009623AA">
        <w:rPr>
          <w:b/>
          <w:bCs/>
        </w:rPr>
        <w:t xml:space="preserve"> </w:t>
      </w:r>
      <w:proofErr w:type="spellStart"/>
      <w:r w:rsidRPr="009623AA">
        <w:rPr>
          <w:b/>
          <w:bCs/>
        </w:rPr>
        <w:t>dans</w:t>
      </w:r>
      <w:proofErr w:type="spellEnd"/>
      <w:r w:rsidRPr="009623AA">
        <w:rPr>
          <w:b/>
          <w:bCs/>
        </w:rPr>
        <w:t xml:space="preserve"> ce qui est </w:t>
      </w:r>
      <w:proofErr w:type="spellStart"/>
      <w:r w:rsidRPr="009623AA">
        <w:rPr>
          <w:b/>
          <w:bCs/>
        </w:rPr>
        <w:t>identifié</w:t>
      </w:r>
      <w:proofErr w:type="spellEnd"/>
      <w:r w:rsidRPr="009623AA">
        <w:rPr>
          <w:b/>
          <w:bCs/>
        </w:rPr>
        <w:t xml:space="preserve"> </w:t>
      </w:r>
      <w:proofErr w:type="spellStart"/>
      <w:r w:rsidRPr="009623AA">
        <w:rPr>
          <w:b/>
          <w:bCs/>
        </w:rPr>
        <w:t>comme</w:t>
      </w:r>
      <w:proofErr w:type="spellEnd"/>
      <w:r w:rsidRPr="009623AA">
        <w:rPr>
          <w:b/>
          <w:bCs/>
        </w:rPr>
        <w:t xml:space="preserve"> le </w:t>
      </w:r>
      <w:proofErr w:type="spellStart"/>
      <w:r w:rsidRPr="009623AA">
        <w:rPr>
          <w:b/>
          <w:bCs/>
        </w:rPr>
        <w:t>bâtiment</w:t>
      </w:r>
      <w:proofErr w:type="spellEnd"/>
      <w:r w:rsidRPr="009623AA">
        <w:rPr>
          <w:b/>
          <w:bCs/>
        </w:rPr>
        <w:t xml:space="preserve"> </w:t>
      </w:r>
      <w:proofErr w:type="spellStart"/>
      <w:r w:rsidRPr="009623AA">
        <w:rPr>
          <w:b/>
          <w:bCs/>
        </w:rPr>
        <w:t>où</w:t>
      </w:r>
      <w:proofErr w:type="spellEnd"/>
      <w:r w:rsidRPr="009623AA">
        <w:rPr>
          <w:b/>
          <w:bCs/>
        </w:rPr>
        <w:t xml:space="preserve"> le </w:t>
      </w:r>
      <w:proofErr w:type="spellStart"/>
      <w:r w:rsidRPr="009623AA">
        <w:rPr>
          <w:b/>
          <w:bCs/>
        </w:rPr>
        <w:t>peintre</w:t>
      </w:r>
      <w:proofErr w:type="spellEnd"/>
      <w:r w:rsidRPr="009623AA">
        <w:rPr>
          <w:b/>
          <w:bCs/>
        </w:rPr>
        <w:t xml:space="preserve"> Ludovico Carracci a </w:t>
      </w:r>
      <w:proofErr w:type="spellStart"/>
      <w:r w:rsidRPr="009623AA">
        <w:rPr>
          <w:b/>
          <w:bCs/>
        </w:rPr>
        <w:t>vécu</w:t>
      </w:r>
      <w:proofErr w:type="spellEnd"/>
      <w:r w:rsidRPr="009623AA">
        <w:rPr>
          <w:b/>
          <w:bCs/>
        </w:rPr>
        <w:t xml:space="preserve"> et </w:t>
      </w:r>
      <w:proofErr w:type="spellStart"/>
      <w:r w:rsidRPr="009623AA">
        <w:rPr>
          <w:b/>
          <w:bCs/>
        </w:rPr>
        <w:t>travaillé</w:t>
      </w:r>
      <w:proofErr w:type="spellEnd"/>
      <w:r w:rsidRPr="009623AA">
        <w:rPr>
          <w:b/>
          <w:bCs/>
        </w:rPr>
        <w:t>.</w:t>
      </w:r>
    </w:p>
    <w:p w14:paraId="0B6DF22B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AA"/>
    <w:rsid w:val="00081A68"/>
    <w:rsid w:val="004F5004"/>
    <w:rsid w:val="006C35A3"/>
    <w:rsid w:val="0096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D416"/>
  <w15:chartTrackingRefBased/>
  <w15:docId w15:val="{67363558-0EB6-4D4D-BECF-67192124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62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6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2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62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62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62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62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62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62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62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62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2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623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623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623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623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623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623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62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6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62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6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6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623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623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623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62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623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62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2025-12-04T22:29:00Z</dcterms:created>
  <dcterms:modified xsi:type="dcterms:W3CDTF">2025-12-04T22:29:00Z</dcterms:modified>
</cp:coreProperties>
</file>