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1C66A" w14:textId="77777777" w:rsidR="00DF4BCA" w:rsidRDefault="00DF4BCA" w:rsidP="00DF4BCA">
      <w:pPr>
        <w:pStyle w:val="Titolo2"/>
      </w:pPr>
      <w:r>
        <w:t xml:space="preserve">Gestione del </w:t>
      </w:r>
      <w:proofErr w:type="spellStart"/>
      <w:r>
        <w:t>pois_</w:t>
      </w:r>
      <w:proofErr w:type="gramStart"/>
      <w:r>
        <w:t>config.json</w:t>
      </w:r>
      <w:proofErr w:type="spellEnd"/>
      <w:proofErr w:type="gramEnd"/>
      <w:r>
        <w:t xml:space="preserve"> </w:t>
      </w:r>
    </w:p>
    <w:tbl>
      <w:tblPr>
        <w:tblW w:w="8784" w:type="dxa"/>
        <w:tblCellMar>
          <w:left w:w="70" w:type="dxa"/>
          <w:right w:w="70" w:type="dxa"/>
        </w:tblCellMar>
        <w:tblLook w:val="04A0" w:firstRow="1" w:lastRow="0" w:firstColumn="1" w:lastColumn="0" w:noHBand="0" w:noVBand="1"/>
      </w:tblPr>
      <w:tblGrid>
        <w:gridCol w:w="2260"/>
        <w:gridCol w:w="5248"/>
        <w:gridCol w:w="1276"/>
      </w:tblGrid>
      <w:tr w:rsidR="00DF4BCA" w:rsidRPr="00295975" w14:paraId="775A1F56" w14:textId="77777777" w:rsidTr="00711AE3">
        <w:trPr>
          <w:trHeight w:val="288"/>
        </w:trPr>
        <w:tc>
          <w:tcPr>
            <w:tcW w:w="2260" w:type="dxa"/>
            <w:tcBorders>
              <w:top w:val="single" w:sz="4" w:space="0" w:color="auto"/>
              <w:left w:val="single" w:sz="4" w:space="0" w:color="auto"/>
              <w:bottom w:val="single" w:sz="4" w:space="0" w:color="auto"/>
              <w:right w:val="single" w:sz="4" w:space="0" w:color="auto"/>
            </w:tcBorders>
            <w:vAlign w:val="center"/>
            <w:hideMark/>
          </w:tcPr>
          <w:p w14:paraId="580589D4" w14:textId="77777777" w:rsidR="00DF4BCA" w:rsidRPr="00295975" w:rsidRDefault="00DF4BCA" w:rsidP="00711AE3">
            <w:pPr>
              <w:spacing w:after="0" w:line="240" w:lineRule="auto"/>
              <w:rPr>
                <w:rFonts w:ascii="Aptos Narrow" w:eastAsia="Times New Roman" w:hAnsi="Aptos Narrow" w:cs="Times New Roman"/>
                <w:b/>
                <w:bCs/>
                <w:color w:val="000000"/>
                <w:kern w:val="0"/>
                <w:sz w:val="22"/>
                <w:szCs w:val="22"/>
                <w:lang w:eastAsia="it-IT"/>
                <w14:ligatures w14:val="none"/>
              </w:rPr>
            </w:pPr>
            <w:r w:rsidRPr="00295975">
              <w:rPr>
                <w:rFonts w:ascii="Aptos Narrow" w:eastAsia="Times New Roman" w:hAnsi="Aptos Narrow" w:cs="Times New Roman"/>
                <w:b/>
                <w:bCs/>
                <w:color w:val="000000"/>
                <w:kern w:val="0"/>
                <w:sz w:val="22"/>
                <w:szCs w:val="22"/>
                <w:lang w:eastAsia="it-IT"/>
                <w14:ligatures w14:val="none"/>
              </w:rPr>
              <w:t>FASE</w:t>
            </w:r>
          </w:p>
        </w:tc>
        <w:tc>
          <w:tcPr>
            <w:tcW w:w="5248" w:type="dxa"/>
            <w:tcBorders>
              <w:top w:val="single" w:sz="4" w:space="0" w:color="auto"/>
              <w:left w:val="nil"/>
              <w:bottom w:val="single" w:sz="4" w:space="0" w:color="auto"/>
              <w:right w:val="single" w:sz="4" w:space="0" w:color="auto"/>
            </w:tcBorders>
            <w:vAlign w:val="center"/>
            <w:hideMark/>
          </w:tcPr>
          <w:p w14:paraId="67856221" w14:textId="77777777" w:rsidR="00DF4BCA" w:rsidRPr="00295975" w:rsidRDefault="00DF4BCA" w:rsidP="00711AE3">
            <w:pPr>
              <w:spacing w:after="0" w:line="240" w:lineRule="auto"/>
              <w:rPr>
                <w:rFonts w:ascii="Aptos Narrow" w:eastAsia="Times New Roman" w:hAnsi="Aptos Narrow" w:cs="Times New Roman"/>
                <w:b/>
                <w:bCs/>
                <w:color w:val="000000"/>
                <w:kern w:val="0"/>
                <w:sz w:val="22"/>
                <w:szCs w:val="22"/>
                <w:lang w:eastAsia="it-IT"/>
                <w14:ligatures w14:val="none"/>
              </w:rPr>
            </w:pPr>
            <w:r w:rsidRPr="00295975">
              <w:rPr>
                <w:rFonts w:ascii="Aptos Narrow" w:eastAsia="Times New Roman" w:hAnsi="Aptos Narrow" w:cs="Times New Roman"/>
                <w:b/>
                <w:bCs/>
                <w:color w:val="000000"/>
                <w:kern w:val="0"/>
                <w:sz w:val="22"/>
                <w:szCs w:val="22"/>
                <w:lang w:eastAsia="it-IT"/>
                <w14:ligatures w14:val="none"/>
              </w:rPr>
              <w:t> </w:t>
            </w:r>
          </w:p>
        </w:tc>
        <w:tc>
          <w:tcPr>
            <w:tcW w:w="1276" w:type="dxa"/>
            <w:tcBorders>
              <w:top w:val="single" w:sz="4" w:space="0" w:color="auto"/>
              <w:left w:val="nil"/>
              <w:bottom w:val="single" w:sz="4" w:space="0" w:color="auto"/>
              <w:right w:val="single" w:sz="4" w:space="0" w:color="auto"/>
            </w:tcBorders>
            <w:vAlign w:val="center"/>
            <w:hideMark/>
          </w:tcPr>
          <w:p w14:paraId="03127D35" w14:textId="77777777" w:rsidR="00DF4BCA" w:rsidRPr="00295975" w:rsidRDefault="00DF4BCA" w:rsidP="00711AE3">
            <w:pPr>
              <w:spacing w:after="0" w:line="240" w:lineRule="auto"/>
              <w:rPr>
                <w:rFonts w:ascii="Aptos Narrow" w:eastAsia="Times New Roman" w:hAnsi="Aptos Narrow" w:cs="Times New Roman"/>
                <w:b/>
                <w:bCs/>
                <w:color w:val="000000"/>
                <w:kern w:val="0"/>
                <w:sz w:val="22"/>
                <w:szCs w:val="22"/>
                <w:lang w:eastAsia="it-IT"/>
                <w14:ligatures w14:val="none"/>
              </w:rPr>
            </w:pPr>
            <w:r w:rsidRPr="00295975">
              <w:rPr>
                <w:rFonts w:ascii="Aptos Narrow" w:eastAsia="Times New Roman" w:hAnsi="Aptos Narrow" w:cs="Times New Roman"/>
                <w:b/>
                <w:bCs/>
                <w:color w:val="000000"/>
                <w:kern w:val="0"/>
                <w:sz w:val="22"/>
                <w:szCs w:val="22"/>
                <w:lang w:eastAsia="it-IT"/>
                <w14:ligatures w14:val="none"/>
              </w:rPr>
              <w:t> </w:t>
            </w:r>
          </w:p>
        </w:tc>
      </w:tr>
      <w:tr w:rsidR="00DF4BCA" w:rsidRPr="00295975" w14:paraId="3D567184" w14:textId="77777777" w:rsidTr="00711AE3">
        <w:trPr>
          <w:trHeight w:val="288"/>
        </w:trPr>
        <w:tc>
          <w:tcPr>
            <w:tcW w:w="2260" w:type="dxa"/>
            <w:tcBorders>
              <w:top w:val="nil"/>
              <w:left w:val="single" w:sz="4" w:space="0" w:color="auto"/>
              <w:bottom w:val="single" w:sz="4" w:space="0" w:color="auto"/>
              <w:right w:val="single" w:sz="4" w:space="0" w:color="auto"/>
            </w:tcBorders>
            <w:vAlign w:val="center"/>
            <w:hideMark/>
          </w:tcPr>
          <w:p w14:paraId="57711237" w14:textId="77777777" w:rsidR="00DF4BCA" w:rsidRPr="00295975" w:rsidRDefault="00DF4BCA" w:rsidP="00711AE3">
            <w:pPr>
              <w:spacing w:after="0" w:line="240" w:lineRule="auto"/>
              <w:rPr>
                <w:rFonts w:ascii="Aptos Narrow" w:eastAsia="Times New Roman" w:hAnsi="Aptos Narrow" w:cs="Times New Roman"/>
                <w:b/>
                <w:bCs/>
                <w:color w:val="000000"/>
                <w:kern w:val="0"/>
                <w:sz w:val="22"/>
                <w:szCs w:val="22"/>
                <w:lang w:eastAsia="it-IT"/>
                <w14:ligatures w14:val="none"/>
              </w:rPr>
            </w:pPr>
            <w:r w:rsidRPr="00295975">
              <w:rPr>
                <w:rFonts w:ascii="Aptos Narrow" w:eastAsia="Times New Roman" w:hAnsi="Aptos Narrow" w:cs="Times New Roman"/>
                <w:b/>
                <w:bCs/>
                <w:color w:val="000000"/>
                <w:kern w:val="0"/>
                <w:sz w:val="22"/>
                <w:szCs w:val="22"/>
                <w:lang w:eastAsia="it-IT"/>
                <w14:ligatures w14:val="none"/>
              </w:rPr>
              <w:t>ID</w:t>
            </w:r>
          </w:p>
        </w:tc>
        <w:tc>
          <w:tcPr>
            <w:tcW w:w="5248" w:type="dxa"/>
            <w:tcBorders>
              <w:top w:val="nil"/>
              <w:left w:val="nil"/>
              <w:bottom w:val="single" w:sz="4" w:space="0" w:color="auto"/>
              <w:right w:val="single" w:sz="4" w:space="0" w:color="auto"/>
            </w:tcBorders>
            <w:noWrap/>
            <w:vAlign w:val="center"/>
            <w:hideMark/>
          </w:tcPr>
          <w:p w14:paraId="27D4AF02" w14:textId="77777777" w:rsidR="00DF4BCA" w:rsidRPr="00295975"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r w:rsidRPr="00295975">
              <w:rPr>
                <w:rFonts w:ascii="Aptos Narrow" w:eastAsia="Times New Roman" w:hAnsi="Aptos Narrow" w:cs="Times New Roman"/>
                <w:color w:val="000000"/>
                <w:kern w:val="0"/>
                <w:sz w:val="22"/>
                <w:szCs w:val="22"/>
                <w:lang w:eastAsia="it-IT"/>
                <w14:ligatures w14:val="none"/>
              </w:rPr>
              <w:t> </w:t>
            </w:r>
          </w:p>
        </w:tc>
        <w:tc>
          <w:tcPr>
            <w:tcW w:w="1276" w:type="dxa"/>
            <w:tcBorders>
              <w:top w:val="nil"/>
              <w:left w:val="nil"/>
              <w:bottom w:val="single" w:sz="4" w:space="0" w:color="auto"/>
              <w:right w:val="single" w:sz="4" w:space="0" w:color="auto"/>
            </w:tcBorders>
            <w:noWrap/>
            <w:vAlign w:val="center"/>
            <w:hideMark/>
          </w:tcPr>
          <w:p w14:paraId="254AB034" w14:textId="77777777" w:rsidR="00DF4BCA" w:rsidRPr="00295975"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r w:rsidRPr="00295975">
              <w:rPr>
                <w:rFonts w:ascii="Aptos Narrow" w:eastAsia="Times New Roman" w:hAnsi="Aptos Narrow" w:cs="Times New Roman"/>
                <w:color w:val="000000"/>
                <w:kern w:val="0"/>
                <w:sz w:val="22"/>
                <w:szCs w:val="22"/>
                <w:lang w:eastAsia="it-IT"/>
                <w14:ligatures w14:val="none"/>
              </w:rPr>
              <w:t> </w:t>
            </w:r>
          </w:p>
        </w:tc>
      </w:tr>
      <w:tr w:rsidR="00DF4BCA" w:rsidRPr="00295975" w14:paraId="5B6F90F0" w14:textId="77777777" w:rsidTr="00711AE3">
        <w:trPr>
          <w:trHeight w:val="288"/>
        </w:trPr>
        <w:tc>
          <w:tcPr>
            <w:tcW w:w="2260" w:type="dxa"/>
            <w:tcBorders>
              <w:top w:val="nil"/>
              <w:left w:val="single" w:sz="4" w:space="0" w:color="auto"/>
              <w:bottom w:val="single" w:sz="4" w:space="0" w:color="auto"/>
              <w:right w:val="single" w:sz="4" w:space="0" w:color="auto"/>
            </w:tcBorders>
            <w:vAlign w:val="center"/>
            <w:hideMark/>
          </w:tcPr>
          <w:p w14:paraId="384D9864" w14:textId="77777777" w:rsidR="00DF4BCA" w:rsidRPr="00295975" w:rsidRDefault="00DF4BCA" w:rsidP="00711AE3">
            <w:pPr>
              <w:spacing w:after="0" w:line="240" w:lineRule="auto"/>
              <w:rPr>
                <w:rFonts w:ascii="Aptos Narrow" w:eastAsia="Times New Roman" w:hAnsi="Aptos Narrow" w:cs="Times New Roman"/>
                <w:b/>
                <w:bCs/>
                <w:color w:val="000000"/>
                <w:kern w:val="0"/>
                <w:sz w:val="22"/>
                <w:szCs w:val="22"/>
                <w:lang w:eastAsia="it-IT"/>
                <w14:ligatures w14:val="none"/>
              </w:rPr>
            </w:pPr>
            <w:r w:rsidRPr="00295975">
              <w:rPr>
                <w:rFonts w:ascii="Aptos Narrow" w:eastAsia="Times New Roman" w:hAnsi="Aptos Narrow" w:cs="Times New Roman"/>
                <w:b/>
                <w:bCs/>
                <w:color w:val="000000"/>
                <w:kern w:val="0"/>
                <w:sz w:val="22"/>
                <w:szCs w:val="22"/>
                <w:lang w:eastAsia="it-IT"/>
                <w14:ligatures w14:val="none"/>
              </w:rPr>
              <w:t>Descrizione Operazione</w:t>
            </w:r>
          </w:p>
        </w:tc>
        <w:tc>
          <w:tcPr>
            <w:tcW w:w="5248" w:type="dxa"/>
            <w:tcBorders>
              <w:top w:val="nil"/>
              <w:left w:val="nil"/>
              <w:bottom w:val="single" w:sz="4" w:space="0" w:color="auto"/>
              <w:right w:val="single" w:sz="4" w:space="0" w:color="auto"/>
            </w:tcBorders>
            <w:noWrap/>
            <w:vAlign w:val="center"/>
            <w:hideMark/>
          </w:tcPr>
          <w:p w14:paraId="13DBFA17" w14:textId="77777777" w:rsidR="00DF4BCA" w:rsidRPr="00295975"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r w:rsidRPr="00295975">
              <w:rPr>
                <w:rFonts w:ascii="Aptos Narrow" w:eastAsia="Times New Roman" w:hAnsi="Aptos Narrow" w:cs="Times New Roman"/>
                <w:color w:val="000000"/>
                <w:kern w:val="0"/>
                <w:sz w:val="22"/>
                <w:szCs w:val="22"/>
                <w:lang w:eastAsia="it-IT"/>
                <w14:ligatures w14:val="none"/>
              </w:rPr>
              <w:t> </w:t>
            </w:r>
            <w:r>
              <w:rPr>
                <w:rFonts w:ascii="Aptos Narrow" w:eastAsia="Times New Roman" w:hAnsi="Aptos Narrow" w:cs="Times New Roman"/>
                <w:color w:val="000000"/>
                <w:kern w:val="0"/>
                <w:sz w:val="22"/>
                <w:szCs w:val="22"/>
                <w:lang w:eastAsia="it-IT"/>
                <w14:ligatures w14:val="none"/>
              </w:rPr>
              <w:t xml:space="preserve">Gestione delle coordinate Longitudine e Latitudine dalla pagina </w:t>
            </w:r>
          </w:p>
        </w:tc>
        <w:tc>
          <w:tcPr>
            <w:tcW w:w="1276" w:type="dxa"/>
            <w:tcBorders>
              <w:top w:val="nil"/>
              <w:left w:val="nil"/>
              <w:bottom w:val="single" w:sz="4" w:space="0" w:color="auto"/>
              <w:right w:val="single" w:sz="4" w:space="0" w:color="auto"/>
            </w:tcBorders>
            <w:noWrap/>
            <w:vAlign w:val="center"/>
            <w:hideMark/>
          </w:tcPr>
          <w:p w14:paraId="7915FBF3" w14:textId="77777777" w:rsidR="00DF4BCA" w:rsidRPr="00295975"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r w:rsidRPr="00295975">
              <w:rPr>
                <w:rFonts w:ascii="Aptos Narrow" w:eastAsia="Times New Roman" w:hAnsi="Aptos Narrow" w:cs="Times New Roman"/>
                <w:color w:val="000000"/>
                <w:kern w:val="0"/>
                <w:sz w:val="22"/>
                <w:szCs w:val="22"/>
                <w:lang w:eastAsia="it-IT"/>
                <w14:ligatures w14:val="none"/>
              </w:rPr>
              <w:t> </w:t>
            </w:r>
          </w:p>
        </w:tc>
      </w:tr>
      <w:tr w:rsidR="00DF4BCA" w:rsidRPr="00295975" w14:paraId="4E146BE9" w14:textId="77777777" w:rsidTr="00711AE3">
        <w:trPr>
          <w:trHeight w:val="576"/>
        </w:trPr>
        <w:tc>
          <w:tcPr>
            <w:tcW w:w="2260" w:type="dxa"/>
            <w:tcBorders>
              <w:top w:val="nil"/>
              <w:left w:val="single" w:sz="4" w:space="0" w:color="auto"/>
              <w:bottom w:val="single" w:sz="4" w:space="0" w:color="auto"/>
              <w:right w:val="single" w:sz="4" w:space="0" w:color="auto"/>
            </w:tcBorders>
            <w:vAlign w:val="center"/>
            <w:hideMark/>
          </w:tcPr>
          <w:p w14:paraId="6218242C" w14:textId="77777777" w:rsidR="00DF4BCA" w:rsidRPr="00295975" w:rsidRDefault="00DF4BCA" w:rsidP="00711AE3">
            <w:pPr>
              <w:spacing w:after="0" w:line="240" w:lineRule="auto"/>
              <w:rPr>
                <w:rFonts w:ascii="Aptos Narrow" w:eastAsia="Times New Roman" w:hAnsi="Aptos Narrow" w:cs="Times New Roman"/>
                <w:b/>
                <w:bCs/>
                <w:color w:val="000000"/>
                <w:kern w:val="0"/>
                <w:sz w:val="22"/>
                <w:szCs w:val="22"/>
                <w:lang w:eastAsia="it-IT"/>
                <w14:ligatures w14:val="none"/>
              </w:rPr>
            </w:pPr>
            <w:r w:rsidRPr="00295975">
              <w:rPr>
                <w:rFonts w:ascii="Aptos Narrow" w:eastAsia="Times New Roman" w:hAnsi="Aptos Narrow" w:cs="Times New Roman"/>
                <w:b/>
                <w:bCs/>
                <w:color w:val="000000"/>
                <w:kern w:val="0"/>
                <w:sz w:val="22"/>
                <w:szCs w:val="22"/>
                <w:lang w:eastAsia="it-IT"/>
                <w14:ligatures w14:val="none"/>
              </w:rPr>
              <w:t>Script/Comando Principale</w:t>
            </w:r>
          </w:p>
        </w:tc>
        <w:tc>
          <w:tcPr>
            <w:tcW w:w="5248" w:type="dxa"/>
            <w:tcBorders>
              <w:top w:val="nil"/>
              <w:left w:val="nil"/>
              <w:bottom w:val="single" w:sz="4" w:space="0" w:color="auto"/>
              <w:right w:val="single" w:sz="4" w:space="0" w:color="auto"/>
            </w:tcBorders>
            <w:noWrap/>
            <w:vAlign w:val="center"/>
          </w:tcPr>
          <w:p w14:paraId="533095C8" w14:textId="77777777" w:rsidR="00DF4BCA"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proofErr w:type="spellStart"/>
            <w:r>
              <w:rPr>
                <w:rFonts w:ascii="Aptos Narrow" w:eastAsia="Times New Roman" w:hAnsi="Aptos Narrow" w:cs="Times New Roman"/>
                <w:color w:val="000000"/>
                <w:kern w:val="0"/>
                <w:sz w:val="22"/>
                <w:szCs w:val="22"/>
                <w:lang w:eastAsia="it-IT"/>
                <w14:ligatures w14:val="none"/>
              </w:rPr>
              <w:t>python</w:t>
            </w:r>
            <w:proofErr w:type="spellEnd"/>
            <w:r>
              <w:rPr>
                <w:rFonts w:ascii="Aptos Narrow" w:eastAsia="Times New Roman" w:hAnsi="Aptos Narrow" w:cs="Times New Roman"/>
                <w:color w:val="000000"/>
                <w:kern w:val="0"/>
                <w:sz w:val="22"/>
                <w:szCs w:val="22"/>
                <w:lang w:eastAsia="it-IT"/>
                <w14:ligatures w14:val="none"/>
              </w:rPr>
              <w:t xml:space="preserve"> extract_config_poi.py</w:t>
            </w:r>
          </w:p>
          <w:p w14:paraId="09EF05C8" w14:textId="77777777" w:rsidR="00DF4BCA" w:rsidRPr="00CB3665"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proofErr w:type="spellStart"/>
            <w:r>
              <w:rPr>
                <w:rFonts w:ascii="Aptos Narrow" w:eastAsia="Times New Roman" w:hAnsi="Aptos Narrow" w:cs="Times New Roman"/>
                <w:color w:val="000000"/>
                <w:kern w:val="0"/>
                <w:sz w:val="22"/>
                <w:szCs w:val="22"/>
                <w:lang w:eastAsia="it-IT"/>
                <w14:ligatures w14:val="none"/>
              </w:rPr>
              <w:t>python</w:t>
            </w:r>
            <w:proofErr w:type="spellEnd"/>
            <w:r>
              <w:rPr>
                <w:rFonts w:ascii="Aptos Narrow" w:eastAsia="Times New Roman" w:hAnsi="Aptos Narrow" w:cs="Times New Roman"/>
                <w:color w:val="000000"/>
                <w:kern w:val="0"/>
                <w:sz w:val="22"/>
                <w:szCs w:val="22"/>
                <w:lang w:eastAsia="it-IT"/>
                <w14:ligatures w14:val="none"/>
              </w:rPr>
              <w:t xml:space="preserve"> load_config_poi.py</w:t>
            </w:r>
          </w:p>
        </w:tc>
        <w:tc>
          <w:tcPr>
            <w:tcW w:w="1276" w:type="dxa"/>
            <w:tcBorders>
              <w:top w:val="nil"/>
              <w:left w:val="nil"/>
              <w:bottom w:val="single" w:sz="4" w:space="0" w:color="auto"/>
              <w:right w:val="single" w:sz="4" w:space="0" w:color="auto"/>
            </w:tcBorders>
            <w:noWrap/>
            <w:vAlign w:val="center"/>
            <w:hideMark/>
          </w:tcPr>
          <w:p w14:paraId="31BD8141" w14:textId="77777777" w:rsidR="00DF4BCA" w:rsidRPr="00295975"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p>
        </w:tc>
      </w:tr>
      <w:tr w:rsidR="00DF4BCA" w:rsidRPr="00295975" w14:paraId="4EC230CD" w14:textId="77777777" w:rsidTr="00711AE3">
        <w:trPr>
          <w:trHeight w:val="288"/>
        </w:trPr>
        <w:tc>
          <w:tcPr>
            <w:tcW w:w="2260" w:type="dxa"/>
            <w:tcBorders>
              <w:top w:val="nil"/>
              <w:left w:val="single" w:sz="4" w:space="0" w:color="auto"/>
              <w:bottom w:val="single" w:sz="4" w:space="0" w:color="auto"/>
              <w:right w:val="single" w:sz="4" w:space="0" w:color="auto"/>
            </w:tcBorders>
            <w:vAlign w:val="center"/>
            <w:hideMark/>
          </w:tcPr>
          <w:p w14:paraId="007CA68F" w14:textId="77777777" w:rsidR="00DF4BCA" w:rsidRPr="00295975" w:rsidRDefault="00DF4BCA" w:rsidP="00711AE3">
            <w:pPr>
              <w:spacing w:after="0" w:line="240" w:lineRule="auto"/>
              <w:rPr>
                <w:rFonts w:ascii="Aptos Narrow" w:eastAsia="Times New Roman" w:hAnsi="Aptos Narrow" w:cs="Times New Roman"/>
                <w:b/>
                <w:bCs/>
                <w:color w:val="000000"/>
                <w:kern w:val="0"/>
                <w:sz w:val="22"/>
                <w:szCs w:val="22"/>
                <w:lang w:eastAsia="it-IT"/>
                <w14:ligatures w14:val="none"/>
              </w:rPr>
            </w:pPr>
            <w:r w:rsidRPr="00295975">
              <w:rPr>
                <w:rFonts w:ascii="Aptos Narrow" w:eastAsia="Times New Roman" w:hAnsi="Aptos Narrow" w:cs="Times New Roman"/>
                <w:b/>
                <w:bCs/>
                <w:color w:val="000000"/>
                <w:kern w:val="0"/>
                <w:sz w:val="22"/>
                <w:szCs w:val="22"/>
                <w:lang w:eastAsia="it-IT"/>
                <w14:ligatures w14:val="none"/>
              </w:rPr>
              <w:t>File Coinvolti</w:t>
            </w:r>
          </w:p>
        </w:tc>
        <w:tc>
          <w:tcPr>
            <w:tcW w:w="5248" w:type="dxa"/>
            <w:tcBorders>
              <w:top w:val="nil"/>
              <w:left w:val="nil"/>
              <w:bottom w:val="single" w:sz="4" w:space="0" w:color="auto"/>
              <w:right w:val="single" w:sz="4" w:space="0" w:color="auto"/>
            </w:tcBorders>
            <w:noWrap/>
            <w:vAlign w:val="center"/>
            <w:hideMark/>
          </w:tcPr>
          <w:p w14:paraId="490E786B" w14:textId="77777777" w:rsidR="00DF4BCA" w:rsidRPr="00295975"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proofErr w:type="spellStart"/>
            <w:r>
              <w:t>pois_</w:t>
            </w:r>
            <w:proofErr w:type="gramStart"/>
            <w:r>
              <w:t>config.json</w:t>
            </w:r>
            <w:proofErr w:type="spellEnd"/>
            <w:proofErr w:type="gramEnd"/>
            <w:r>
              <w:t xml:space="preserve"> , main.js</w:t>
            </w:r>
          </w:p>
        </w:tc>
        <w:tc>
          <w:tcPr>
            <w:tcW w:w="1276" w:type="dxa"/>
            <w:tcBorders>
              <w:top w:val="nil"/>
              <w:left w:val="nil"/>
              <w:bottom w:val="single" w:sz="4" w:space="0" w:color="auto"/>
              <w:right w:val="single" w:sz="4" w:space="0" w:color="auto"/>
            </w:tcBorders>
            <w:noWrap/>
            <w:vAlign w:val="center"/>
            <w:hideMark/>
          </w:tcPr>
          <w:p w14:paraId="4B2E6AC0" w14:textId="77777777" w:rsidR="00DF4BCA" w:rsidRPr="00295975"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r w:rsidRPr="00295975">
              <w:rPr>
                <w:rFonts w:ascii="Aptos Narrow" w:eastAsia="Times New Roman" w:hAnsi="Aptos Narrow" w:cs="Times New Roman"/>
                <w:color w:val="000000"/>
                <w:kern w:val="0"/>
                <w:sz w:val="22"/>
                <w:szCs w:val="22"/>
                <w:lang w:eastAsia="it-IT"/>
                <w14:ligatures w14:val="none"/>
              </w:rPr>
              <w:t> </w:t>
            </w:r>
          </w:p>
        </w:tc>
      </w:tr>
      <w:tr w:rsidR="00DF4BCA" w:rsidRPr="00295975" w14:paraId="704043F4" w14:textId="77777777" w:rsidTr="00711AE3">
        <w:trPr>
          <w:trHeight w:val="288"/>
        </w:trPr>
        <w:tc>
          <w:tcPr>
            <w:tcW w:w="2260" w:type="dxa"/>
            <w:tcBorders>
              <w:top w:val="nil"/>
              <w:left w:val="single" w:sz="4" w:space="0" w:color="auto"/>
              <w:bottom w:val="single" w:sz="4" w:space="0" w:color="auto"/>
              <w:right w:val="single" w:sz="4" w:space="0" w:color="auto"/>
            </w:tcBorders>
            <w:vAlign w:val="center"/>
            <w:hideMark/>
          </w:tcPr>
          <w:p w14:paraId="0AD6F547" w14:textId="77777777" w:rsidR="00DF4BCA" w:rsidRPr="00295975" w:rsidRDefault="00DF4BCA" w:rsidP="00711AE3">
            <w:pPr>
              <w:spacing w:after="0" w:line="240" w:lineRule="auto"/>
              <w:rPr>
                <w:rFonts w:ascii="Aptos Narrow" w:eastAsia="Times New Roman" w:hAnsi="Aptos Narrow" w:cs="Times New Roman"/>
                <w:b/>
                <w:bCs/>
                <w:color w:val="000000"/>
                <w:kern w:val="0"/>
                <w:sz w:val="22"/>
                <w:szCs w:val="22"/>
                <w:lang w:eastAsia="it-IT"/>
                <w14:ligatures w14:val="none"/>
              </w:rPr>
            </w:pPr>
            <w:r w:rsidRPr="00295975">
              <w:rPr>
                <w:rFonts w:ascii="Aptos Narrow" w:eastAsia="Times New Roman" w:hAnsi="Aptos Narrow" w:cs="Times New Roman"/>
                <w:b/>
                <w:bCs/>
                <w:color w:val="000000"/>
                <w:kern w:val="0"/>
                <w:sz w:val="22"/>
                <w:szCs w:val="22"/>
                <w:lang w:eastAsia="it-IT"/>
                <w14:ligatures w14:val="none"/>
              </w:rPr>
              <w:t>Directory di Origine</w:t>
            </w:r>
          </w:p>
        </w:tc>
        <w:tc>
          <w:tcPr>
            <w:tcW w:w="5248" w:type="dxa"/>
            <w:tcBorders>
              <w:top w:val="nil"/>
              <w:left w:val="nil"/>
              <w:bottom w:val="single" w:sz="4" w:space="0" w:color="auto"/>
              <w:right w:val="single" w:sz="4" w:space="0" w:color="auto"/>
            </w:tcBorders>
            <w:noWrap/>
            <w:vAlign w:val="center"/>
            <w:hideMark/>
          </w:tcPr>
          <w:p w14:paraId="738C5F3C" w14:textId="77777777" w:rsidR="00DF4BCA" w:rsidRPr="00295975"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r>
              <w:rPr>
                <w:rFonts w:ascii="Aptos Narrow" w:eastAsia="Times New Roman" w:hAnsi="Aptos Narrow" w:cs="Times New Roman"/>
                <w:color w:val="000000"/>
                <w:kern w:val="0"/>
                <w:sz w:val="22"/>
                <w:szCs w:val="22"/>
                <w:lang w:eastAsia="it-IT"/>
                <w14:ligatures w14:val="none"/>
              </w:rPr>
              <w:t>root</w:t>
            </w:r>
          </w:p>
        </w:tc>
        <w:tc>
          <w:tcPr>
            <w:tcW w:w="1276" w:type="dxa"/>
            <w:tcBorders>
              <w:top w:val="nil"/>
              <w:left w:val="nil"/>
              <w:bottom w:val="single" w:sz="4" w:space="0" w:color="auto"/>
              <w:right w:val="single" w:sz="4" w:space="0" w:color="auto"/>
            </w:tcBorders>
            <w:noWrap/>
            <w:vAlign w:val="center"/>
            <w:hideMark/>
          </w:tcPr>
          <w:p w14:paraId="6B2E74B5" w14:textId="77777777" w:rsidR="00DF4BCA" w:rsidRPr="00295975"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r w:rsidRPr="00295975">
              <w:rPr>
                <w:rFonts w:ascii="Aptos Narrow" w:eastAsia="Times New Roman" w:hAnsi="Aptos Narrow" w:cs="Times New Roman"/>
                <w:color w:val="000000"/>
                <w:kern w:val="0"/>
                <w:sz w:val="22"/>
                <w:szCs w:val="22"/>
                <w:lang w:eastAsia="it-IT"/>
                <w14:ligatures w14:val="none"/>
              </w:rPr>
              <w:t> </w:t>
            </w:r>
          </w:p>
        </w:tc>
      </w:tr>
      <w:tr w:rsidR="00DF4BCA" w:rsidRPr="00295975" w14:paraId="02D8F6AF" w14:textId="77777777" w:rsidTr="00711AE3">
        <w:trPr>
          <w:trHeight w:val="576"/>
        </w:trPr>
        <w:tc>
          <w:tcPr>
            <w:tcW w:w="2260" w:type="dxa"/>
            <w:tcBorders>
              <w:top w:val="nil"/>
              <w:left w:val="single" w:sz="4" w:space="0" w:color="auto"/>
              <w:bottom w:val="single" w:sz="4" w:space="0" w:color="auto"/>
              <w:right w:val="single" w:sz="4" w:space="0" w:color="auto"/>
            </w:tcBorders>
            <w:vAlign w:val="center"/>
            <w:hideMark/>
          </w:tcPr>
          <w:p w14:paraId="6C7BDFC0" w14:textId="77777777" w:rsidR="00DF4BCA" w:rsidRPr="00295975" w:rsidRDefault="00DF4BCA" w:rsidP="00711AE3">
            <w:pPr>
              <w:spacing w:after="0" w:line="240" w:lineRule="auto"/>
              <w:rPr>
                <w:rFonts w:ascii="Aptos Narrow" w:eastAsia="Times New Roman" w:hAnsi="Aptos Narrow" w:cs="Times New Roman"/>
                <w:b/>
                <w:bCs/>
                <w:color w:val="000000"/>
                <w:kern w:val="0"/>
                <w:sz w:val="22"/>
                <w:szCs w:val="22"/>
                <w:lang w:eastAsia="it-IT"/>
                <w14:ligatures w14:val="none"/>
              </w:rPr>
            </w:pPr>
            <w:r w:rsidRPr="00295975">
              <w:rPr>
                <w:rFonts w:ascii="Aptos Narrow" w:eastAsia="Times New Roman" w:hAnsi="Aptos Narrow" w:cs="Times New Roman"/>
                <w:b/>
                <w:bCs/>
                <w:color w:val="000000"/>
                <w:kern w:val="0"/>
                <w:sz w:val="22"/>
                <w:szCs w:val="22"/>
                <w:lang w:eastAsia="it-IT"/>
                <w14:ligatures w14:val="none"/>
              </w:rPr>
              <w:t>Directory di Destinazione</w:t>
            </w:r>
          </w:p>
        </w:tc>
        <w:tc>
          <w:tcPr>
            <w:tcW w:w="5248" w:type="dxa"/>
            <w:tcBorders>
              <w:top w:val="nil"/>
              <w:left w:val="nil"/>
              <w:bottom w:val="single" w:sz="4" w:space="0" w:color="auto"/>
              <w:right w:val="single" w:sz="4" w:space="0" w:color="auto"/>
            </w:tcBorders>
            <w:noWrap/>
            <w:vAlign w:val="center"/>
            <w:hideMark/>
          </w:tcPr>
          <w:p w14:paraId="6743A92E" w14:textId="77777777" w:rsidR="00DF4BCA" w:rsidRPr="00295975"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r>
              <w:rPr>
                <w:rFonts w:ascii="Aptos Narrow" w:eastAsia="Times New Roman" w:hAnsi="Aptos Narrow" w:cs="Times New Roman"/>
                <w:color w:val="000000"/>
                <w:kern w:val="0"/>
                <w:sz w:val="22"/>
                <w:szCs w:val="22"/>
                <w:lang w:eastAsia="it-IT"/>
                <w14:ligatures w14:val="none"/>
              </w:rPr>
              <w:t>root</w:t>
            </w:r>
          </w:p>
        </w:tc>
        <w:tc>
          <w:tcPr>
            <w:tcW w:w="1276" w:type="dxa"/>
            <w:tcBorders>
              <w:top w:val="nil"/>
              <w:left w:val="nil"/>
              <w:bottom w:val="single" w:sz="4" w:space="0" w:color="auto"/>
              <w:right w:val="single" w:sz="4" w:space="0" w:color="auto"/>
            </w:tcBorders>
            <w:noWrap/>
            <w:vAlign w:val="center"/>
            <w:hideMark/>
          </w:tcPr>
          <w:p w14:paraId="29BE4139" w14:textId="77777777" w:rsidR="00DF4BCA" w:rsidRPr="00295975"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r w:rsidRPr="00295975">
              <w:rPr>
                <w:rFonts w:ascii="Aptos Narrow" w:eastAsia="Times New Roman" w:hAnsi="Aptos Narrow" w:cs="Times New Roman"/>
                <w:color w:val="000000"/>
                <w:kern w:val="0"/>
                <w:sz w:val="22"/>
                <w:szCs w:val="22"/>
                <w:lang w:eastAsia="it-IT"/>
                <w14:ligatures w14:val="none"/>
              </w:rPr>
              <w:t> </w:t>
            </w:r>
          </w:p>
        </w:tc>
      </w:tr>
      <w:tr w:rsidR="00DF4BCA" w:rsidRPr="00295975" w14:paraId="1CF661CA" w14:textId="77777777" w:rsidTr="00711AE3">
        <w:trPr>
          <w:trHeight w:val="288"/>
        </w:trPr>
        <w:tc>
          <w:tcPr>
            <w:tcW w:w="2260" w:type="dxa"/>
            <w:tcBorders>
              <w:top w:val="nil"/>
              <w:left w:val="single" w:sz="4" w:space="0" w:color="auto"/>
              <w:bottom w:val="single" w:sz="4" w:space="0" w:color="auto"/>
              <w:right w:val="single" w:sz="4" w:space="0" w:color="auto"/>
            </w:tcBorders>
            <w:vAlign w:val="center"/>
            <w:hideMark/>
          </w:tcPr>
          <w:p w14:paraId="587C5C48" w14:textId="77777777" w:rsidR="00DF4BCA" w:rsidRPr="00295975" w:rsidRDefault="00DF4BCA" w:rsidP="00711AE3">
            <w:pPr>
              <w:spacing w:after="0" w:line="240" w:lineRule="auto"/>
              <w:rPr>
                <w:rFonts w:ascii="Aptos Narrow" w:eastAsia="Times New Roman" w:hAnsi="Aptos Narrow" w:cs="Times New Roman"/>
                <w:b/>
                <w:bCs/>
                <w:color w:val="000000"/>
                <w:kern w:val="0"/>
                <w:sz w:val="22"/>
                <w:szCs w:val="22"/>
                <w:lang w:eastAsia="it-IT"/>
                <w14:ligatures w14:val="none"/>
              </w:rPr>
            </w:pPr>
            <w:r w:rsidRPr="00295975">
              <w:rPr>
                <w:rFonts w:ascii="Aptos Narrow" w:eastAsia="Times New Roman" w:hAnsi="Aptos Narrow" w:cs="Times New Roman"/>
                <w:b/>
                <w:bCs/>
                <w:color w:val="000000"/>
                <w:kern w:val="0"/>
                <w:sz w:val="22"/>
                <w:szCs w:val="22"/>
                <w:lang w:eastAsia="it-IT"/>
                <w14:ligatures w14:val="none"/>
              </w:rPr>
              <w:t>note</w:t>
            </w:r>
          </w:p>
        </w:tc>
        <w:tc>
          <w:tcPr>
            <w:tcW w:w="5248" w:type="dxa"/>
            <w:tcBorders>
              <w:top w:val="nil"/>
              <w:left w:val="nil"/>
              <w:bottom w:val="single" w:sz="4" w:space="0" w:color="auto"/>
              <w:right w:val="single" w:sz="4" w:space="0" w:color="auto"/>
            </w:tcBorders>
            <w:noWrap/>
            <w:vAlign w:val="center"/>
            <w:hideMark/>
          </w:tcPr>
          <w:p w14:paraId="35ED25A7" w14:textId="77777777" w:rsidR="00DF4BCA" w:rsidRPr="00295975"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r w:rsidRPr="00295975">
              <w:rPr>
                <w:rFonts w:ascii="Aptos Narrow" w:eastAsia="Times New Roman" w:hAnsi="Aptos Narrow" w:cs="Times New Roman"/>
                <w:color w:val="000000"/>
                <w:kern w:val="0"/>
                <w:sz w:val="22"/>
                <w:szCs w:val="22"/>
                <w:lang w:eastAsia="it-IT"/>
                <w14:ligatures w14:val="none"/>
              </w:rPr>
              <w:t> </w:t>
            </w:r>
            <w:r>
              <w:rPr>
                <w:rFonts w:ascii="Aptos Narrow" w:eastAsia="Times New Roman" w:hAnsi="Aptos Narrow" w:cs="Times New Roman"/>
                <w:color w:val="000000"/>
                <w:kern w:val="0"/>
                <w:sz w:val="22"/>
                <w:szCs w:val="22"/>
                <w:lang w:eastAsia="it-IT"/>
                <w14:ligatures w14:val="none"/>
              </w:rPr>
              <w:t xml:space="preserve">Viene eseguito da root ed </w:t>
            </w:r>
            <w:r w:rsidRPr="00D24392">
              <w:rPr>
                <w:rFonts w:ascii="Aptos Narrow" w:eastAsia="Times New Roman" w:hAnsi="Aptos Narrow" w:cs="Times New Roman"/>
                <w:color w:val="000000"/>
                <w:kern w:val="0"/>
                <w:sz w:val="22"/>
                <w:szCs w:val="22"/>
                <w:highlight w:val="yellow"/>
                <w:lang w:eastAsia="it-IT"/>
                <w14:ligatures w14:val="none"/>
              </w:rPr>
              <w:t>aggiorna le tabelle in main.js</w:t>
            </w:r>
          </w:p>
        </w:tc>
        <w:tc>
          <w:tcPr>
            <w:tcW w:w="1276" w:type="dxa"/>
            <w:tcBorders>
              <w:top w:val="nil"/>
              <w:left w:val="nil"/>
              <w:bottom w:val="single" w:sz="4" w:space="0" w:color="auto"/>
              <w:right w:val="single" w:sz="4" w:space="0" w:color="auto"/>
            </w:tcBorders>
            <w:noWrap/>
            <w:vAlign w:val="center"/>
            <w:hideMark/>
          </w:tcPr>
          <w:p w14:paraId="65CA4CEF" w14:textId="77777777" w:rsidR="00DF4BCA" w:rsidRPr="00295975" w:rsidRDefault="00DF4BCA" w:rsidP="00711AE3">
            <w:pPr>
              <w:spacing w:after="0" w:line="240" w:lineRule="auto"/>
              <w:rPr>
                <w:rFonts w:ascii="Aptos Narrow" w:eastAsia="Times New Roman" w:hAnsi="Aptos Narrow" w:cs="Times New Roman"/>
                <w:color w:val="000000"/>
                <w:kern w:val="0"/>
                <w:sz w:val="22"/>
                <w:szCs w:val="22"/>
                <w:lang w:eastAsia="it-IT"/>
                <w14:ligatures w14:val="none"/>
              </w:rPr>
            </w:pPr>
            <w:r w:rsidRPr="00295975">
              <w:rPr>
                <w:rFonts w:ascii="Aptos Narrow" w:eastAsia="Times New Roman" w:hAnsi="Aptos Narrow" w:cs="Times New Roman"/>
                <w:color w:val="000000"/>
                <w:kern w:val="0"/>
                <w:sz w:val="22"/>
                <w:szCs w:val="22"/>
                <w:lang w:eastAsia="it-IT"/>
                <w14:ligatures w14:val="none"/>
              </w:rPr>
              <w:t> </w:t>
            </w:r>
          </w:p>
        </w:tc>
      </w:tr>
    </w:tbl>
    <w:p w14:paraId="33124A9D" w14:textId="77777777" w:rsidR="00DF4BCA" w:rsidRDefault="00DF4BCA" w:rsidP="00DF4BCA"/>
    <w:p w14:paraId="5FC546C5" w14:textId="77777777" w:rsidR="00DF4BCA" w:rsidRDefault="00DF4BCA" w:rsidP="00DF4BCA">
      <w:pPr>
        <w:spacing w:after="0"/>
      </w:pPr>
      <w:r>
        <w:t xml:space="preserve">La gestione delle coordinate GPS nel sito richiede un approccio molto preciso, in quanto le informazioni vengono inserite, modificate, cancellate all’interno del codice più importante che è </w:t>
      </w:r>
      <w:r w:rsidRPr="00D24392">
        <w:rPr>
          <w:b/>
          <w:bCs/>
        </w:rPr>
        <w:t>main.js</w:t>
      </w:r>
      <w:r>
        <w:t xml:space="preserve">. </w:t>
      </w:r>
      <w:r>
        <w:br/>
        <w:t xml:space="preserve">L’intervento manuale sul codice è assai rischioso, e quindi si è provveduto a gestire le due tabelle dati POIS_LOCATIONS e </w:t>
      </w:r>
      <w:proofErr w:type="spellStart"/>
      <w:r w:rsidRPr="006A0D6B">
        <w:t>navLinksData</w:t>
      </w:r>
      <w:proofErr w:type="spellEnd"/>
      <w:r>
        <w:t xml:space="preserve"> di main.js, tramite un file </w:t>
      </w:r>
      <w:proofErr w:type="spellStart"/>
      <w:r>
        <w:t>json</w:t>
      </w:r>
      <w:proofErr w:type="spellEnd"/>
      <w:r>
        <w:t xml:space="preserve"> (</w:t>
      </w:r>
      <w:proofErr w:type="spellStart"/>
      <w:r>
        <w:t>pois_</w:t>
      </w:r>
      <w:proofErr w:type="gramStart"/>
      <w:r>
        <w:t>config.json</w:t>
      </w:r>
      <w:proofErr w:type="spellEnd"/>
      <w:proofErr w:type="gramEnd"/>
      <w:r>
        <w:t>) che contiene tutte le informazioni necessarie.</w:t>
      </w:r>
      <w:r>
        <w:br/>
      </w:r>
      <w:r w:rsidRPr="008A52A0">
        <w:rPr>
          <w:highlight w:val="yellow"/>
        </w:rPr>
        <w:t xml:space="preserve">L’attività manuale si riduce a modificare il file </w:t>
      </w:r>
      <w:proofErr w:type="spellStart"/>
      <w:r w:rsidRPr="008A52A0">
        <w:rPr>
          <w:highlight w:val="yellow"/>
        </w:rPr>
        <w:t>pois</w:t>
      </w:r>
      <w:r>
        <w:rPr>
          <w:highlight w:val="yellow"/>
        </w:rPr>
        <w:t>_</w:t>
      </w:r>
      <w:proofErr w:type="gramStart"/>
      <w:r w:rsidRPr="008A52A0">
        <w:rPr>
          <w:highlight w:val="yellow"/>
        </w:rPr>
        <w:t>config.json</w:t>
      </w:r>
      <w:proofErr w:type="spellEnd"/>
      <w:proofErr w:type="gramEnd"/>
      <w:r w:rsidRPr="008A52A0">
        <w:rPr>
          <w:highlight w:val="yellow"/>
        </w:rPr>
        <w:t>,</w:t>
      </w:r>
      <w:r>
        <w:t xml:space="preserve"> che consentirà di avere per ogni pagina i dati corretti e sincronizzati all’interno di main.js. </w:t>
      </w:r>
      <w:r>
        <w:br/>
      </w:r>
    </w:p>
    <w:p w14:paraId="2E38D653" w14:textId="77777777" w:rsidR="00DF4BCA" w:rsidRDefault="00DF4BCA" w:rsidP="00DF4BCA">
      <w:pPr>
        <w:spacing w:after="0"/>
      </w:pPr>
      <w:r>
        <w:t xml:space="preserve">IMPORTANTE: Una volta modificato il file </w:t>
      </w:r>
      <w:proofErr w:type="spellStart"/>
      <w:r>
        <w:t>pois_</w:t>
      </w:r>
      <w:proofErr w:type="gramStart"/>
      <w:r>
        <w:t>config.json</w:t>
      </w:r>
      <w:proofErr w:type="spellEnd"/>
      <w:proofErr w:type="gramEnd"/>
      <w:r>
        <w:t xml:space="preserve"> controllate la corretta sintassi dei </w:t>
      </w:r>
      <w:proofErr w:type="gramStart"/>
      <w:r>
        <w:t>blocchi  inseriti</w:t>
      </w:r>
      <w:proofErr w:type="gramEnd"/>
      <w:r>
        <w:t xml:space="preserve"> usando la pagina  </w:t>
      </w:r>
      <w:hyperlink r:id="rId4" w:history="1">
        <w:r w:rsidRPr="00DD7024">
          <w:rPr>
            <w:rStyle w:val="Collegamentoipertestuale"/>
          </w:rPr>
          <w:t>https://jsonlint.com/</w:t>
        </w:r>
      </w:hyperlink>
      <w:r>
        <w:t xml:space="preserve"> che vi permette di validare il file </w:t>
      </w:r>
      <w:proofErr w:type="spellStart"/>
      <w:r>
        <w:t>json</w:t>
      </w:r>
      <w:proofErr w:type="spellEnd"/>
      <w:r>
        <w:t xml:space="preserve">. </w:t>
      </w:r>
    </w:p>
    <w:p w14:paraId="5582F110" w14:textId="77777777" w:rsidR="00DF4BCA" w:rsidRDefault="00DF4BCA" w:rsidP="00DF4BCA">
      <w:pPr>
        <w:spacing w:after="0"/>
      </w:pPr>
      <w:r>
        <w:br/>
        <w:t xml:space="preserve">ATTENZIONE: Nel creare una nuova pagina, prima di lanciare la procedura add_[paginaID].bat (vedi </w:t>
      </w:r>
      <w:hyperlink w:anchor="tit_Crea_e_modifica_add_paginaxy_bat_NEW" w:history="1">
        <w:r>
          <w:rPr>
            <w:rStyle w:val="Collegamentoipertestuale"/>
          </w:rPr>
          <w:t>Crea e modifica lo script add_paginaxy.bat</w:t>
        </w:r>
      </w:hyperlink>
      <w:r>
        <w:t xml:space="preserve">) si deve aggiornare il </w:t>
      </w:r>
      <w:proofErr w:type="spellStart"/>
      <w:r>
        <w:t>pois_config.json</w:t>
      </w:r>
      <w:proofErr w:type="spellEnd"/>
      <w:r>
        <w:t xml:space="preserve"> per effettuare  l’inserimento delle coordinate manualmente a partire da “</w:t>
      </w:r>
      <w:hyperlink w:anchor="_Identificazione_delle_coordinate" w:history="1">
        <w:r w:rsidRPr="0002632D">
          <w:rPr>
            <w:rStyle w:val="Collegamentoipertestuale"/>
          </w:rPr>
          <w:t>identificazione delle coordinate GPS</w:t>
        </w:r>
      </w:hyperlink>
      <w:r>
        <w:t xml:space="preserve">”.  Le informazioni, che vengono caricate, possono essere aggiornate in qualsiasi momento, una volta creata la pagina. Se al momento della creazione della pagina, le coordinate non sono quelle corrette, in seguito potete aggiornarle tramite questa procedura. </w:t>
      </w:r>
    </w:p>
    <w:p w14:paraId="1B66D486" w14:textId="77777777" w:rsidR="00DF4BCA" w:rsidRDefault="00DF4BCA" w:rsidP="00DF4BCA">
      <w:pPr>
        <w:spacing w:after="0"/>
      </w:pPr>
    </w:p>
    <w:p w14:paraId="52F3C6C2" w14:textId="77777777" w:rsidR="00DF4BCA" w:rsidRDefault="00DF4BCA" w:rsidP="00DF4BCA">
      <w:pPr>
        <w:spacing w:after="0"/>
      </w:pPr>
      <w:r w:rsidRPr="00EB15F9">
        <w:t xml:space="preserve">Possiamo usare il file </w:t>
      </w:r>
      <w:proofErr w:type="spellStart"/>
      <w:r w:rsidRPr="00EB15F9">
        <w:t>pois_</w:t>
      </w:r>
      <w:proofErr w:type="gramStart"/>
      <w:r w:rsidRPr="00EB15F9">
        <w:t>config.json</w:t>
      </w:r>
      <w:proofErr w:type="spellEnd"/>
      <w:proofErr w:type="gramEnd"/>
      <w:r w:rsidRPr="00EB15F9">
        <w:t xml:space="preserve"> anche per ripristinare i files </w:t>
      </w:r>
      <w:proofErr w:type="spellStart"/>
      <w:r w:rsidRPr="00EB15F9">
        <w:rPr>
          <w:rFonts w:eastAsia="Times New Roman" w:cs="Times New Roman"/>
          <w:color w:val="000000"/>
          <w:kern w:val="0"/>
          <w:lang w:eastAsia="it-IT"/>
          <w14:ligatures w14:val="none"/>
        </w:rPr>
        <w:t>nav-en.json</w:t>
      </w:r>
      <w:proofErr w:type="spellEnd"/>
      <w:r w:rsidRPr="00EB15F9">
        <w:rPr>
          <w:rFonts w:eastAsia="Times New Roman" w:cs="Times New Roman"/>
          <w:color w:val="000000"/>
          <w:kern w:val="0"/>
          <w:lang w:eastAsia="it-IT"/>
          <w14:ligatures w14:val="none"/>
        </w:rPr>
        <w:t xml:space="preserve">, </w:t>
      </w:r>
      <w:proofErr w:type="spellStart"/>
      <w:r w:rsidRPr="00EB15F9">
        <w:rPr>
          <w:rFonts w:eastAsia="Times New Roman" w:cs="Times New Roman"/>
          <w:color w:val="000000"/>
          <w:kern w:val="0"/>
          <w:lang w:eastAsia="it-IT"/>
          <w14:ligatures w14:val="none"/>
        </w:rPr>
        <w:t>nav-es.json</w:t>
      </w:r>
      <w:proofErr w:type="spellEnd"/>
      <w:r w:rsidRPr="00EB15F9">
        <w:rPr>
          <w:rFonts w:eastAsia="Times New Roman" w:cs="Times New Roman"/>
          <w:color w:val="000000"/>
          <w:kern w:val="0"/>
          <w:lang w:eastAsia="it-IT"/>
          <w14:ligatures w14:val="none"/>
        </w:rPr>
        <w:t xml:space="preserve">, </w:t>
      </w:r>
      <w:proofErr w:type="spellStart"/>
      <w:r w:rsidRPr="00EB15F9">
        <w:rPr>
          <w:rFonts w:eastAsia="Times New Roman" w:cs="Times New Roman"/>
          <w:color w:val="000000"/>
          <w:kern w:val="0"/>
          <w:lang w:eastAsia="it-IT"/>
          <w14:ligatures w14:val="none"/>
        </w:rPr>
        <w:t>nav-fr.json</w:t>
      </w:r>
      <w:proofErr w:type="spellEnd"/>
      <w:r w:rsidRPr="00EB15F9">
        <w:rPr>
          <w:rFonts w:eastAsia="Times New Roman" w:cs="Times New Roman"/>
          <w:color w:val="000000"/>
          <w:kern w:val="0"/>
          <w:lang w:eastAsia="it-IT"/>
          <w14:ligatures w14:val="none"/>
        </w:rPr>
        <w:t xml:space="preserve">, </w:t>
      </w:r>
      <w:proofErr w:type="spellStart"/>
      <w:r w:rsidRPr="00EB15F9">
        <w:rPr>
          <w:rFonts w:eastAsia="Times New Roman" w:cs="Times New Roman"/>
          <w:color w:val="000000"/>
          <w:kern w:val="0"/>
          <w:lang w:eastAsia="it-IT"/>
          <w14:ligatures w14:val="none"/>
        </w:rPr>
        <w:t>nav-it.json</w:t>
      </w:r>
      <w:proofErr w:type="spellEnd"/>
      <w:r w:rsidRPr="00EB15F9">
        <w:rPr>
          <w:rFonts w:eastAsia="Times New Roman" w:cs="Times New Roman"/>
          <w:color w:val="000000"/>
          <w:kern w:val="0"/>
          <w:lang w:eastAsia="it-IT"/>
          <w14:ligatures w14:val="none"/>
        </w:rPr>
        <w:t xml:space="preserve"> (vedi</w:t>
      </w:r>
      <w:r>
        <w:rPr>
          <w:rFonts w:ascii="Aptos Narrow" w:eastAsia="Times New Roman" w:hAnsi="Aptos Narrow" w:cs="Times New Roman"/>
          <w:color w:val="000000"/>
          <w:kern w:val="0"/>
          <w:sz w:val="22"/>
          <w:szCs w:val="22"/>
          <w:lang w:eastAsia="it-IT"/>
          <w14:ligatures w14:val="none"/>
        </w:rPr>
        <w:t xml:space="preserve"> </w:t>
      </w:r>
      <w:hyperlink w:anchor="tit_Recupero_da_pois_config_json_con_syn" w:history="1">
        <w:r w:rsidRPr="00EB15F9">
          <w:rPr>
            <w:rStyle w:val="Collegamentoipertestuale"/>
            <w:rFonts w:ascii="Aptos Narrow" w:eastAsia="Times New Roman" w:hAnsi="Aptos Narrow" w:cs="Times New Roman"/>
            <w:kern w:val="0"/>
            <w:lang w:eastAsia="it-IT"/>
            <w14:ligatures w14:val="none"/>
          </w:rPr>
          <w:t xml:space="preserve">Recupero da </w:t>
        </w:r>
        <w:proofErr w:type="spellStart"/>
        <w:r w:rsidRPr="00EB15F9">
          <w:rPr>
            <w:rStyle w:val="Collegamentoipertestuale"/>
            <w:rFonts w:ascii="Aptos Narrow" w:eastAsia="Times New Roman" w:hAnsi="Aptos Narrow" w:cs="Times New Roman"/>
            <w:kern w:val="0"/>
            <w:lang w:eastAsia="it-IT"/>
            <w14:ligatures w14:val="none"/>
          </w:rPr>
          <w:t>pois_</w:t>
        </w:r>
        <w:proofErr w:type="gramStart"/>
        <w:r w:rsidRPr="00EB15F9">
          <w:rPr>
            <w:rStyle w:val="Collegamentoipertestuale"/>
            <w:rFonts w:ascii="Aptos Narrow" w:eastAsia="Times New Roman" w:hAnsi="Aptos Narrow" w:cs="Times New Roman"/>
            <w:kern w:val="0"/>
            <w:lang w:eastAsia="it-IT"/>
            <w14:ligatures w14:val="none"/>
          </w:rPr>
          <w:t>config.json</w:t>
        </w:r>
        <w:proofErr w:type="spellEnd"/>
        <w:proofErr w:type="gramEnd"/>
        <w:r w:rsidRPr="00EB15F9">
          <w:rPr>
            <w:rStyle w:val="Collegamentoipertestuale"/>
            <w:rFonts w:ascii="Aptos Narrow" w:eastAsia="Times New Roman" w:hAnsi="Aptos Narrow" w:cs="Times New Roman"/>
            <w:kern w:val="0"/>
            <w:lang w:eastAsia="it-IT"/>
            <w14:ligatures w14:val="none"/>
          </w:rPr>
          <w:t xml:space="preserve"> con sync_nav_from_config.py</w:t>
        </w:r>
      </w:hyperlink>
      <w:r w:rsidRPr="00EB15F9">
        <w:rPr>
          <w:rFonts w:eastAsia="Times New Roman" w:cs="Times New Roman"/>
          <w:color w:val="000000"/>
          <w:kern w:val="0"/>
          <w:lang w:eastAsia="it-IT"/>
          <w14:ligatures w14:val="none"/>
        </w:rPr>
        <w:t>).</w:t>
      </w:r>
      <w:r>
        <w:br/>
      </w:r>
      <w:r>
        <w:br/>
      </w:r>
      <w:r>
        <w:br/>
      </w:r>
    </w:p>
    <w:p w14:paraId="6D1CF583" w14:textId="77777777" w:rsidR="00DF4BCA" w:rsidRDefault="00DF4BCA" w:rsidP="00DF4BCA">
      <w:r>
        <w:br w:type="page"/>
      </w:r>
    </w:p>
    <w:p w14:paraId="0B039828" w14:textId="77777777" w:rsidR="00DF4BCA" w:rsidRPr="002F0476" w:rsidRDefault="00DF4BCA" w:rsidP="00DF4BCA">
      <w:pPr>
        <w:spacing w:after="0"/>
        <w:rPr>
          <w:sz w:val="22"/>
          <w:szCs w:val="22"/>
        </w:rPr>
      </w:pPr>
      <w:r>
        <w:lastRenderedPageBreak/>
        <w:t xml:space="preserve">Dobbiamo creare il </w:t>
      </w:r>
      <w:proofErr w:type="spellStart"/>
      <w:r>
        <w:t>pois_</w:t>
      </w:r>
      <w:proofErr w:type="gramStart"/>
      <w:r>
        <w:t>config.json</w:t>
      </w:r>
      <w:proofErr w:type="spellEnd"/>
      <w:proofErr w:type="gramEnd"/>
      <w:r>
        <w:t xml:space="preserve"> che rispetti lo stato attuale del sito e per fare questo viene eseguito il codice </w:t>
      </w:r>
      <w:r w:rsidRPr="00CE7EF7">
        <w:rPr>
          <w:rFonts w:eastAsia="Times New Roman" w:cs="Times New Roman"/>
          <w:b/>
          <w:bCs/>
          <w:color w:val="000000"/>
          <w:kern w:val="0"/>
          <w:lang w:eastAsia="it-IT"/>
          <w14:ligatures w14:val="none"/>
        </w:rPr>
        <w:t>extract_config_poi.py</w:t>
      </w:r>
      <w:r>
        <w:t xml:space="preserve"> che leggendo il main.js mi genera questa struttura </w:t>
      </w:r>
      <w:proofErr w:type="spellStart"/>
      <w:r>
        <w:t>json</w:t>
      </w:r>
      <w:proofErr w:type="spellEnd"/>
      <w:r>
        <w:t xml:space="preserve"> </w:t>
      </w:r>
      <w:r>
        <w:br/>
      </w:r>
      <w:r>
        <w:br/>
      </w:r>
      <w:r w:rsidRPr="002F0476">
        <w:rPr>
          <w:sz w:val="22"/>
          <w:szCs w:val="22"/>
        </w:rPr>
        <w:t>{</w:t>
      </w:r>
    </w:p>
    <w:p w14:paraId="23F0E9DC" w14:textId="77777777" w:rsidR="00DF4BCA" w:rsidRPr="002F0476" w:rsidRDefault="00DF4BCA" w:rsidP="00DF4BCA">
      <w:pPr>
        <w:spacing w:after="0"/>
        <w:rPr>
          <w:sz w:val="22"/>
          <w:szCs w:val="22"/>
        </w:rPr>
      </w:pPr>
      <w:r w:rsidRPr="002F0476">
        <w:rPr>
          <w:sz w:val="22"/>
          <w:szCs w:val="22"/>
        </w:rPr>
        <w:t xml:space="preserve">  "pois": [</w:t>
      </w:r>
    </w:p>
    <w:p w14:paraId="6C4860A8" w14:textId="77777777" w:rsidR="00DF4BCA" w:rsidRPr="002F0476" w:rsidRDefault="00DF4BCA" w:rsidP="00DF4BCA">
      <w:pPr>
        <w:spacing w:after="0"/>
        <w:rPr>
          <w:sz w:val="22"/>
          <w:szCs w:val="22"/>
        </w:rPr>
      </w:pPr>
      <w:r w:rsidRPr="002F0476">
        <w:rPr>
          <w:sz w:val="22"/>
          <w:szCs w:val="22"/>
        </w:rPr>
        <w:t xml:space="preserve">    {</w:t>
      </w:r>
    </w:p>
    <w:p w14:paraId="2FB0EEAA" w14:textId="77777777" w:rsidR="00DF4BCA" w:rsidRPr="002F0476" w:rsidRDefault="00DF4BCA" w:rsidP="00DF4BCA">
      <w:pPr>
        <w:spacing w:after="0"/>
        <w:rPr>
          <w:sz w:val="22"/>
          <w:szCs w:val="22"/>
        </w:rPr>
      </w:pPr>
      <w:r w:rsidRPr="002F0476">
        <w:rPr>
          <w:sz w:val="22"/>
          <w:szCs w:val="22"/>
        </w:rPr>
        <w:t xml:space="preserve">      "id": "manifattura",</w:t>
      </w:r>
    </w:p>
    <w:p w14:paraId="31C0BD4F"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lat</w:t>
      </w:r>
      <w:proofErr w:type="spellEnd"/>
      <w:r w:rsidRPr="002F0476">
        <w:rPr>
          <w:sz w:val="22"/>
          <w:szCs w:val="22"/>
        </w:rPr>
        <w:t>": 44.49891,</w:t>
      </w:r>
    </w:p>
    <w:p w14:paraId="4A2B5977"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lon</w:t>
      </w:r>
      <w:proofErr w:type="spellEnd"/>
      <w:r w:rsidRPr="002F0476">
        <w:rPr>
          <w:sz w:val="22"/>
          <w:szCs w:val="22"/>
        </w:rPr>
        <w:t>": 11.342241,</w:t>
      </w:r>
    </w:p>
    <w:p w14:paraId="7C13F4EE"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threshold</w:t>
      </w:r>
      <w:proofErr w:type="spellEnd"/>
      <w:r w:rsidRPr="002F0476">
        <w:rPr>
          <w:sz w:val="22"/>
          <w:szCs w:val="22"/>
        </w:rPr>
        <w:t>": 50,</w:t>
      </w:r>
    </w:p>
    <w:p w14:paraId="24A85256"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nav_id</w:t>
      </w:r>
      <w:proofErr w:type="spellEnd"/>
      <w:r w:rsidRPr="002F0476">
        <w:rPr>
          <w:sz w:val="22"/>
          <w:szCs w:val="22"/>
        </w:rPr>
        <w:t>": "</w:t>
      </w:r>
      <w:proofErr w:type="spellStart"/>
      <w:r w:rsidRPr="002F0476">
        <w:rPr>
          <w:sz w:val="22"/>
          <w:szCs w:val="22"/>
        </w:rPr>
        <w:t>navManifattura</w:t>
      </w:r>
      <w:proofErr w:type="spellEnd"/>
      <w:r w:rsidRPr="002F0476">
        <w:rPr>
          <w:sz w:val="22"/>
          <w:szCs w:val="22"/>
        </w:rPr>
        <w:t>",</w:t>
      </w:r>
    </w:p>
    <w:p w14:paraId="686B7B17"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base_name</w:t>
      </w:r>
      <w:proofErr w:type="spellEnd"/>
      <w:r w:rsidRPr="002F0476">
        <w:rPr>
          <w:sz w:val="22"/>
          <w:szCs w:val="22"/>
        </w:rPr>
        <w:t>": "manifattura"</w:t>
      </w:r>
    </w:p>
    <w:p w14:paraId="7E5E16FD" w14:textId="77777777" w:rsidR="00DF4BCA" w:rsidRPr="002F0476" w:rsidRDefault="00DF4BCA" w:rsidP="00DF4BCA">
      <w:pPr>
        <w:spacing w:after="0"/>
        <w:rPr>
          <w:sz w:val="22"/>
          <w:szCs w:val="22"/>
        </w:rPr>
      </w:pPr>
      <w:r w:rsidRPr="002F0476">
        <w:rPr>
          <w:sz w:val="22"/>
          <w:szCs w:val="22"/>
        </w:rPr>
        <w:t xml:space="preserve">    },</w:t>
      </w:r>
    </w:p>
    <w:p w14:paraId="7AA4EEDA" w14:textId="77777777" w:rsidR="00DF4BCA" w:rsidRPr="002F0476" w:rsidRDefault="00DF4BCA" w:rsidP="00DF4BCA">
      <w:pPr>
        <w:spacing w:after="0"/>
        <w:rPr>
          <w:sz w:val="22"/>
          <w:szCs w:val="22"/>
        </w:rPr>
      </w:pPr>
      <w:r w:rsidRPr="002F0476">
        <w:rPr>
          <w:sz w:val="22"/>
          <w:szCs w:val="22"/>
        </w:rPr>
        <w:t xml:space="preserve">    .... resto dei blocchi</w:t>
      </w:r>
    </w:p>
    <w:p w14:paraId="246C26A5" w14:textId="77777777" w:rsidR="00DF4BCA" w:rsidRPr="002F0476" w:rsidRDefault="00DF4BCA" w:rsidP="00DF4BCA">
      <w:pPr>
        <w:spacing w:after="0"/>
        <w:rPr>
          <w:sz w:val="22"/>
          <w:szCs w:val="22"/>
        </w:rPr>
      </w:pPr>
      <w:r w:rsidRPr="002F0476">
        <w:rPr>
          <w:sz w:val="22"/>
          <w:szCs w:val="22"/>
        </w:rPr>
        <w:t xml:space="preserve">    {</w:t>
      </w:r>
    </w:p>
    <w:p w14:paraId="64134EBF" w14:textId="77777777" w:rsidR="00DF4BCA" w:rsidRPr="002F0476" w:rsidRDefault="00DF4BCA" w:rsidP="00DF4BCA">
      <w:pPr>
        <w:spacing w:after="0"/>
        <w:rPr>
          <w:sz w:val="22"/>
          <w:szCs w:val="22"/>
        </w:rPr>
      </w:pPr>
      <w:r w:rsidRPr="002F0476">
        <w:rPr>
          <w:sz w:val="22"/>
          <w:szCs w:val="22"/>
        </w:rPr>
        <w:t xml:space="preserve">      "id": "pioggia3",</w:t>
      </w:r>
    </w:p>
    <w:p w14:paraId="53C0E82D"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lat</w:t>
      </w:r>
      <w:proofErr w:type="spellEnd"/>
      <w:r w:rsidRPr="002F0476">
        <w:rPr>
          <w:sz w:val="22"/>
          <w:szCs w:val="22"/>
        </w:rPr>
        <w:t>": 44.49891,</w:t>
      </w:r>
    </w:p>
    <w:p w14:paraId="2A97EAAE"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lon</w:t>
      </w:r>
      <w:proofErr w:type="spellEnd"/>
      <w:r w:rsidRPr="002F0476">
        <w:rPr>
          <w:sz w:val="22"/>
          <w:szCs w:val="22"/>
        </w:rPr>
        <w:t>": 11.342241,</w:t>
      </w:r>
    </w:p>
    <w:p w14:paraId="2112D102"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threshold</w:t>
      </w:r>
      <w:proofErr w:type="spellEnd"/>
      <w:r w:rsidRPr="002F0476">
        <w:rPr>
          <w:sz w:val="22"/>
          <w:szCs w:val="22"/>
        </w:rPr>
        <w:t>": 120,</w:t>
      </w:r>
    </w:p>
    <w:p w14:paraId="69E8EB40"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nav_id</w:t>
      </w:r>
      <w:proofErr w:type="spellEnd"/>
      <w:r w:rsidRPr="002F0476">
        <w:rPr>
          <w:sz w:val="22"/>
          <w:szCs w:val="22"/>
        </w:rPr>
        <w:t>": "navPioggia3",</w:t>
      </w:r>
    </w:p>
    <w:p w14:paraId="2795F8ED"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base_name</w:t>
      </w:r>
      <w:proofErr w:type="spellEnd"/>
      <w:r w:rsidRPr="002F0476">
        <w:rPr>
          <w:sz w:val="22"/>
          <w:szCs w:val="22"/>
        </w:rPr>
        <w:t>": "pioggia3"</w:t>
      </w:r>
    </w:p>
    <w:p w14:paraId="3F7B6D8C" w14:textId="77777777" w:rsidR="00DF4BCA" w:rsidRPr="002F0476" w:rsidRDefault="00DF4BCA" w:rsidP="00DF4BCA">
      <w:pPr>
        <w:spacing w:after="0"/>
        <w:rPr>
          <w:sz w:val="22"/>
          <w:szCs w:val="22"/>
        </w:rPr>
      </w:pPr>
      <w:r w:rsidRPr="002F0476">
        <w:rPr>
          <w:sz w:val="22"/>
          <w:szCs w:val="22"/>
        </w:rPr>
        <w:t xml:space="preserve">    }</w:t>
      </w:r>
    </w:p>
    <w:p w14:paraId="7D265857" w14:textId="77777777" w:rsidR="00DF4BCA" w:rsidRPr="002F0476" w:rsidRDefault="00DF4BCA" w:rsidP="00DF4BCA">
      <w:pPr>
        <w:spacing w:after="0"/>
        <w:rPr>
          <w:sz w:val="22"/>
          <w:szCs w:val="22"/>
        </w:rPr>
      </w:pPr>
      <w:r w:rsidRPr="002F0476">
        <w:rPr>
          <w:sz w:val="22"/>
          <w:szCs w:val="22"/>
        </w:rPr>
        <w:t xml:space="preserve">  ]</w:t>
      </w:r>
    </w:p>
    <w:p w14:paraId="4318028F" w14:textId="77777777" w:rsidR="00DF4BCA" w:rsidRDefault="00DF4BCA" w:rsidP="00DF4BCA">
      <w:pPr>
        <w:spacing w:after="0"/>
      </w:pPr>
      <w:r w:rsidRPr="002F0476">
        <w:rPr>
          <w:sz w:val="22"/>
          <w:szCs w:val="22"/>
        </w:rPr>
        <w:t>}</w:t>
      </w:r>
      <w:r>
        <w:t xml:space="preserve"> </w:t>
      </w:r>
    </w:p>
    <w:p w14:paraId="0B26F2A8" w14:textId="77777777" w:rsidR="00DF4BCA" w:rsidRDefault="00DF4BCA" w:rsidP="00DF4BCA">
      <w:pPr>
        <w:spacing w:after="0"/>
      </w:pPr>
    </w:p>
    <w:p w14:paraId="7037CE2D" w14:textId="77777777" w:rsidR="00DF4BCA" w:rsidRPr="002F0476" w:rsidRDefault="00DF4BCA" w:rsidP="00DF4BCA">
      <w:pPr>
        <w:spacing w:after="0"/>
        <w:rPr>
          <w:sz w:val="22"/>
          <w:szCs w:val="22"/>
        </w:rPr>
      </w:pPr>
      <w:r>
        <w:t>dove:</w:t>
      </w:r>
      <w:r>
        <w:br/>
        <w:t xml:space="preserve"> </w:t>
      </w:r>
      <w:r w:rsidRPr="002F0476">
        <w:rPr>
          <w:sz w:val="22"/>
          <w:szCs w:val="22"/>
        </w:rPr>
        <w:t xml:space="preserve">     "id": "</w:t>
      </w:r>
      <w:proofErr w:type="spellStart"/>
      <w:r>
        <w:rPr>
          <w:sz w:val="22"/>
          <w:szCs w:val="22"/>
        </w:rPr>
        <w:t>paginaxy</w:t>
      </w:r>
      <w:proofErr w:type="spellEnd"/>
      <w:r w:rsidRPr="002F0476">
        <w:rPr>
          <w:sz w:val="22"/>
          <w:szCs w:val="22"/>
        </w:rPr>
        <w:t>",</w:t>
      </w:r>
      <w:r>
        <w:rPr>
          <w:sz w:val="22"/>
          <w:szCs w:val="22"/>
        </w:rPr>
        <w:t xml:space="preserve"> &lt;&lt;= Ad esempio: Carracci, Manifattura, Cavaticcio, </w:t>
      </w:r>
      <w:proofErr w:type="spellStart"/>
      <w:r>
        <w:rPr>
          <w:sz w:val="22"/>
          <w:szCs w:val="22"/>
        </w:rPr>
        <w:t>PittoriCarracci</w:t>
      </w:r>
      <w:proofErr w:type="spellEnd"/>
    </w:p>
    <w:p w14:paraId="27ED8890"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lat</w:t>
      </w:r>
      <w:proofErr w:type="spellEnd"/>
      <w:r w:rsidRPr="002F0476">
        <w:rPr>
          <w:sz w:val="22"/>
          <w:szCs w:val="22"/>
        </w:rPr>
        <w:t>": 44.49891,</w:t>
      </w:r>
      <w:r>
        <w:rPr>
          <w:sz w:val="22"/>
          <w:szCs w:val="22"/>
        </w:rPr>
        <w:t xml:space="preserve"> &lt;&lt;= latitudine da riportare dall’identificazione del POI per la nuova pagina</w:t>
      </w:r>
    </w:p>
    <w:p w14:paraId="5E9CCBA9"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lon</w:t>
      </w:r>
      <w:proofErr w:type="spellEnd"/>
      <w:r w:rsidRPr="002F0476">
        <w:rPr>
          <w:sz w:val="22"/>
          <w:szCs w:val="22"/>
        </w:rPr>
        <w:t>": 11.342241</w:t>
      </w:r>
      <w:proofErr w:type="gramStart"/>
      <w:r w:rsidRPr="002F0476">
        <w:rPr>
          <w:sz w:val="22"/>
          <w:szCs w:val="22"/>
        </w:rPr>
        <w:t>,</w:t>
      </w:r>
      <w:r>
        <w:rPr>
          <w:sz w:val="22"/>
          <w:szCs w:val="22"/>
        </w:rPr>
        <w:t xml:space="preserve">  &lt;</w:t>
      </w:r>
      <w:proofErr w:type="gramEnd"/>
      <w:r>
        <w:rPr>
          <w:sz w:val="22"/>
          <w:szCs w:val="22"/>
        </w:rPr>
        <w:t>&lt;= latitudine da riportare dall’identificazione del POI per la nuova pagina</w:t>
      </w:r>
    </w:p>
    <w:p w14:paraId="403DF9F2"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threshold</w:t>
      </w:r>
      <w:proofErr w:type="spellEnd"/>
      <w:r w:rsidRPr="002F0476">
        <w:rPr>
          <w:sz w:val="22"/>
          <w:szCs w:val="22"/>
        </w:rPr>
        <w:t>": 120,</w:t>
      </w:r>
      <w:r>
        <w:rPr>
          <w:sz w:val="22"/>
          <w:szCs w:val="22"/>
        </w:rPr>
        <w:t xml:space="preserve"> &lt;&lt;= distanza dal POI per la nuova pagina entro la quale segnala il POI</w:t>
      </w:r>
    </w:p>
    <w:p w14:paraId="24AA93CE"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nav_id</w:t>
      </w:r>
      <w:proofErr w:type="spellEnd"/>
      <w:r w:rsidRPr="002F0476">
        <w:rPr>
          <w:sz w:val="22"/>
          <w:szCs w:val="22"/>
        </w:rPr>
        <w:t>": "</w:t>
      </w:r>
      <w:proofErr w:type="spellStart"/>
      <w:r w:rsidRPr="002F0476">
        <w:rPr>
          <w:sz w:val="22"/>
          <w:szCs w:val="22"/>
        </w:rPr>
        <w:t>nav</w:t>
      </w:r>
      <w:proofErr w:type="spellEnd"/>
      <w:r w:rsidRPr="002F0476">
        <w:rPr>
          <w:sz w:val="22"/>
          <w:szCs w:val="22"/>
        </w:rPr>
        <w:t xml:space="preserve"> </w:t>
      </w:r>
      <w:proofErr w:type="spellStart"/>
      <w:r>
        <w:rPr>
          <w:sz w:val="22"/>
          <w:szCs w:val="22"/>
        </w:rPr>
        <w:t>Paginaxy</w:t>
      </w:r>
      <w:proofErr w:type="spellEnd"/>
      <w:r w:rsidRPr="002F0476">
        <w:rPr>
          <w:sz w:val="22"/>
          <w:szCs w:val="22"/>
        </w:rPr>
        <w:t xml:space="preserve"> </w:t>
      </w:r>
      <w:proofErr w:type="gramStart"/>
      <w:r w:rsidRPr="002F0476">
        <w:rPr>
          <w:sz w:val="22"/>
          <w:szCs w:val="22"/>
        </w:rPr>
        <w:t>",</w:t>
      </w:r>
      <w:r>
        <w:rPr>
          <w:sz w:val="22"/>
          <w:szCs w:val="22"/>
        </w:rPr>
        <w:t xml:space="preserve">  &lt;</w:t>
      </w:r>
      <w:proofErr w:type="gramEnd"/>
      <w:r>
        <w:rPr>
          <w:sz w:val="22"/>
          <w:szCs w:val="22"/>
        </w:rPr>
        <w:t xml:space="preserve">&lt;= Ad esempio: </w:t>
      </w:r>
      <w:proofErr w:type="spellStart"/>
      <w:r>
        <w:rPr>
          <w:sz w:val="22"/>
          <w:szCs w:val="22"/>
        </w:rPr>
        <w:t>navcarracci</w:t>
      </w:r>
      <w:proofErr w:type="spellEnd"/>
      <w:r>
        <w:rPr>
          <w:sz w:val="22"/>
          <w:szCs w:val="22"/>
        </w:rPr>
        <w:t xml:space="preserve">, </w:t>
      </w:r>
      <w:proofErr w:type="spellStart"/>
      <w:r>
        <w:rPr>
          <w:sz w:val="22"/>
          <w:szCs w:val="22"/>
        </w:rPr>
        <w:t>navmanifattura</w:t>
      </w:r>
      <w:proofErr w:type="spellEnd"/>
      <w:r>
        <w:rPr>
          <w:sz w:val="22"/>
          <w:szCs w:val="22"/>
        </w:rPr>
        <w:t xml:space="preserve">, </w:t>
      </w:r>
      <w:proofErr w:type="spellStart"/>
      <w:r>
        <w:rPr>
          <w:sz w:val="22"/>
          <w:szCs w:val="22"/>
        </w:rPr>
        <w:t>navcavaticcio</w:t>
      </w:r>
      <w:proofErr w:type="spellEnd"/>
      <w:r>
        <w:rPr>
          <w:sz w:val="22"/>
          <w:szCs w:val="22"/>
        </w:rPr>
        <w:t xml:space="preserve">, </w:t>
      </w:r>
      <w:proofErr w:type="spellStart"/>
      <w:r>
        <w:rPr>
          <w:sz w:val="22"/>
          <w:szCs w:val="22"/>
        </w:rPr>
        <w:t>navpittoricarracci</w:t>
      </w:r>
      <w:proofErr w:type="spellEnd"/>
    </w:p>
    <w:p w14:paraId="3EF505FA" w14:textId="77777777" w:rsidR="00DF4BCA" w:rsidRPr="002F0476" w:rsidRDefault="00DF4BCA" w:rsidP="00DF4BCA">
      <w:pPr>
        <w:spacing w:after="0"/>
        <w:rPr>
          <w:sz w:val="22"/>
          <w:szCs w:val="22"/>
        </w:rPr>
      </w:pPr>
      <w:r w:rsidRPr="002F0476">
        <w:rPr>
          <w:sz w:val="22"/>
          <w:szCs w:val="22"/>
        </w:rPr>
        <w:t xml:space="preserve">      "</w:t>
      </w:r>
      <w:proofErr w:type="spellStart"/>
      <w:r w:rsidRPr="002F0476">
        <w:rPr>
          <w:sz w:val="22"/>
          <w:szCs w:val="22"/>
        </w:rPr>
        <w:t>base_name</w:t>
      </w:r>
      <w:proofErr w:type="spellEnd"/>
      <w:r w:rsidRPr="002F0476">
        <w:rPr>
          <w:sz w:val="22"/>
          <w:szCs w:val="22"/>
        </w:rPr>
        <w:t xml:space="preserve">": " </w:t>
      </w:r>
      <w:proofErr w:type="spellStart"/>
      <w:r>
        <w:rPr>
          <w:sz w:val="22"/>
          <w:szCs w:val="22"/>
        </w:rPr>
        <w:t>paginaxy</w:t>
      </w:r>
      <w:proofErr w:type="spellEnd"/>
      <w:r w:rsidRPr="002F0476">
        <w:rPr>
          <w:sz w:val="22"/>
          <w:szCs w:val="22"/>
        </w:rPr>
        <w:t xml:space="preserve"> "</w:t>
      </w:r>
      <w:r>
        <w:rPr>
          <w:sz w:val="22"/>
          <w:szCs w:val="22"/>
        </w:rPr>
        <w:t xml:space="preserve"> Ad esempio: </w:t>
      </w:r>
      <w:proofErr w:type="spellStart"/>
      <w:r>
        <w:rPr>
          <w:sz w:val="22"/>
          <w:szCs w:val="22"/>
        </w:rPr>
        <w:t>carracci</w:t>
      </w:r>
      <w:proofErr w:type="spellEnd"/>
      <w:r>
        <w:rPr>
          <w:sz w:val="22"/>
          <w:szCs w:val="22"/>
        </w:rPr>
        <w:t xml:space="preserve">, manifattura, cavaticcio, </w:t>
      </w:r>
      <w:proofErr w:type="spellStart"/>
      <w:r>
        <w:rPr>
          <w:sz w:val="22"/>
          <w:szCs w:val="22"/>
        </w:rPr>
        <w:t>pittoricarracci</w:t>
      </w:r>
      <w:proofErr w:type="spellEnd"/>
    </w:p>
    <w:p w14:paraId="364FCBBD" w14:textId="58F30DE1" w:rsidR="004F5004" w:rsidRDefault="00DF4BCA" w:rsidP="00DF4BCA">
      <w:r>
        <w:br/>
        <w:t xml:space="preserve">Fatto questo, potete verificare che non ci siamo errori di formato </w:t>
      </w:r>
      <w:proofErr w:type="spellStart"/>
      <w:r>
        <w:t>json</w:t>
      </w:r>
      <w:proofErr w:type="spellEnd"/>
      <w:r>
        <w:t xml:space="preserve"> usando il sito web </w:t>
      </w:r>
      <w:hyperlink r:id="rId5" w:history="1">
        <w:r w:rsidRPr="00376920">
          <w:rPr>
            <w:rStyle w:val="Collegamentoipertestuale"/>
          </w:rPr>
          <w:t>https://jsonlint.com/</w:t>
        </w:r>
      </w:hyperlink>
      <w:r>
        <w:t xml:space="preserve"> e copiandovi in contenuto di </w:t>
      </w:r>
      <w:proofErr w:type="spellStart"/>
      <w:r>
        <w:t>pois_</w:t>
      </w:r>
      <w:proofErr w:type="gramStart"/>
      <w:r>
        <w:t>config.json</w:t>
      </w:r>
      <w:proofErr w:type="spellEnd"/>
      <w:proofErr w:type="gramEnd"/>
      <w:r>
        <w:t>.</w:t>
      </w:r>
      <w:r>
        <w:br/>
      </w:r>
      <w:r>
        <w:br/>
      </w:r>
      <w:r>
        <w:br/>
      </w:r>
      <w:r w:rsidRPr="00CE7EF7">
        <w:rPr>
          <w:b/>
          <w:bCs/>
          <w:highlight w:val="yellow"/>
        </w:rPr>
        <w:t>ATTENZIONE</w:t>
      </w:r>
      <w:r w:rsidRPr="00CE7EF7">
        <w:rPr>
          <w:highlight w:val="yellow"/>
        </w:rPr>
        <w:t xml:space="preserve">: Solo dopo aver creato la nuova pagina, possiamo aggiornare i dati usando la procedura di aggiornamento </w:t>
      </w:r>
      <w:r w:rsidRPr="00CE7EF7">
        <w:rPr>
          <w:rFonts w:eastAsia="Times New Roman" w:cs="Times New Roman"/>
          <w:b/>
          <w:bCs/>
          <w:color w:val="000000"/>
          <w:kern w:val="0"/>
          <w:highlight w:val="yellow"/>
          <w:lang w:eastAsia="it-IT"/>
          <w14:ligatures w14:val="none"/>
        </w:rPr>
        <w:t>load_config_poi.py</w:t>
      </w:r>
    </w:p>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BCA"/>
    <w:rsid w:val="00081A68"/>
    <w:rsid w:val="00456431"/>
    <w:rsid w:val="004F5004"/>
    <w:rsid w:val="009577CC"/>
    <w:rsid w:val="00DF4BC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FF978"/>
  <w15:chartTrackingRefBased/>
  <w15:docId w15:val="{6C39DC2A-5954-4D66-A571-7E3CC669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F4BCA"/>
  </w:style>
  <w:style w:type="paragraph" w:styleId="Titolo1">
    <w:name w:val="heading 1"/>
    <w:basedOn w:val="Normale"/>
    <w:next w:val="Normale"/>
    <w:link w:val="Titolo1Carattere"/>
    <w:uiPriority w:val="9"/>
    <w:qFormat/>
    <w:rsid w:val="00DF4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DF4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F4BC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F4BC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F4BC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F4BC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F4BC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F4BC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F4BC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F4BC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F4BC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F4BC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F4BC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F4BC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F4BC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F4BC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F4BC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F4BC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F4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F4BC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F4BC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F4BC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F4BC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F4BCA"/>
    <w:rPr>
      <w:i/>
      <w:iCs/>
      <w:color w:val="404040" w:themeColor="text1" w:themeTint="BF"/>
    </w:rPr>
  </w:style>
  <w:style w:type="paragraph" w:styleId="Paragrafoelenco">
    <w:name w:val="List Paragraph"/>
    <w:basedOn w:val="Normale"/>
    <w:uiPriority w:val="34"/>
    <w:qFormat/>
    <w:rsid w:val="00DF4BCA"/>
    <w:pPr>
      <w:ind w:left="720"/>
      <w:contextualSpacing/>
    </w:pPr>
  </w:style>
  <w:style w:type="character" w:styleId="Enfasiintensa">
    <w:name w:val="Intense Emphasis"/>
    <w:basedOn w:val="Carpredefinitoparagrafo"/>
    <w:uiPriority w:val="21"/>
    <w:qFormat/>
    <w:rsid w:val="00DF4BCA"/>
    <w:rPr>
      <w:i/>
      <w:iCs/>
      <w:color w:val="0F4761" w:themeColor="accent1" w:themeShade="BF"/>
    </w:rPr>
  </w:style>
  <w:style w:type="paragraph" w:styleId="Citazioneintensa">
    <w:name w:val="Intense Quote"/>
    <w:basedOn w:val="Normale"/>
    <w:next w:val="Normale"/>
    <w:link w:val="CitazioneintensaCarattere"/>
    <w:uiPriority w:val="30"/>
    <w:qFormat/>
    <w:rsid w:val="00DF4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F4BCA"/>
    <w:rPr>
      <w:i/>
      <w:iCs/>
      <w:color w:val="0F4761" w:themeColor="accent1" w:themeShade="BF"/>
    </w:rPr>
  </w:style>
  <w:style w:type="character" w:styleId="Riferimentointenso">
    <w:name w:val="Intense Reference"/>
    <w:basedOn w:val="Carpredefinitoparagrafo"/>
    <w:uiPriority w:val="32"/>
    <w:qFormat/>
    <w:rsid w:val="00DF4BCA"/>
    <w:rPr>
      <w:b/>
      <w:bCs/>
      <w:smallCaps/>
      <w:color w:val="0F4761" w:themeColor="accent1" w:themeShade="BF"/>
      <w:spacing w:val="5"/>
    </w:rPr>
  </w:style>
  <w:style w:type="character" w:styleId="Collegamentoipertestuale">
    <w:name w:val="Hyperlink"/>
    <w:basedOn w:val="Carpredefinitoparagrafo"/>
    <w:uiPriority w:val="99"/>
    <w:unhideWhenUsed/>
    <w:rsid w:val="00DF4BC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jsonlint.com/" TargetMode="External"/><Relationship Id="rId4" Type="http://schemas.openxmlformats.org/officeDocument/2006/relationships/hyperlink" Target="https://jsonlint.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548</Words>
  <Characters>3126</Characters>
  <Application>Microsoft Office Word</Application>
  <DocSecurity>0</DocSecurity>
  <Lines>26</Lines>
  <Paragraphs>7</Paragraphs>
  <ScaleCrop>false</ScaleCrop>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2026-03-28T22:23:00Z</dcterms:created>
  <dcterms:modified xsi:type="dcterms:W3CDTF">2026-03-28T22:24:00Z</dcterms:modified>
</cp:coreProperties>
</file>