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0EE7" w14:textId="77777777" w:rsidR="004638B2" w:rsidRPr="004638B2" w:rsidRDefault="004638B2" w:rsidP="004638B2">
      <w:r w:rsidRPr="004638B2">
        <w:t xml:space="preserve">Il </w:t>
      </w:r>
      <w:r w:rsidRPr="004638B2">
        <w:rPr>
          <w:b/>
          <w:bCs/>
        </w:rPr>
        <w:t>Guazzatoio di via Augusto Righi</w:t>
      </w:r>
      <w:r w:rsidRPr="004638B2">
        <w:t xml:space="preserve"> è uno degli angoli più affascinanti e storici della Bologna "città delle acque". Si trova all'altezza del numero civico 1, all'incrocio tra via Augusto Righi e via Malcontenti.</w:t>
      </w:r>
    </w:p>
    <w:p w14:paraId="1BED7C3A" w14:textId="77777777" w:rsidR="004638B2" w:rsidRPr="004638B2" w:rsidRDefault="004638B2" w:rsidP="004638B2">
      <w:r w:rsidRPr="004638B2">
        <w:t>Ecco i dettagli principali:</w:t>
      </w:r>
    </w:p>
    <w:p w14:paraId="00C37B6A" w14:textId="77777777" w:rsidR="004638B2" w:rsidRPr="004638B2" w:rsidRDefault="004638B2" w:rsidP="004638B2">
      <w:pPr>
        <w:numPr>
          <w:ilvl w:val="0"/>
          <w:numId w:val="1"/>
        </w:numPr>
      </w:pPr>
      <w:r w:rsidRPr="004638B2">
        <w:rPr>
          <w:b/>
          <w:bCs/>
        </w:rPr>
        <w:t>Cos'era:</w:t>
      </w:r>
      <w:r w:rsidRPr="004638B2">
        <w:t xml:space="preserve"> Il termine "guazzatoio" (anticamente </w:t>
      </w:r>
      <w:proofErr w:type="spellStart"/>
      <w:r w:rsidRPr="004638B2">
        <w:rPr>
          <w:i/>
          <w:iCs/>
        </w:rPr>
        <w:t>Guazaduro</w:t>
      </w:r>
      <w:proofErr w:type="spellEnd"/>
      <w:r w:rsidRPr="004638B2">
        <w:t xml:space="preserve">) indica un luogo destinato all'abbeveramento e al lavaggio degli animali (cavalli e bovini). Si tratta di uno scivolo in ciottoli che scende verso il </w:t>
      </w:r>
      <w:r w:rsidRPr="004638B2">
        <w:rPr>
          <w:b/>
          <w:bCs/>
        </w:rPr>
        <w:t>Canale di Reno</w:t>
      </w:r>
      <w:r w:rsidRPr="004638B2">
        <w:t xml:space="preserve"> (che in quel tratto prende il nome di Canale delle Moline).</w:t>
      </w:r>
    </w:p>
    <w:p w14:paraId="666249C7" w14:textId="77777777" w:rsidR="004638B2" w:rsidRPr="004638B2" w:rsidRDefault="004638B2" w:rsidP="004638B2">
      <w:pPr>
        <w:numPr>
          <w:ilvl w:val="0"/>
          <w:numId w:val="1"/>
        </w:numPr>
      </w:pPr>
      <w:r w:rsidRPr="004638B2">
        <w:rPr>
          <w:b/>
          <w:bCs/>
        </w:rPr>
        <w:t>Storia:</w:t>
      </w:r>
      <w:r w:rsidRPr="004638B2">
        <w:t xml:space="preserve"> Fu realizzato probabilmente nel </w:t>
      </w:r>
      <w:r w:rsidRPr="004638B2">
        <w:rPr>
          <w:b/>
          <w:bCs/>
        </w:rPr>
        <w:t>1219</w:t>
      </w:r>
      <w:r w:rsidRPr="004638B2">
        <w:t xml:space="preserve">, in concomitanza con l'apertura del Campo del Mercato (l'attuale </w:t>
      </w:r>
      <w:r w:rsidRPr="004638B2">
        <w:rPr>
          <w:b/>
          <w:bCs/>
        </w:rPr>
        <w:t>Piazza VIII Agosto</w:t>
      </w:r>
      <w:r w:rsidRPr="004638B2">
        <w:t>). La vicinanza al mercato era strategica, poiché permetteva ai mercanti di bestiame di rinfrescare e pulire gli animali prima o dopo la compravendita.</w:t>
      </w:r>
    </w:p>
    <w:p w14:paraId="63B540F1" w14:textId="77777777" w:rsidR="004638B2" w:rsidRPr="004638B2" w:rsidRDefault="004638B2" w:rsidP="004638B2">
      <w:pPr>
        <w:numPr>
          <w:ilvl w:val="0"/>
          <w:numId w:val="1"/>
        </w:numPr>
      </w:pPr>
      <w:r w:rsidRPr="004638B2">
        <w:rPr>
          <w:b/>
          <w:bCs/>
        </w:rPr>
        <w:t>L'opera:</w:t>
      </w:r>
      <w:r w:rsidRPr="004638B2">
        <w:t xml:space="preserve"> Si ritiene che sia stato progettato dall'ingegnere comunale dell'epoca, Alberto (lo stesso che curò la costruzione dell'antica cattedrale di San Pietro).</w:t>
      </w:r>
    </w:p>
    <w:p w14:paraId="3B894733" w14:textId="77777777" w:rsidR="004638B2" w:rsidRPr="004638B2" w:rsidRDefault="004638B2" w:rsidP="004638B2">
      <w:pPr>
        <w:numPr>
          <w:ilvl w:val="0"/>
          <w:numId w:val="1"/>
        </w:numPr>
      </w:pPr>
      <w:r w:rsidRPr="004638B2">
        <w:rPr>
          <w:b/>
          <w:bCs/>
        </w:rPr>
        <w:t>Oggi:</w:t>
      </w:r>
      <w:r w:rsidRPr="004638B2">
        <w:t xml:space="preserve"> Sebbene sia diventato uno spazio privato chiuso da un cancello, lo scivolo è ancora perfettamente visibile dalla strada. È una delle poche testimonianze rimaste a cielo aperto del sistema idraulico medievale bolognese, insieme alla famosa "finestrella" di via </w:t>
      </w:r>
      <w:proofErr w:type="spellStart"/>
      <w:r w:rsidRPr="004638B2">
        <w:t>Piella</w:t>
      </w:r>
      <w:proofErr w:type="spellEnd"/>
      <w:r w:rsidRPr="004638B2">
        <w:t>.</w:t>
      </w:r>
    </w:p>
    <w:p w14:paraId="1C7D4DB7" w14:textId="77777777" w:rsidR="004638B2" w:rsidRPr="004638B2" w:rsidRDefault="004638B2" w:rsidP="004638B2">
      <w:r w:rsidRPr="004638B2">
        <w:t xml:space="preserve">Attualmente, l'area del Guazzatoio è spesso il punto di partenza per le visite guidate ai sotterranei di Bologna organizzate dall'associazione </w:t>
      </w:r>
      <w:r w:rsidRPr="004638B2">
        <w:rPr>
          <w:b/>
          <w:bCs/>
        </w:rPr>
        <w:t>Canali di Bologna</w:t>
      </w:r>
      <w:r w:rsidRPr="004638B2">
        <w:t>, che gestisce la valorizzazione dei percorsi idrici della città.</w:t>
      </w:r>
    </w:p>
    <w:p w14:paraId="5A1A3860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A1E26"/>
    <w:multiLevelType w:val="multilevel"/>
    <w:tmpl w:val="90F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4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B9"/>
    <w:rsid w:val="00081A68"/>
    <w:rsid w:val="003F22B9"/>
    <w:rsid w:val="004638B2"/>
    <w:rsid w:val="004F5004"/>
    <w:rsid w:val="00762CDD"/>
    <w:rsid w:val="007B6743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42EF"/>
  <w15:chartTrackingRefBased/>
  <w15:docId w15:val="{E7DCF50E-0368-45F1-8AD4-6F742C47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22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22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22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22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22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22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22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22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22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22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2026-03-15T16:38:00Z</dcterms:created>
  <dcterms:modified xsi:type="dcterms:W3CDTF">2026-03-15T23:32:00Z</dcterms:modified>
</cp:coreProperties>
</file>