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0694" w14:textId="77777777" w:rsidR="00BD11F7" w:rsidRPr="00BD11F7" w:rsidRDefault="00BD11F7" w:rsidP="00BD11F7">
      <w:pPr>
        <w:rPr>
          <w:b/>
          <w:bCs/>
          <w:lang w:val="en"/>
        </w:rPr>
      </w:pPr>
      <w:r w:rsidRPr="00BD11F7">
        <w:rPr>
          <w:b/>
          <w:bCs/>
          <w:lang w:val="en"/>
        </w:rPr>
        <w:t>Links and Additional Content (Photos)</w:t>
      </w:r>
    </w:p>
    <w:p w14:paraId="5C2F299D" w14:textId="77777777" w:rsidR="00BD11F7" w:rsidRPr="00BD11F7" w:rsidRDefault="00BD11F7" w:rsidP="00BD11F7">
      <w:pPr>
        <w:rPr>
          <w:lang w:val="en"/>
        </w:rPr>
      </w:pPr>
      <w:r w:rsidRPr="00BD11F7">
        <w:rPr>
          <w:lang w:val="en"/>
        </w:rPr>
        <w:t>For photos, the best way is to consult online resources that document the historic building and the restoration projects:</w:t>
      </w:r>
    </w:p>
    <w:p w14:paraId="185C61AD" w14:textId="77777777" w:rsidR="00BD11F7" w:rsidRPr="00BD11F7" w:rsidRDefault="00BD11F7" w:rsidP="00BD11F7">
      <w:pPr>
        <w:numPr>
          <w:ilvl w:val="0"/>
          <w:numId w:val="1"/>
        </w:numPr>
        <w:rPr>
          <w:lang w:val="en"/>
        </w:rPr>
      </w:pPr>
      <w:hyperlink r:id="rId5" w:tgtFrame="_blank" w:history="1">
        <w:r w:rsidRPr="00BD11F7">
          <w:rPr>
            <w:rStyle w:val="Collegamentoipertestuale"/>
            <w:b/>
            <w:bCs/>
            <w:lang w:val="en"/>
          </w:rPr>
          <w:t xml:space="preserve">Ex Reale </w:t>
        </w:r>
        <w:proofErr w:type="spellStart"/>
        <w:r w:rsidRPr="00BD11F7">
          <w:rPr>
            <w:rStyle w:val="Collegamentoipertestuale"/>
            <w:b/>
            <w:bCs/>
            <w:lang w:val="en"/>
          </w:rPr>
          <w:t>Manifattura</w:t>
        </w:r>
        <w:proofErr w:type="spellEnd"/>
        <w:r w:rsidRPr="00BD11F7">
          <w:rPr>
            <w:rStyle w:val="Collegamentoipertestuale"/>
            <w:b/>
            <w:bCs/>
            <w:lang w:val="en"/>
          </w:rPr>
          <w:t xml:space="preserve"> </w:t>
        </w:r>
      </w:hyperlink>
      <w:hyperlink r:id="rId6" w:tgtFrame="_blank" w:history="1">
        <w:proofErr w:type="spellStart"/>
        <w:r w:rsidRPr="00BD11F7">
          <w:rPr>
            <w:rStyle w:val="Collegamentoipertestuale"/>
            <w:b/>
            <w:bCs/>
            <w:lang w:val="en"/>
          </w:rPr>
          <w:t>dei</w:t>
        </w:r>
        <w:proofErr w:type="spellEnd"/>
        <w:r w:rsidRPr="00BD11F7">
          <w:rPr>
            <w:rStyle w:val="Collegamentoipertestuale"/>
            <w:b/>
            <w:bCs/>
            <w:lang w:val="en"/>
          </w:rPr>
          <w:t xml:space="preserve"> </w:t>
        </w:r>
      </w:hyperlink>
      <w:hyperlink r:id="rId7" w:tgtFrame="_blank" w:history="1">
        <w:r w:rsidRPr="00BD11F7">
          <w:rPr>
            <w:rStyle w:val="Collegamentoipertestuale"/>
            <w:b/>
            <w:bCs/>
            <w:lang w:val="en"/>
          </w:rPr>
          <w:t xml:space="preserve">Tabacchi - Bologna Online </w:t>
        </w:r>
      </w:hyperlink>
      <w:r w:rsidRPr="00BD11F7">
        <w:rPr>
          <w:b/>
          <w:bCs/>
          <w:lang w:val="en"/>
        </w:rPr>
        <w:t xml:space="preserve">: </w:t>
      </w:r>
      <w:r w:rsidRPr="00BD11F7">
        <w:rPr>
          <w:lang w:val="en"/>
        </w:rPr>
        <w:t>Often contains historical or current images of the building and its Art Nouveau facade.</w:t>
      </w:r>
    </w:p>
    <w:p w14:paraId="2B1BE412" w14:textId="77777777" w:rsidR="00BD11F7" w:rsidRPr="00BD11F7" w:rsidRDefault="00BD11F7" w:rsidP="00BD11F7">
      <w:pPr>
        <w:numPr>
          <w:ilvl w:val="0"/>
          <w:numId w:val="1"/>
        </w:numPr>
        <w:rPr>
          <w:lang w:val="en"/>
        </w:rPr>
      </w:pPr>
      <w:hyperlink r:id="rId8" w:tgtFrame="_blank" w:history="1">
        <w:proofErr w:type="spellStart"/>
        <w:r w:rsidRPr="00BD11F7">
          <w:rPr>
            <w:rStyle w:val="Collegamentoipertestuale"/>
            <w:b/>
            <w:bCs/>
            <w:lang w:val="en"/>
          </w:rPr>
          <w:t>Manifattura</w:t>
        </w:r>
        <w:proofErr w:type="spellEnd"/>
        <w:r w:rsidRPr="00BD11F7">
          <w:rPr>
            <w:rStyle w:val="Collegamentoipertestuale"/>
            <w:b/>
            <w:bCs/>
            <w:lang w:val="en"/>
          </w:rPr>
          <w:t xml:space="preserve"> Tabacchi - History and Memory of Bologna </w:t>
        </w:r>
      </w:hyperlink>
      <w:r w:rsidRPr="00BD11F7">
        <w:rPr>
          <w:b/>
          <w:bCs/>
          <w:lang w:val="en"/>
        </w:rPr>
        <w:t xml:space="preserve">: </w:t>
      </w:r>
      <w:r w:rsidRPr="00BD11F7">
        <w:rPr>
          <w:lang w:val="en"/>
        </w:rPr>
        <w:t>Another resource that documents the history and appearance of the place.</w:t>
      </w:r>
    </w:p>
    <w:p w14:paraId="68093F2F" w14:textId="77777777" w:rsidR="00BD11F7" w:rsidRPr="00BD11F7" w:rsidRDefault="00BD11F7" w:rsidP="00BD11F7">
      <w:pPr>
        <w:rPr>
          <w:lang w:val="en"/>
        </w:rPr>
      </w:pPr>
      <w:r w:rsidRPr="00BD11F7">
        <w:rPr>
          <w:lang w:val="en"/>
        </w:rPr>
        <w:t xml:space="preserve">I particularly recommend that you look for images of the </w:t>
      </w:r>
      <w:r w:rsidRPr="00BD11F7">
        <w:rPr>
          <w:b/>
          <w:bCs/>
          <w:lang w:val="en"/>
        </w:rPr>
        <w:t xml:space="preserve">facade on Via Riva di </w:t>
      </w:r>
      <w:proofErr w:type="gramStart"/>
      <w:r w:rsidRPr="00BD11F7">
        <w:rPr>
          <w:b/>
          <w:bCs/>
          <w:lang w:val="en"/>
        </w:rPr>
        <w:t xml:space="preserve">Reno </w:t>
      </w:r>
      <w:r w:rsidRPr="00BD11F7">
        <w:rPr>
          <w:lang w:val="en"/>
        </w:rPr>
        <w:t>,</w:t>
      </w:r>
      <w:proofErr w:type="gramEnd"/>
      <w:r w:rsidRPr="00BD11F7">
        <w:rPr>
          <w:lang w:val="en"/>
        </w:rPr>
        <w:t xml:space="preserve"> which is the best preserved and most characteristic part of </w:t>
      </w:r>
      <w:proofErr w:type="gramStart"/>
      <w:r w:rsidRPr="00BD11F7">
        <w:rPr>
          <w:lang w:val="en"/>
        </w:rPr>
        <w:t>the Art</w:t>
      </w:r>
      <w:proofErr w:type="gramEnd"/>
      <w:r w:rsidRPr="00BD11F7">
        <w:rPr>
          <w:lang w:val="en"/>
        </w:rPr>
        <w:t xml:space="preserve"> Nouveau architecture.</w:t>
      </w:r>
    </w:p>
    <w:p w14:paraId="45C9D434" w14:textId="77777777" w:rsidR="00BD11F7" w:rsidRPr="00BD11F7" w:rsidRDefault="00BD11F7" w:rsidP="00BD11F7">
      <w:pPr>
        <w:rPr>
          <w:lang w:val="en"/>
        </w:rPr>
      </w:pPr>
      <w:r w:rsidRPr="00BD11F7">
        <w:rPr>
          <w:lang w:val="en"/>
        </w:rPr>
        <w:t xml:space="preserve">If you're specifically interested in photographs taken inside abandoned areas before their redevelopment (often with an industrial </w:t>
      </w:r>
      <w:proofErr w:type="gramStart"/>
      <w:r w:rsidRPr="00BD11F7">
        <w:rPr>
          <w:lang w:val="en"/>
        </w:rPr>
        <w:t>archaeology</w:t>
      </w:r>
      <w:proofErr w:type="gramEnd"/>
      <w:r w:rsidRPr="00BD11F7">
        <w:rPr>
          <w:lang w:val="en"/>
        </w:rPr>
        <w:t xml:space="preserve"> feel), you should look for exhibitions or projects like the one mentioned in the article: </w:t>
      </w:r>
      <w:r w:rsidRPr="00BD11F7">
        <w:rPr>
          <w:b/>
          <w:bCs/>
          <w:lang w:val="en"/>
        </w:rPr>
        <w:t>"</w:t>
      </w:r>
      <w:proofErr w:type="spellStart"/>
      <w:r w:rsidRPr="00BD11F7">
        <w:rPr>
          <w:b/>
          <w:bCs/>
          <w:lang w:val="en"/>
        </w:rPr>
        <w:t>Spazi</w:t>
      </w:r>
      <w:proofErr w:type="spellEnd"/>
      <w:r w:rsidRPr="00BD11F7">
        <w:rPr>
          <w:b/>
          <w:bCs/>
          <w:lang w:val="en"/>
        </w:rPr>
        <w:t xml:space="preserve"> </w:t>
      </w:r>
      <w:proofErr w:type="spellStart"/>
      <w:r w:rsidRPr="00BD11F7">
        <w:rPr>
          <w:b/>
          <w:bCs/>
          <w:lang w:val="en"/>
        </w:rPr>
        <w:t>vicini</w:t>
      </w:r>
      <w:proofErr w:type="spellEnd"/>
      <w:r w:rsidRPr="00BD11F7">
        <w:rPr>
          <w:b/>
          <w:bCs/>
          <w:lang w:val="en"/>
        </w:rPr>
        <w:t xml:space="preserve">. Ex </w:t>
      </w:r>
      <w:proofErr w:type="spellStart"/>
      <w:r w:rsidRPr="00BD11F7">
        <w:rPr>
          <w:b/>
          <w:bCs/>
          <w:lang w:val="en"/>
        </w:rPr>
        <w:t>Manifattura</w:t>
      </w:r>
      <w:proofErr w:type="spellEnd"/>
      <w:r w:rsidRPr="00BD11F7">
        <w:rPr>
          <w:b/>
          <w:bCs/>
          <w:lang w:val="en"/>
        </w:rPr>
        <w:t xml:space="preserve"> Tabacchi. </w:t>
      </w:r>
      <w:proofErr w:type="spellStart"/>
      <w:r w:rsidRPr="00BD11F7">
        <w:rPr>
          <w:b/>
          <w:bCs/>
          <w:lang w:val="en"/>
        </w:rPr>
        <w:t>Percorso</w:t>
      </w:r>
      <w:proofErr w:type="spellEnd"/>
      <w:r w:rsidRPr="00BD11F7">
        <w:rPr>
          <w:b/>
          <w:bCs/>
          <w:lang w:val="en"/>
        </w:rPr>
        <w:t xml:space="preserve"> </w:t>
      </w:r>
      <w:proofErr w:type="spellStart"/>
      <w:r w:rsidRPr="00BD11F7">
        <w:rPr>
          <w:b/>
          <w:bCs/>
          <w:lang w:val="en"/>
        </w:rPr>
        <w:t>fotografico</w:t>
      </w:r>
      <w:proofErr w:type="spellEnd"/>
      <w:r w:rsidRPr="00BD11F7">
        <w:rPr>
          <w:b/>
          <w:bCs/>
          <w:lang w:val="en"/>
        </w:rPr>
        <w:t xml:space="preserve"> verso il </w:t>
      </w:r>
      <w:proofErr w:type="spellStart"/>
      <w:r w:rsidRPr="00BD11F7">
        <w:rPr>
          <w:b/>
          <w:bCs/>
          <w:lang w:val="en"/>
        </w:rPr>
        <w:t>recupero</w:t>
      </w:r>
      <w:proofErr w:type="spellEnd"/>
      <w:r w:rsidRPr="00BD11F7">
        <w:rPr>
          <w:b/>
          <w:bCs/>
          <w:lang w:val="en"/>
        </w:rPr>
        <w:t xml:space="preserve">" </w:t>
      </w:r>
      <w:r w:rsidRPr="00BD11F7">
        <w:rPr>
          <w:lang w:val="en"/>
        </w:rPr>
        <w:t xml:space="preserve">by Ivano </w:t>
      </w:r>
      <w:proofErr w:type="gramStart"/>
      <w:r w:rsidRPr="00BD11F7">
        <w:rPr>
          <w:lang w:val="en"/>
        </w:rPr>
        <w:t>Adversi .</w:t>
      </w:r>
      <w:proofErr w:type="gramEnd"/>
    </w:p>
    <w:p w14:paraId="637D3361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A065B"/>
    <w:multiLevelType w:val="multilevel"/>
    <w:tmpl w:val="070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5218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F7"/>
    <w:rsid w:val="00081A68"/>
    <w:rsid w:val="00111318"/>
    <w:rsid w:val="004F5004"/>
    <w:rsid w:val="00BD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403E9"/>
  <w15:chartTrackingRefBased/>
  <w15:docId w15:val="{90AC3E00-3B0A-4955-BA3E-1DF7B1F53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11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11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11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11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11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11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11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11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11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11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11F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D11F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D1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oriaememoriadibologna.it/archivio/luoghi/manifattura-tabacch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bliotecasalaborsa.it/bolognaonline/objects/ex-reale-manifattura-dei-tabacchi-ec21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bliotecasalaborsa.it/bolognaonline/objects/ex-reale-manifattura-dei-tabacchi-ec2168" TargetMode="External"/><Relationship Id="rId5" Type="http://schemas.openxmlformats.org/officeDocument/2006/relationships/hyperlink" Target="https://www.bibliotecasalaborsa.it/bolognaonline/objects/ex-reale-manifattura-dei-tabacchi-ec216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2025-11-02T23:30:00Z</dcterms:created>
  <dcterms:modified xsi:type="dcterms:W3CDTF">2025-11-02T23:31:00Z</dcterms:modified>
</cp:coreProperties>
</file>