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D52211" w:rsidRPr="00D52211" w:rsidTr="00D52211">
        <w:tc>
          <w:tcPr>
            <w:tcW w:w="15388" w:type="dxa"/>
            <w:shd w:val="clear" w:color="auto" w:fill="2F5496" w:themeFill="accent5" w:themeFillShade="BF"/>
          </w:tcPr>
          <w:p w:rsidR="00D52211" w:rsidRPr="00D52211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FFFFFF" w:themeColor="background1"/>
                <w:sz w:val="96"/>
                <w:szCs w:val="72"/>
              </w:rPr>
            </w:pPr>
            <w:r w:rsidRPr="00D52211">
              <w:rPr>
                <w:rFonts w:ascii="Arial Black" w:hAnsi="Arial Black"/>
                <w:b/>
                <w:color w:val="FFFFFF" w:themeColor="background1"/>
                <w:sz w:val="96"/>
                <w:szCs w:val="72"/>
              </w:rPr>
              <w:t>ОПТОВОЕ ПРЕДЛОЖЕНИЕ МЕДИЦИНСКИХ ТОВАРОВ</w:t>
            </w:r>
          </w:p>
        </w:tc>
      </w:tr>
      <w:tr w:rsidR="00D52211" w:rsidTr="00D52211">
        <w:tc>
          <w:tcPr>
            <w:tcW w:w="15388" w:type="dxa"/>
          </w:tcPr>
          <w:p w:rsidR="00D52211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sz w:val="96"/>
                <w:szCs w:val="72"/>
              </w:rPr>
            </w:pPr>
          </w:p>
          <w:p w:rsidR="00D52211" w:rsidRPr="00D52211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</w:rPr>
            </w:pPr>
            <w:r w:rsidRPr="000E0392"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</w:rPr>
              <w:t>МАЙ 2020</w:t>
            </w:r>
          </w:p>
        </w:tc>
      </w:tr>
    </w:tbl>
    <w:p w:rsidR="000E0392" w:rsidRDefault="000E0392" w:rsidP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</w:p>
    <w:p w:rsidR="000E0392" w:rsidRDefault="000E0392" w:rsidP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</w:p>
    <w:p w:rsidR="000E0392" w:rsidRDefault="000E0392" w:rsidP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</w:p>
    <w:p w:rsidR="000E0392" w:rsidRDefault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  <w:r>
        <w:rPr>
          <w:rFonts w:ascii="Arial Black" w:hAnsi="Arial Black"/>
          <w:b/>
          <w:color w:val="C45911" w:themeColor="accent2" w:themeShade="BF"/>
          <w:sz w:val="56"/>
          <w:szCs w:val="72"/>
        </w:rPr>
        <w:br w:type="page"/>
      </w:r>
    </w:p>
    <w:tbl>
      <w:tblPr>
        <w:tblStyle w:val="a3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2"/>
        <w:gridCol w:w="1871"/>
        <w:gridCol w:w="2471"/>
        <w:gridCol w:w="1812"/>
        <w:gridCol w:w="2535"/>
        <w:gridCol w:w="2549"/>
        <w:gridCol w:w="2482"/>
      </w:tblGrid>
      <w:tr w:rsidR="009A6752" w:rsidRPr="000E0392" w:rsidTr="00FC1ECB">
        <w:tc>
          <w:tcPr>
            <w:tcW w:w="1631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lastRenderedPageBreak/>
              <w:t>#</w:t>
            </w:r>
          </w:p>
        </w:tc>
        <w:tc>
          <w:tcPr>
            <w:tcW w:w="1890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uk-UA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uk-UA"/>
              </w:rPr>
              <w:t>Фотография</w:t>
            </w:r>
          </w:p>
        </w:tc>
        <w:tc>
          <w:tcPr>
            <w:tcW w:w="2261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Название</w:t>
            </w:r>
          </w:p>
        </w:tc>
        <w:tc>
          <w:tcPr>
            <w:tcW w:w="1836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Артикул</w:t>
            </w:r>
          </w:p>
        </w:tc>
        <w:tc>
          <w:tcPr>
            <w:tcW w:w="2591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Малы опт</w:t>
            </w:r>
          </w:p>
        </w:tc>
        <w:tc>
          <w:tcPr>
            <w:tcW w:w="2605" w:type="dxa"/>
            <w:shd w:val="clear" w:color="auto" w:fill="B4C6E7" w:themeFill="accent5" w:themeFillTint="66"/>
          </w:tcPr>
          <w:p w:rsidR="000E0392" w:rsidRPr="000E0392" w:rsidRDefault="0093044C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Средний</w:t>
            </w:r>
            <w:r w:rsidR="000E0392"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 xml:space="preserve"> опт</w:t>
            </w:r>
          </w:p>
        </w:tc>
        <w:tc>
          <w:tcPr>
            <w:tcW w:w="2538" w:type="dxa"/>
            <w:shd w:val="clear" w:color="auto" w:fill="B4C6E7" w:themeFill="accent5" w:themeFillTint="66"/>
          </w:tcPr>
          <w:p w:rsidR="000E0392" w:rsidRPr="000E0392" w:rsidRDefault="00D75819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Крупный</w:t>
            </w:r>
            <w:r w:rsidR="000E0392"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 xml:space="preserve"> опт</w:t>
            </w:r>
          </w:p>
        </w:tc>
      </w:tr>
      <w:tr w:rsidR="00DB20D8" w:rsidRPr="00322FD7" w:rsidTr="00D52211">
        <w:tc>
          <w:tcPr>
            <w:tcW w:w="15352" w:type="dxa"/>
            <w:gridSpan w:val="7"/>
            <w:shd w:val="clear" w:color="auto" w:fill="D9D9D9" w:themeFill="background1" w:themeFillShade="D9"/>
          </w:tcPr>
          <w:p w:rsidR="00D52211" w:rsidRPr="00DB20D8" w:rsidRDefault="00DB20D8" w:rsidP="00DB20D8">
            <w:pPr>
              <w:jc w:val="center"/>
              <w:rPr>
                <w:rFonts w:ascii="Arial" w:hAnsi="Arial" w:cs="Arial"/>
                <w:b/>
                <w:sz w:val="24"/>
                <w:szCs w:val="72"/>
                <w:lang w:val="en-US"/>
              </w:rPr>
            </w:pP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{%tr for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category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in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categories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%}</w:t>
            </w:r>
          </w:p>
        </w:tc>
      </w:tr>
      <w:tr w:rsidR="000E0392" w:rsidRPr="000E0392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DB20D8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{{ category.name }}</w:t>
            </w:r>
          </w:p>
        </w:tc>
      </w:tr>
      <w:tr w:rsidR="00441008" w:rsidRPr="00322FD7" w:rsidTr="00432011">
        <w:tc>
          <w:tcPr>
            <w:tcW w:w="15352" w:type="dxa"/>
            <w:gridSpan w:val="7"/>
            <w:shd w:val="clear" w:color="auto" w:fill="F2F2F2" w:themeFill="background1" w:themeFillShade="F2"/>
          </w:tcPr>
          <w:p w:rsidR="00441008" w:rsidRPr="00441008" w:rsidRDefault="00441008" w:rsidP="00441008">
            <w:pPr>
              <w:jc w:val="center"/>
              <w:rPr>
                <w:lang w:val="en-US"/>
              </w:rPr>
            </w:pP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{%tr for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product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in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category.</w:t>
            </w:r>
            <w:r w:rsidRPr="00441008">
              <w:rPr>
                <w:rFonts w:ascii="Arial" w:hAnsi="Arial" w:cs="Arial"/>
                <w:b/>
                <w:sz w:val="24"/>
                <w:szCs w:val="72"/>
                <w:lang w:val="en-US"/>
              </w:rPr>
              <w:t>products_all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%}</w:t>
            </w:r>
          </w:p>
        </w:tc>
      </w:tr>
      <w:tr w:rsidR="009A6752" w:rsidRPr="00322FD7" w:rsidTr="00FC1ECB">
        <w:tc>
          <w:tcPr>
            <w:tcW w:w="1631" w:type="dxa"/>
            <w:shd w:val="clear" w:color="auto" w:fill="F2F2F2" w:themeFill="background1" w:themeFillShade="F2"/>
          </w:tcPr>
          <w:p w:rsidR="000E0392" w:rsidRPr="00441008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</w:t>
            </w:r>
            <w:r w:rsidRPr="00C37D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loop.index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0E0392" w:rsidRPr="00441008" w:rsidRDefault="00E56789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product.</w:t>
            </w:r>
            <w:r w:rsidR="00441008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img }}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0E0392" w:rsidRDefault="00441008" w:rsidP="00A12A98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3942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name }}</w:t>
            </w:r>
            <w:r w:rsidR="00322FD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3D6FE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{% if product.</w:t>
            </w:r>
            <w:r w:rsidR="003D6FE8" w:rsidRPr="00A12A9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product_type</w:t>
            </w:r>
            <w:r w:rsidR="003D6FE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%}</w:t>
            </w:r>
            <w:r w:rsidR="00322FD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12A9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({{ product.</w:t>
            </w:r>
            <w:r w:rsidR="00A12A98" w:rsidRPr="00A12A9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product_type</w:t>
            </w:r>
            <w:r w:rsidR="00A12A98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A12A9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3D6FE8" w:rsidRPr="00441008" w:rsidRDefault="003D6FE8" w:rsidP="00A12A98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{% endif %}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product.code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E56789" w:rsidRPr="00E56789" w:rsidRDefault="00E56789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 в Китае:</w:t>
            </w:r>
          </w:p>
          <w:p w:rsidR="000E0392" w:rsidRPr="00441008" w:rsidRDefault="00E56789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 w:rsidR="00D52211">
              <w:rPr>
                <w:lang w:val="en-US"/>
              </w:rPr>
              <w:t xml:space="preserve"> </w:t>
            </w:r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product.</w:t>
            </w:r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sm_price</w:t>
            </w:r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754C1E" w:rsidRPr="00754C1E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 с доставкой:</w:t>
            </w:r>
          </w:p>
          <w:p w:rsidR="00754C1E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 {{ product.</w:t>
            </w:r>
            <w:r w:rsidRPr="00754C1E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 </w:t>
            </w:r>
          </w:p>
          <w:p w:rsidR="00E56789" w:rsidRPr="00441008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lang w:val="en-US"/>
              </w:rPr>
              <w:t>₴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{{ product.</w:t>
            </w:r>
            <w:r w:rsidRPr="00754C1E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_uah }} </w:t>
            </w:r>
          </w:p>
          <w:p w:rsidR="00E56789" w:rsidRPr="00441008" w:rsidRDefault="00E56789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FC425D" w:rsidRPr="00CA54E6" w:rsidRDefault="000E0392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0392">
              <w:rPr>
                <w:rFonts w:ascii="Arial" w:hAnsi="Arial" w:cs="Arial"/>
                <w:color w:val="000000" w:themeColor="text1"/>
                <w:sz w:val="24"/>
                <w:szCs w:val="24"/>
              </w:rPr>
              <w:t>от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product.</w:t>
            </w:r>
            <w:r w:rsidR="00FC425D" w:rsidRPr="00CA54E6">
              <w:rPr>
                <w:lang w:val="en-US"/>
              </w:rPr>
              <w:t xml:space="preserve"> </w:t>
            </w:r>
            <w:r w:rsidR="00E5678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get_sm</w:t>
            </w:r>
            <w:r w:rsidR="00FC425D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_start</w:t>
            </w:r>
            <w:r w:rsid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</w:rPr>
              <w:t>шт</w:t>
            </w:r>
            <w:r w:rsidR="00CA54E6" w:rsidRP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 в Китае:</w:t>
            </w:r>
          </w:p>
          <w:p w:rsidR="00E56789" w:rsidRPr="00441008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product.md</w:t>
            </w:r>
            <w:r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E56789" w:rsidRPr="00754C1E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 с доставкой: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$ 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 w:rsidRPr="00E56789">
              <w:rPr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md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}} 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E56789">
              <w:rPr>
                <w:lang w:val="uk-UA"/>
              </w:rPr>
              <w:t>₴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 w:rsidRPr="00E56789">
              <w:rPr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md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uah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}} 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  <w:p w:rsidR="000E0392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от 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 w:rsidRPr="00E56789">
              <w:rPr>
                <w:lang w:val="uk-UA"/>
              </w:rPr>
              <w:t xml:space="preserve"> </w:t>
            </w:r>
            <w:r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md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}} шт.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 в Китае: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$</w:t>
            </w:r>
            <w:r w:rsidRPr="00E56789">
              <w:rPr>
                <w:lang w:val="uk-UA"/>
              </w:rPr>
              <w:t xml:space="preserve"> 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bg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}}</w:t>
            </w:r>
          </w:p>
          <w:p w:rsidR="00E56789" w:rsidRPr="00754C1E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 с доставкой: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$ 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 w:rsidRPr="00E56789">
              <w:rPr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bg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}} 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E56789">
              <w:rPr>
                <w:lang w:val="uk-UA"/>
              </w:rPr>
              <w:t>₴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 w:rsidRPr="00E56789">
              <w:rPr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bg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uah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}} </w:t>
            </w: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  <w:p w:rsidR="00E56789" w:rsidRPr="00E56789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  <w:p w:rsidR="000E0392" w:rsidRPr="00441008" w:rsidRDefault="00E56789" w:rsidP="00E5678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от {{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</w:t>
            </w:r>
            <w:r w:rsidRPr="00E56789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.</w:t>
            </w:r>
            <w:r w:rsidRPr="00E56789">
              <w:rPr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get_bg</w:t>
            </w:r>
            <w:r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_start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шт</w:t>
            </w:r>
            <w:r w:rsidRP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441008" w:rsidRPr="00441008" w:rsidTr="00D90846">
        <w:tc>
          <w:tcPr>
            <w:tcW w:w="15352" w:type="dxa"/>
            <w:gridSpan w:val="7"/>
            <w:shd w:val="clear" w:color="auto" w:fill="F2F2F2" w:themeFill="background1" w:themeFillShade="F2"/>
          </w:tcPr>
          <w:p w:rsidR="00441008" w:rsidRPr="00441008" w:rsidRDefault="00441008" w:rsidP="00441008">
            <w:pPr>
              <w:jc w:val="center"/>
              <w:rPr>
                <w:lang w:val="en-US"/>
              </w:rPr>
            </w:pPr>
            <w:r w:rsidRPr="00441008">
              <w:rPr>
                <w:lang w:val="en-US"/>
              </w:rPr>
              <w:t>{%tr endfor %}</w:t>
            </w:r>
          </w:p>
        </w:tc>
      </w:tr>
      <w:tr w:rsidR="00DB20D8" w:rsidRPr="00441008" w:rsidTr="00DB20D8">
        <w:tc>
          <w:tcPr>
            <w:tcW w:w="15352" w:type="dxa"/>
            <w:gridSpan w:val="7"/>
            <w:shd w:val="clear" w:color="auto" w:fill="D9D9D9" w:themeFill="background1" w:themeFillShade="D9"/>
          </w:tcPr>
          <w:p w:rsidR="00DB20D8" w:rsidRPr="00441008" w:rsidRDefault="00DB20D8" w:rsidP="00DB20D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</w:pPr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{%tr endfor %}</w:t>
            </w:r>
          </w:p>
        </w:tc>
      </w:tr>
    </w:tbl>
    <w:p w:rsidR="000E0392" w:rsidRPr="00441008" w:rsidRDefault="000E0392" w:rsidP="000E0392">
      <w:pPr>
        <w:rPr>
          <w:rFonts w:ascii="Arial Black" w:hAnsi="Arial Black"/>
          <w:b/>
          <w:color w:val="C45911" w:themeColor="accent2" w:themeShade="BF"/>
          <w:sz w:val="28"/>
          <w:szCs w:val="72"/>
          <w:lang w:val="en-US"/>
        </w:rPr>
      </w:pPr>
    </w:p>
    <w:sectPr w:rsidR="000E0392" w:rsidRPr="00441008" w:rsidSect="000E03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71"/>
    <w:rsid w:val="000E0392"/>
    <w:rsid w:val="00133ED3"/>
    <w:rsid w:val="00322FD7"/>
    <w:rsid w:val="00394263"/>
    <w:rsid w:val="003D6FE8"/>
    <w:rsid w:val="00441008"/>
    <w:rsid w:val="00754C1E"/>
    <w:rsid w:val="007B5016"/>
    <w:rsid w:val="007F59E7"/>
    <w:rsid w:val="0093044C"/>
    <w:rsid w:val="009A6752"/>
    <w:rsid w:val="009F6515"/>
    <w:rsid w:val="00A12A98"/>
    <w:rsid w:val="00AA37CE"/>
    <w:rsid w:val="00B04E71"/>
    <w:rsid w:val="00C37D47"/>
    <w:rsid w:val="00CA54E6"/>
    <w:rsid w:val="00D52211"/>
    <w:rsid w:val="00D75819"/>
    <w:rsid w:val="00DB20D8"/>
    <w:rsid w:val="00E358A3"/>
    <w:rsid w:val="00E56789"/>
    <w:rsid w:val="00FC1ECB"/>
    <w:rsid w:val="00F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FBB9"/>
  <w15:chartTrackingRefBased/>
  <w15:docId w15:val="{2F658FD4-2A49-4017-B2AC-562A9E07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D5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31</cp:revision>
  <dcterms:created xsi:type="dcterms:W3CDTF">2020-05-20T19:06:00Z</dcterms:created>
  <dcterms:modified xsi:type="dcterms:W3CDTF">2020-05-26T08:14:00Z</dcterms:modified>
</cp:coreProperties>
</file>