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9984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1. </w:t>
      </w:r>
      <w:r w:rsidRPr="003945BD">
        <w:rPr>
          <w:rFonts w:ascii="Times New Roman" w:hAnsi="Times New Roman" w:cs="Times New Roman"/>
          <w:sz w:val="24"/>
          <w:szCs w:val="24"/>
        </w:rPr>
        <w:t xml:space="preserve">Sestroj obdélník ABCD: |AB| = 8,9 cm, |BC| = 5,9 cm. Bod E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BC, 2,2 cm od bodu B.</w:t>
      </w:r>
    </w:p>
    <w:p w14:paraId="4F8138F9" w14:textId="109AE902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 Změř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945BD">
        <w:rPr>
          <w:rFonts w:ascii="Times New Roman" w:hAnsi="Times New Roman" w:cs="Times New Roman"/>
          <w:sz w:val="24"/>
          <w:szCs w:val="24"/>
        </w:rPr>
        <w:t>zapiš velikosti úhlů BEA, DEA, CED, EAB, EAD, EDA, CDE, BED a CEA.</w:t>
      </w:r>
    </w:p>
    <w:p w14:paraId="7A8E5AF3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08221FC3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2. </w:t>
      </w:r>
      <w:r w:rsidRPr="003945BD">
        <w:rPr>
          <w:rFonts w:ascii="Times New Roman" w:hAnsi="Times New Roman" w:cs="Times New Roman"/>
          <w:sz w:val="24"/>
          <w:szCs w:val="24"/>
        </w:rPr>
        <w:t xml:space="preserve">Sestroj obdélník KLMN: |KL| = 8,7 cm, |LM| = 5,5 cm. Bod P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NK, 3,2 cm od bodu N. </w:t>
      </w:r>
    </w:p>
    <w:p w14:paraId="078DB3C8" w14:textId="19B321BD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945BD">
        <w:rPr>
          <w:rFonts w:ascii="Times New Roman" w:hAnsi="Times New Roman" w:cs="Times New Roman"/>
          <w:sz w:val="24"/>
          <w:szCs w:val="24"/>
        </w:rPr>
        <w:t>zapiš velikosti úhlů NPM, LPM, KPL, PMN, PML, PLM, KLP, NPL a KPM.</w:t>
      </w:r>
    </w:p>
    <w:p w14:paraId="7AD88C48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6808DC96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3. </w:t>
      </w:r>
      <w:r w:rsidRPr="003945BD">
        <w:rPr>
          <w:rFonts w:ascii="Times New Roman" w:hAnsi="Times New Roman" w:cs="Times New Roman"/>
          <w:sz w:val="24"/>
          <w:szCs w:val="24"/>
        </w:rPr>
        <w:t xml:space="preserve">Sestroj obdélník EFGH: |EF| = 6,1 cm, |FG| = 3,5 cm. Bod K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GH, 2,6 cm od bodu H. </w:t>
      </w:r>
    </w:p>
    <w:p w14:paraId="70952A12" w14:textId="202935FD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945BD">
        <w:rPr>
          <w:rFonts w:ascii="Times New Roman" w:hAnsi="Times New Roman" w:cs="Times New Roman"/>
          <w:sz w:val="24"/>
          <w:szCs w:val="24"/>
        </w:rPr>
        <w:t>zapiš velikosti úhlů GKF, EKF, HKE, KFG, KFE, KEF, HEK, GKE a HKF.</w:t>
      </w:r>
    </w:p>
    <w:p w14:paraId="6712D7A9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153D523B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4. </w:t>
      </w:r>
      <w:r w:rsidRPr="003945BD">
        <w:rPr>
          <w:rFonts w:ascii="Times New Roman" w:hAnsi="Times New Roman" w:cs="Times New Roman"/>
          <w:sz w:val="24"/>
          <w:szCs w:val="24"/>
        </w:rPr>
        <w:t xml:space="preserve">Sestroj obdélník RSTU: |RS| = 7,8 cm, |ST| = 4,5 cm. Bod V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UR, 1,4 cm od bodu U. </w:t>
      </w:r>
    </w:p>
    <w:p w14:paraId="2825DDF7" w14:textId="370350BE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945BD">
        <w:rPr>
          <w:rFonts w:ascii="Times New Roman" w:hAnsi="Times New Roman" w:cs="Times New Roman"/>
          <w:sz w:val="24"/>
          <w:szCs w:val="24"/>
        </w:rPr>
        <w:t>zapiš velikosti úhlů UVT, SVT, RVS, VTU, VTS, VST, RSV, UVS a RVT.</w:t>
      </w:r>
    </w:p>
    <w:p w14:paraId="65C58DD3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47D781AA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5. </w:t>
      </w:r>
      <w:r w:rsidRPr="003945BD">
        <w:rPr>
          <w:rFonts w:ascii="Times New Roman" w:hAnsi="Times New Roman" w:cs="Times New Roman"/>
          <w:sz w:val="24"/>
          <w:szCs w:val="24"/>
        </w:rPr>
        <w:t xml:space="preserve">Sestroj obdélník OPQR: |OP| = 8,8 cm, |PQ| = 3,8 cm. Bod S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RO, -0,7 cm od bodu O. </w:t>
      </w:r>
    </w:p>
    <w:p w14:paraId="54B2C03B" w14:textId="6C8866AA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RSQ, PSQ, OSP, SQR, SQP, SPQ, OPS, RSP a OSQ.</w:t>
      </w:r>
    </w:p>
    <w:p w14:paraId="298B5961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6CE10C13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6. </w:t>
      </w:r>
      <w:r w:rsidRPr="003945BD">
        <w:rPr>
          <w:rFonts w:ascii="Times New Roman" w:hAnsi="Times New Roman" w:cs="Times New Roman"/>
          <w:sz w:val="24"/>
          <w:szCs w:val="24"/>
        </w:rPr>
        <w:t xml:space="preserve">Sestroj obdélník EFGH: |EF| = 9,5 cm, |FG| = 14,8 cm. Bod K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FG, 12,9 cm od bodu G. </w:t>
      </w:r>
    </w:p>
    <w:p w14:paraId="3CCC51C3" w14:textId="319644FB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FKE, HKE, GKH, KEF, KEH, KHE, GHK, FKH a GKE.</w:t>
      </w:r>
    </w:p>
    <w:p w14:paraId="6A656DD9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5F43EDD0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7. </w:t>
      </w:r>
      <w:r w:rsidRPr="003945BD">
        <w:rPr>
          <w:rFonts w:ascii="Times New Roman" w:hAnsi="Times New Roman" w:cs="Times New Roman"/>
          <w:sz w:val="24"/>
          <w:szCs w:val="24"/>
        </w:rPr>
        <w:t xml:space="preserve">Sestroj obdélník UVWX: |UV| = 8 cm, |VW| = 5,6 cm. Bod Z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UV, 3,2 cm od bodu V. </w:t>
      </w:r>
    </w:p>
    <w:p w14:paraId="76484709" w14:textId="10992C44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UZX, WZX, VZW, ZXU, ZXW, ZWX, VWZ, UZW a VZX.</w:t>
      </w:r>
    </w:p>
    <w:p w14:paraId="1197C9F5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4D02CF17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8. </w:t>
      </w:r>
      <w:r w:rsidRPr="003945BD">
        <w:rPr>
          <w:rFonts w:ascii="Times New Roman" w:hAnsi="Times New Roman" w:cs="Times New Roman"/>
          <w:sz w:val="24"/>
          <w:szCs w:val="24"/>
        </w:rPr>
        <w:t xml:space="preserve">Sestroj obdélník ABCD: |AB| = 10,9 cm, |BC| = 7,5 cm. Bod E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DA, 3,3 cm od bodu D. </w:t>
      </w:r>
    </w:p>
    <w:p w14:paraId="1AF2F024" w14:textId="4C073ED8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DEC, BEC, AEB, ECD, ECB, EBC, ABE, DEB a AEC.</w:t>
      </w:r>
    </w:p>
    <w:p w14:paraId="2A37FE26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5909F369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9. </w:t>
      </w:r>
      <w:r w:rsidRPr="003945BD">
        <w:rPr>
          <w:rFonts w:ascii="Times New Roman" w:hAnsi="Times New Roman" w:cs="Times New Roman"/>
          <w:sz w:val="24"/>
          <w:szCs w:val="24"/>
        </w:rPr>
        <w:t xml:space="preserve">Sestroj obdélník ABCD: |AB| = 9,6 cm, |BC| = 6,3 cm. Bod E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DA, 4,6 cm od bodu A. </w:t>
      </w:r>
    </w:p>
    <w:p w14:paraId="0C157412" w14:textId="7FCF9166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DEC, BEC, AEB, ECD, ECB, EBC, ABE, DEB a AEC.</w:t>
      </w:r>
    </w:p>
    <w:p w14:paraId="330AB691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4042C8B8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10. </w:t>
      </w:r>
      <w:r w:rsidRPr="003945BD">
        <w:rPr>
          <w:rFonts w:ascii="Times New Roman" w:hAnsi="Times New Roman" w:cs="Times New Roman"/>
          <w:sz w:val="24"/>
          <w:szCs w:val="24"/>
        </w:rPr>
        <w:t xml:space="preserve">Sestroj obdélník RSTU: |RS| = 10,6 cm, |ST| = 13,8 cm. Bod V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TU, 4,5 cm od bodu T. </w:t>
      </w:r>
    </w:p>
    <w:p w14:paraId="00019978" w14:textId="6DCBD8A3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TVS, RVS, UVR, VST, VSR, VRS, URV, TVR a UVS.</w:t>
      </w:r>
    </w:p>
    <w:p w14:paraId="068CB680" w14:textId="77777777" w:rsidR="003945BD" w:rsidRDefault="00394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740C2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3945BD">
        <w:rPr>
          <w:rFonts w:ascii="Times New Roman" w:hAnsi="Times New Roman" w:cs="Times New Roman"/>
          <w:sz w:val="24"/>
          <w:szCs w:val="24"/>
        </w:rPr>
        <w:t xml:space="preserve">Sestroj obdélník ABCD: |AB| = 8,9 cm, |BC| = 5,9 cm. Bod E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BC, 2,2 cm od bodu B. </w:t>
      </w:r>
    </w:p>
    <w:p w14:paraId="2B73757C" w14:textId="5D1B1D13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BEA, DEA, CED, EAB, EAD, EDA, CDE, BED a CEA.</w:t>
      </w:r>
    </w:p>
    <w:p w14:paraId="44633B3E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Řešení:</w:t>
      </w:r>
    </w:p>
    <w:p w14:paraId="403EADDA" w14:textId="332EEBDB" w:rsidR="003B4EB7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BEA| = 76°,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DEA| = 37°,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CED| = 67°,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EAB| = 14°,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EAD| = 76°,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EDA| = 67°,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CDE| = 23°,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BED| = 113°,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CEA| = 104°</w:t>
      </w:r>
    </w:p>
    <w:p w14:paraId="3EA1D5FD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017D71CF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2. Sestroj obdélník KLMN: |KL| = 8,7 cm, |LM| = 5,5 cm. Bod P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NK, 3,2 cm od bodu N. </w:t>
      </w:r>
    </w:p>
    <w:p w14:paraId="6F37D3DE" w14:textId="06BC5109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NPM, LPM, KPL, PMN, PML, PLM, KLP, NPL a KPM.</w:t>
      </w:r>
    </w:p>
    <w:p w14:paraId="4D68561F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Řešení:</w:t>
      </w:r>
    </w:p>
    <w:p w14:paraId="36BCB53C" w14:textId="11F8D8D5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NPM| = 70°,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LPM| = 35°,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KPL| = 75°,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PMN| = 20°,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PML| = 70°,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PLM| = 75°,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KLP| = 15°,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NPL| = 105°,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KPM| = 110°</w:t>
      </w:r>
    </w:p>
    <w:p w14:paraId="44FF42D7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0B944E6F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3. Sestroj obdélník EFGH: |EF| = 6,1 cm, |FG| = 3,5 cm. Bod K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GH, 2,6 cm od bodu H.</w:t>
      </w:r>
    </w:p>
    <w:p w14:paraId="6740F207" w14:textId="4483B3C4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 Změř a zapiš velikosti úhlů GKF, EKF, HKE, KFG, KFE, KEF, HEK, GKE a HKF.</w:t>
      </w:r>
    </w:p>
    <w:p w14:paraId="4191E417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Řešení:</w:t>
      </w:r>
    </w:p>
    <w:p w14:paraId="14E80F43" w14:textId="34E2A611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GKF| = 45°,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EKF| = 82°,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HKE| = 53°,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KFG| = 45°,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KFE| = 45°,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KEF| = 53°,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HEK| = 37°,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GKE| = 127°,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HKF| = 135°</w:t>
      </w:r>
    </w:p>
    <w:p w14:paraId="16351920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163F2BBC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4. Sestroj obdélník RSTU: |RS| = 7,8 cm, |ST| = 4,5 cm. Bod V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UR, 1,4 cm od bodu U. </w:t>
      </w:r>
    </w:p>
    <w:p w14:paraId="49BE8D1D" w14:textId="5391AA4D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UVT, SVT, RVS, VTU, VTS, VST, RSV, UVS a RVT.</w:t>
      </w:r>
    </w:p>
    <w:p w14:paraId="2E387903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Řešení:</w:t>
      </w:r>
    </w:p>
    <w:p w14:paraId="47873C02" w14:textId="66DC5C8F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UVT| = 80°,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SVT| = 32°,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RVS| = 68°,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VTU| = 10°,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VTS| = 80°,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VST| = 68°,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RSV| = 22°,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UVS| = 112°,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RVT| = 100°</w:t>
      </w:r>
    </w:p>
    <w:p w14:paraId="49FA94BA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3A3E7A8D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5. Sestroj obdélník OPQR: |OP| = 8,8 cm, |PQ| = 3,8 cm. Bod S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RO, -0,7 cm od bodu O. </w:t>
      </w:r>
    </w:p>
    <w:p w14:paraId="3176B324" w14:textId="107D8405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RSQ, PSQ, OSP, SQR, SQP, SPQ, OPS, RSP a OSQ.</w:t>
      </w:r>
    </w:p>
    <w:p w14:paraId="27E02244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Řešení:</w:t>
      </w:r>
    </w:p>
    <w:p w14:paraId="5C8F4D63" w14:textId="4FDA5AE3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RSQ| = 63°,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PSQ| = 202°,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OSP| = -85°,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SQR| = 27°,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SQP| = 63°,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SPQ| = 95°,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OPS| = -5°,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RSP| = 265°,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OSQ| = 117°</w:t>
      </w:r>
    </w:p>
    <w:p w14:paraId="31B09684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5FBB53A9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6. Sestroj obdélník EFGH: |EF| = 9,5 cm, |FG| = 14,8 cm. Bod K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FG, 12,9 cm od bodu G. </w:t>
      </w:r>
    </w:p>
    <w:p w14:paraId="7CD22B8E" w14:textId="09F038AF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FKE, HKE, GKH, KEF, KEH, KHE, GHK, FKH a GKE.</w:t>
      </w:r>
    </w:p>
    <w:p w14:paraId="4D981D5F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Řešení:</w:t>
      </w:r>
    </w:p>
    <w:p w14:paraId="5FAB94C9" w14:textId="6C0A9974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FKE| = 79°,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HKE| = 65°,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GKH| = 36°,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KEF| = 11°,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KEH| = 79°,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KHE| = 36°,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GHK| = 54°,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FKH| = 144°,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GKE| = 101°</w:t>
      </w:r>
    </w:p>
    <w:p w14:paraId="35AB1AD2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072E05C4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lastRenderedPageBreak/>
        <w:t xml:space="preserve">7. Sestroj obdélník UVWX: |UV| = 8 cm, |VW| = 5,6 cm. Bod Z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UV, 3,2 cm od bodu V. </w:t>
      </w:r>
    </w:p>
    <w:p w14:paraId="45C67F1F" w14:textId="30855C2D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UZX, WZX, VZW, ZXU, ZXW, ZWX, VWZ, UZW a VZX.</w:t>
      </w:r>
    </w:p>
    <w:p w14:paraId="6B0793F0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Řešení:</w:t>
      </w:r>
    </w:p>
    <w:p w14:paraId="1CC34990" w14:textId="55EA0F88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UZX| = 49°,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WZX| = 71°,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VZW| = 60°,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ZXU| = 41°,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ZXW| = 49°,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ZWX| = 60°,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VWZ| = 30°,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UZW| = 120°,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VZX| = 131°</w:t>
      </w:r>
    </w:p>
    <w:p w14:paraId="2891469C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0DA3F645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8. Sestroj obdélník ABCD: |AB| = 10,9 cm, |BC| = 7,5 cm. Bod E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DA, 3,3 cm od bodu D. </w:t>
      </w:r>
    </w:p>
    <w:p w14:paraId="59B80D6C" w14:textId="0B9FD466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DEC, BEC, AEB, ECD, ECB, EBC, ABE, DEB a AEC.</w:t>
      </w:r>
    </w:p>
    <w:p w14:paraId="04E7C23A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Řešení:</w:t>
      </w:r>
    </w:p>
    <w:p w14:paraId="4A12E451" w14:textId="53C3B40E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DEC| = 73°,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BEC| = 38°,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AEB| = 69°,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ECD| = 17°,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ECB| = 73°,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EBC| = 69°,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ABE| = 21°,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DEB| = 111°,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AEC| = 107°</w:t>
      </w:r>
    </w:p>
    <w:p w14:paraId="195AB4DC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29C6B4A3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9. Sestroj obdélník ABCD: |AB| = 9,6 cm, |BC| = 6,3 cm. Bod E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DA, 4,6 cm od bodu A. </w:t>
      </w:r>
    </w:p>
    <w:p w14:paraId="0FE3F8E1" w14:textId="662B64CB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Změř a zapiš velikosti úhlů DEC, BEC, AEB, ECD, ECB, EBC, ABE, DEB a AEC.</w:t>
      </w:r>
    </w:p>
    <w:p w14:paraId="37CF8E9B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Řešení:</w:t>
      </w:r>
    </w:p>
    <w:p w14:paraId="309E92FF" w14:textId="0E445165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DEC| = 80°,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BEC| = 36°,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AEB| = 64°,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ECD| = 10°,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ECB| = 80°,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EBC| = 64°,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ABE| = 26°,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DEB| = 116°,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AEC| = 100°</w:t>
      </w:r>
    </w:p>
    <w:p w14:paraId="3B43E6A2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485C342D" w14:textId="77777777" w:rsid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10. Sestroj obdélník RSTU: |RS| = 10,6 cm, |ST| = 13,8 cm. Bod V </w:t>
      </w:r>
      <w:proofErr w:type="gramStart"/>
      <w:r w:rsidRPr="003945BD">
        <w:rPr>
          <w:rFonts w:ascii="Times New Roman" w:hAnsi="Times New Roman" w:cs="Times New Roman"/>
          <w:sz w:val="24"/>
          <w:szCs w:val="24"/>
        </w:rPr>
        <w:t>leží</w:t>
      </w:r>
      <w:proofErr w:type="gramEnd"/>
      <w:r w:rsidRPr="003945BD">
        <w:rPr>
          <w:rFonts w:ascii="Times New Roman" w:hAnsi="Times New Roman" w:cs="Times New Roman"/>
          <w:sz w:val="24"/>
          <w:szCs w:val="24"/>
        </w:rPr>
        <w:t xml:space="preserve"> na úsečce TU, 4,5 cm od bodu T.</w:t>
      </w:r>
    </w:p>
    <w:p w14:paraId="1889E781" w14:textId="470C927A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 xml:space="preserve"> Změř a zapiš velikosti úhlů TVS, RVS, UVR, VST, VSR, VRS, URV, TVR a UVS.</w:t>
      </w:r>
    </w:p>
    <w:p w14:paraId="7D830BD6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Řešení:</w:t>
      </w:r>
    </w:p>
    <w:p w14:paraId="276A17FD" w14:textId="609A621B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  <w:r w:rsidRPr="003945BD">
        <w:rPr>
          <w:rFonts w:ascii="Times New Roman" w:hAnsi="Times New Roman" w:cs="Times New Roman"/>
          <w:sz w:val="24"/>
          <w:szCs w:val="24"/>
        </w:rPr>
        <w:t>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TVS| = 72°,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RVS| = 42°,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UVR| = 66°,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VST| = 18°,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VSR| = 72°,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VRS| = 66°,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URV| = 24°,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TVR| = 114°, |</w:t>
      </w:r>
      <w:r w:rsidRPr="003945BD">
        <w:rPr>
          <w:rFonts w:ascii="Cambria Math" w:hAnsi="Cambria Math" w:cs="Cambria Math"/>
          <w:sz w:val="24"/>
          <w:szCs w:val="24"/>
        </w:rPr>
        <w:t>∢</w:t>
      </w:r>
      <w:r w:rsidRPr="003945BD">
        <w:rPr>
          <w:rFonts w:ascii="Times New Roman" w:hAnsi="Times New Roman" w:cs="Times New Roman"/>
          <w:sz w:val="24"/>
          <w:szCs w:val="24"/>
        </w:rPr>
        <w:t>UVS| = 108°</w:t>
      </w:r>
    </w:p>
    <w:p w14:paraId="3D704EC0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702D2B53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29847638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671257FD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1ACB1ADC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08795320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5306DFA5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51DEB134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p w14:paraId="169BB9E9" w14:textId="77777777" w:rsidR="003945BD" w:rsidRPr="003945BD" w:rsidRDefault="003945BD" w:rsidP="003945BD">
      <w:pPr>
        <w:rPr>
          <w:rFonts w:ascii="Times New Roman" w:hAnsi="Times New Roman" w:cs="Times New Roman"/>
          <w:sz w:val="24"/>
          <w:szCs w:val="24"/>
        </w:rPr>
      </w:pPr>
    </w:p>
    <w:sectPr w:rsidR="003945BD" w:rsidRPr="003945BD" w:rsidSect="003945B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BD"/>
    <w:rsid w:val="003945BD"/>
    <w:rsid w:val="003B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77DC"/>
  <w15:chartTrackingRefBased/>
  <w15:docId w15:val="{F36766C4-ABFE-4AF1-BCAE-4531E365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705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Solovský Rostislav</dc:creator>
  <cp:keywords/>
  <dc:description/>
  <cp:lastModifiedBy>Solovský Rostislav</cp:lastModifiedBy>
  <cp:revision>1</cp:revision>
  <dcterms:created xsi:type="dcterms:W3CDTF">2024-01-06T13:56:00Z</dcterms:created>
  <dcterms:modified xsi:type="dcterms:W3CDTF">2024-01-06T14:04:00Z</dcterms:modified>
</cp:coreProperties>
</file>