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994" w:rsidRPr="005C4994" w:rsidRDefault="005C4994" w:rsidP="008C29FF">
      <w:pPr>
        <w:pStyle w:val="Titre2"/>
        <w:rPr>
          <w:rFonts w:ascii="Calibri" w:eastAsia="Calibri" w:hAnsi="Calibri" w:cs="Calibri"/>
          <w:color w:val="000000"/>
          <w:sz w:val="24"/>
          <w:szCs w:val="22"/>
          <w:lang w:val="fr-FR"/>
        </w:rPr>
      </w:pPr>
      <w:r w:rsidRPr="005C4994">
        <w:rPr>
          <w:rFonts w:ascii="TimesNewRomanPS-BoldMT" w:eastAsia="Calibri" w:hAnsi="TimesNewRomanPS-BoldMT" w:cs="Calibri"/>
          <w:b/>
          <w:bCs/>
          <w:color w:val="000000"/>
          <w:sz w:val="24"/>
          <w:szCs w:val="24"/>
          <w:lang w:val="fr-FR"/>
        </w:rPr>
        <w:t xml:space="preserve">EPREUVE </w:t>
      </w:r>
      <w:proofErr w:type="gramStart"/>
      <w:r w:rsidR="000B5891">
        <w:rPr>
          <w:rFonts w:ascii="TimesNewRomanPS-BoldMT" w:eastAsia="Calibri" w:hAnsi="TimesNewRomanPS-BoldMT" w:cs="Calibri"/>
          <w:b/>
          <w:bCs/>
          <w:color w:val="000000"/>
          <w:sz w:val="24"/>
          <w:szCs w:val="24"/>
          <w:lang w:val="fr-FR"/>
        </w:rPr>
        <w:t>01</w:t>
      </w:r>
      <w:r w:rsidRPr="005C4994">
        <w:rPr>
          <w:rFonts w:ascii="TimesNewRomanPS-BoldMT" w:eastAsia="Calibri" w:hAnsi="TimesNewRomanPS-BoldMT" w:cs="Calibri"/>
          <w:b/>
          <w:bCs/>
          <w:color w:val="000000"/>
          <w:sz w:val="24"/>
          <w:szCs w:val="24"/>
          <w:lang w:val="fr-FR"/>
        </w:rPr>
        <w:t>:</w:t>
      </w:r>
      <w:proofErr w:type="gramEnd"/>
      <w:r w:rsidRPr="005C4994">
        <w:rPr>
          <w:rFonts w:ascii="TimesNewRomanPS-BoldMT" w:eastAsia="Calibri" w:hAnsi="TimesNewRomanPS-BoldMT" w:cs="Calibri"/>
          <w:b/>
          <w:bCs/>
          <w:color w:val="000000"/>
          <w:sz w:val="24"/>
          <w:szCs w:val="24"/>
          <w:lang w:val="fr-FR"/>
        </w:rPr>
        <w:t xml:space="preserve"> EPREUVE PROFESSIONNELLE DE SYNTHESE</w:t>
      </w:r>
      <w:r w:rsidRPr="005C4994">
        <w:rPr>
          <w:rFonts w:ascii="Calibri" w:eastAsia="Calibri" w:hAnsi="Calibri" w:cs="Calibri"/>
          <w:color w:val="000000"/>
          <w:sz w:val="24"/>
          <w:szCs w:val="22"/>
          <w:lang w:val="fr-FR"/>
        </w:rPr>
        <w:t xml:space="preserve"> </w:t>
      </w:r>
    </w:p>
    <w:p w:rsidR="005C4994" w:rsidRDefault="005C4994" w:rsidP="008C29FF">
      <w:pPr>
        <w:pStyle w:val="Titre2"/>
        <w:rPr>
          <w:rFonts w:ascii="Calibri" w:eastAsia="Calibri" w:hAnsi="Calibri" w:cs="Calibri"/>
          <w:color w:val="000000"/>
          <w:sz w:val="24"/>
          <w:szCs w:val="22"/>
          <w:lang w:val="fr-FR"/>
        </w:rPr>
      </w:pPr>
    </w:p>
    <w:p w:rsidR="00F106DF" w:rsidRPr="00F106DF" w:rsidRDefault="00F106DF" w:rsidP="00F106DF">
      <w:pPr>
        <w:tabs>
          <w:tab w:val="left" w:pos="1044"/>
        </w:tabs>
        <w:spacing w:line="360" w:lineRule="auto"/>
        <w:rPr>
          <w:rFonts w:ascii="Times New Roman" w:hAnsi="Times New Roman" w:cs="Times New Roman"/>
          <w:b/>
          <w:szCs w:val="24"/>
          <w:lang w:val="fr-FR"/>
        </w:rPr>
      </w:pPr>
      <w:r w:rsidRPr="00F106DF">
        <w:rPr>
          <w:rFonts w:ascii="Times New Roman" w:hAnsi="Times New Roman" w:cs="Times New Roman"/>
          <w:b/>
          <w:szCs w:val="24"/>
          <w:lang w:val="fr-FR"/>
        </w:rPr>
        <w:t>Partie 1 : TECHNIQUES GRAPHIQUES ET ARTISTIQUE (</w:t>
      </w:r>
      <w:r w:rsidR="00682FDE">
        <w:rPr>
          <w:rFonts w:ascii="Times New Roman" w:hAnsi="Times New Roman" w:cs="Times New Roman"/>
          <w:b/>
          <w:szCs w:val="24"/>
          <w:lang w:val="fr-FR"/>
        </w:rPr>
        <w:t>2</w:t>
      </w:r>
      <w:bookmarkStart w:id="0" w:name="_GoBack"/>
      <w:bookmarkEnd w:id="0"/>
      <w:r w:rsidRPr="00F106DF">
        <w:rPr>
          <w:rFonts w:ascii="Times New Roman" w:hAnsi="Times New Roman" w:cs="Times New Roman"/>
          <w:b/>
          <w:szCs w:val="24"/>
          <w:lang w:val="fr-FR"/>
        </w:rPr>
        <w:t>0 POINTS)</w:t>
      </w:r>
    </w:p>
    <w:p w:rsidR="00F106DF" w:rsidRDefault="00F106DF" w:rsidP="00F106DF">
      <w:pPr>
        <w:pStyle w:val="Paragraphedeliste"/>
        <w:numPr>
          <w:ilvl w:val="0"/>
          <w:numId w:val="29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F106DF">
        <w:rPr>
          <w:rFonts w:ascii="Times New Roman" w:hAnsi="Times New Roman" w:cs="Times New Roman"/>
          <w:szCs w:val="24"/>
          <w:lang w:val="fr-FR"/>
        </w:rPr>
        <w:t xml:space="preserve">Qu’es ce qu’un Support de communication ? </w:t>
      </w:r>
      <w:r>
        <w:rPr>
          <w:rFonts w:ascii="Times New Roman" w:hAnsi="Times New Roman" w:cs="Times New Roman"/>
          <w:szCs w:val="24"/>
        </w:rPr>
        <w:t>(1 point)</w:t>
      </w:r>
    </w:p>
    <w:p w:rsidR="00F106DF" w:rsidRPr="00F106DF" w:rsidRDefault="00F106DF" w:rsidP="00F106DF">
      <w:pPr>
        <w:pStyle w:val="Paragraphedeliste"/>
        <w:numPr>
          <w:ilvl w:val="0"/>
          <w:numId w:val="29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  <w:lang w:val="fr-FR"/>
        </w:rPr>
      </w:pPr>
      <w:r w:rsidRPr="00F106DF">
        <w:rPr>
          <w:rFonts w:ascii="Times New Roman" w:hAnsi="Times New Roman" w:cs="Times New Roman"/>
          <w:szCs w:val="24"/>
          <w:lang w:val="fr-FR"/>
        </w:rPr>
        <w:t>Citez quatre supports de communication (2 points)</w:t>
      </w:r>
    </w:p>
    <w:p w:rsidR="00F106DF" w:rsidRDefault="00F106DF" w:rsidP="00F106DF">
      <w:pPr>
        <w:pStyle w:val="Paragraphedeliste"/>
        <w:numPr>
          <w:ilvl w:val="0"/>
          <w:numId w:val="29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F106DF">
        <w:rPr>
          <w:rFonts w:ascii="Times New Roman" w:hAnsi="Times New Roman" w:cs="Times New Roman"/>
          <w:szCs w:val="24"/>
          <w:lang w:val="fr-FR"/>
        </w:rPr>
        <w:t xml:space="preserve">Quelles différences faites-vous entre les supports de communication et une communication visuelle ?  </w:t>
      </w:r>
      <w:r>
        <w:rPr>
          <w:rFonts w:ascii="Times New Roman" w:hAnsi="Times New Roman" w:cs="Times New Roman"/>
          <w:szCs w:val="24"/>
        </w:rPr>
        <w:t>(2points)</w:t>
      </w:r>
    </w:p>
    <w:p w:rsidR="00F106DF" w:rsidRDefault="00F106DF" w:rsidP="00F106DF">
      <w:pPr>
        <w:pStyle w:val="Paragraphedeliste"/>
        <w:numPr>
          <w:ilvl w:val="0"/>
          <w:numId w:val="29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F106DF">
        <w:rPr>
          <w:rFonts w:ascii="Times New Roman" w:hAnsi="Times New Roman" w:cs="Times New Roman"/>
          <w:szCs w:val="24"/>
          <w:lang w:val="fr-FR"/>
        </w:rPr>
        <w:t xml:space="preserve">Quels sont les principaux éléments à prendre en compte pour créer une composition équilibrée en dessin artistique ? </w:t>
      </w:r>
      <w:r>
        <w:rPr>
          <w:rFonts w:ascii="Times New Roman" w:hAnsi="Times New Roman" w:cs="Times New Roman"/>
          <w:szCs w:val="24"/>
        </w:rPr>
        <w:t>(3 points)</w:t>
      </w:r>
    </w:p>
    <w:p w:rsidR="00F106DF" w:rsidRDefault="00F106DF" w:rsidP="00F106DF">
      <w:pPr>
        <w:pStyle w:val="Paragraphedeliste"/>
        <w:numPr>
          <w:ilvl w:val="0"/>
          <w:numId w:val="29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F106DF">
        <w:rPr>
          <w:rFonts w:ascii="Times New Roman" w:hAnsi="Times New Roman" w:cs="Times New Roman"/>
          <w:szCs w:val="24"/>
          <w:lang w:val="fr-FR"/>
        </w:rPr>
        <w:t xml:space="preserve">Comment choisir les couleurs et les nuances appropriées pour une page de magazine ? </w:t>
      </w:r>
      <w:r>
        <w:rPr>
          <w:rFonts w:ascii="Times New Roman" w:hAnsi="Times New Roman" w:cs="Times New Roman"/>
          <w:szCs w:val="24"/>
        </w:rPr>
        <w:t>(2 points)</w:t>
      </w:r>
    </w:p>
    <w:p w:rsidR="00F106DF" w:rsidRDefault="00F106DF" w:rsidP="00F106DF">
      <w:pPr>
        <w:pStyle w:val="Paragraphedeliste"/>
        <w:numPr>
          <w:ilvl w:val="0"/>
          <w:numId w:val="29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F106DF">
        <w:rPr>
          <w:rFonts w:ascii="Times New Roman" w:hAnsi="Times New Roman" w:cs="Times New Roman"/>
          <w:szCs w:val="24"/>
          <w:lang w:val="fr-FR"/>
        </w:rPr>
        <w:t xml:space="preserve">Quels sont les principes de base de la typographie en design graphique ? </w:t>
      </w:r>
      <w:r>
        <w:rPr>
          <w:rFonts w:ascii="Times New Roman" w:hAnsi="Times New Roman" w:cs="Times New Roman"/>
          <w:szCs w:val="24"/>
        </w:rPr>
        <w:t>(2points)</w:t>
      </w:r>
    </w:p>
    <w:p w:rsidR="00F106DF" w:rsidRDefault="00F106DF" w:rsidP="00F106DF">
      <w:pPr>
        <w:pStyle w:val="Paragraphedeliste"/>
        <w:numPr>
          <w:ilvl w:val="0"/>
          <w:numId w:val="29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F106DF">
        <w:rPr>
          <w:rFonts w:ascii="Times New Roman" w:hAnsi="Times New Roman" w:cs="Times New Roman"/>
          <w:szCs w:val="24"/>
          <w:lang w:val="fr-FR"/>
        </w:rPr>
        <w:t xml:space="preserve">Comment choisir la bonne police de caractère pour une page de magazine ? </w:t>
      </w:r>
      <w:r>
        <w:rPr>
          <w:rFonts w:ascii="Times New Roman" w:hAnsi="Times New Roman" w:cs="Times New Roman"/>
          <w:szCs w:val="24"/>
        </w:rPr>
        <w:t>(3 points)</w:t>
      </w:r>
    </w:p>
    <w:p w:rsidR="00F106DF" w:rsidRDefault="00F106DF" w:rsidP="00F106DF">
      <w:pPr>
        <w:pStyle w:val="Paragraphedeliste"/>
        <w:numPr>
          <w:ilvl w:val="0"/>
          <w:numId w:val="29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F106DF">
        <w:rPr>
          <w:rFonts w:ascii="Times New Roman" w:hAnsi="Times New Roman" w:cs="Times New Roman"/>
          <w:szCs w:val="24"/>
          <w:lang w:val="fr-FR"/>
        </w:rPr>
        <w:t xml:space="preserve">Comment se nomme la première page d’un magazine ? </w:t>
      </w:r>
      <w:r>
        <w:rPr>
          <w:rFonts w:ascii="Times New Roman" w:hAnsi="Times New Roman" w:cs="Times New Roman"/>
          <w:szCs w:val="24"/>
        </w:rPr>
        <w:t>(1 point)</w:t>
      </w:r>
    </w:p>
    <w:p w:rsidR="00F106DF" w:rsidRDefault="00F106DF" w:rsidP="00F106DF">
      <w:pPr>
        <w:pStyle w:val="Paragraphedeliste"/>
        <w:numPr>
          <w:ilvl w:val="0"/>
          <w:numId w:val="29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F106DF">
        <w:rPr>
          <w:rFonts w:ascii="Times New Roman" w:hAnsi="Times New Roman" w:cs="Times New Roman"/>
          <w:szCs w:val="24"/>
          <w:lang w:val="fr-FR"/>
        </w:rPr>
        <w:t xml:space="preserve">Comment différentier un magazine de mode à celui d’information ? </w:t>
      </w:r>
      <w:r>
        <w:rPr>
          <w:rFonts w:ascii="Times New Roman" w:hAnsi="Times New Roman" w:cs="Times New Roman"/>
          <w:szCs w:val="24"/>
        </w:rPr>
        <w:t>(2 points)</w:t>
      </w:r>
    </w:p>
    <w:p w:rsidR="00F106DF" w:rsidRDefault="00F106DF" w:rsidP="00F106DF">
      <w:pPr>
        <w:pStyle w:val="Paragraphedeliste"/>
        <w:numPr>
          <w:ilvl w:val="0"/>
          <w:numId w:val="29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F106DF">
        <w:rPr>
          <w:rFonts w:ascii="Times New Roman" w:hAnsi="Times New Roman" w:cs="Times New Roman"/>
          <w:szCs w:val="24"/>
          <w:lang w:val="fr-FR"/>
        </w:rPr>
        <w:t>Qu’</w:t>
      </w:r>
      <w:proofErr w:type="spellStart"/>
      <w:r w:rsidRPr="00F106DF">
        <w:rPr>
          <w:rFonts w:ascii="Times New Roman" w:hAnsi="Times New Roman" w:cs="Times New Roman"/>
          <w:szCs w:val="24"/>
          <w:lang w:val="fr-FR"/>
        </w:rPr>
        <w:t>est ce</w:t>
      </w:r>
      <w:proofErr w:type="spellEnd"/>
      <w:r w:rsidRPr="00F106DF">
        <w:rPr>
          <w:rFonts w:ascii="Times New Roman" w:hAnsi="Times New Roman" w:cs="Times New Roman"/>
          <w:szCs w:val="24"/>
          <w:lang w:val="fr-FR"/>
        </w:rPr>
        <w:t xml:space="preserve"> que la mise en page d’un magazine ? </w:t>
      </w:r>
      <w:r>
        <w:rPr>
          <w:rFonts w:ascii="Times New Roman" w:hAnsi="Times New Roman" w:cs="Times New Roman"/>
          <w:szCs w:val="24"/>
        </w:rPr>
        <w:t>(2 points)</w:t>
      </w:r>
    </w:p>
    <w:p w:rsidR="00F106DF" w:rsidRDefault="00F106DF" w:rsidP="00F106DF">
      <w:pPr>
        <w:pStyle w:val="Paragraphedeliste"/>
        <w:numPr>
          <w:ilvl w:val="0"/>
          <w:numId w:val="29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F106DF">
        <w:rPr>
          <w:rFonts w:ascii="Times New Roman" w:hAnsi="Times New Roman" w:cs="Times New Roman"/>
          <w:szCs w:val="24"/>
          <w:lang w:val="fr-FR"/>
        </w:rPr>
        <w:t xml:space="preserve">Quel est le rôle d’une mise en page ?  </w:t>
      </w:r>
      <w:r>
        <w:rPr>
          <w:rFonts w:ascii="Times New Roman" w:hAnsi="Times New Roman" w:cs="Times New Roman"/>
          <w:szCs w:val="24"/>
        </w:rPr>
        <w:t>(2 points)</w:t>
      </w:r>
    </w:p>
    <w:p w:rsidR="00F106DF" w:rsidRDefault="00F106DF" w:rsidP="00F106DF">
      <w:pPr>
        <w:pStyle w:val="Paragraphedeliste"/>
        <w:numPr>
          <w:ilvl w:val="0"/>
          <w:numId w:val="29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proofErr w:type="gramStart"/>
      <w:r w:rsidRPr="00F106DF">
        <w:rPr>
          <w:rFonts w:ascii="Times New Roman" w:hAnsi="Times New Roman" w:cs="Times New Roman"/>
          <w:szCs w:val="24"/>
          <w:lang w:val="fr-FR"/>
        </w:rPr>
        <w:t>comment</w:t>
      </w:r>
      <w:proofErr w:type="gramEnd"/>
      <w:r w:rsidRPr="00F106DF">
        <w:rPr>
          <w:rFonts w:ascii="Times New Roman" w:hAnsi="Times New Roman" w:cs="Times New Roman"/>
          <w:szCs w:val="24"/>
          <w:lang w:val="fr-FR"/>
        </w:rPr>
        <w:t xml:space="preserve"> encourager le lecteur à lire ? </w:t>
      </w:r>
      <w:r>
        <w:rPr>
          <w:rFonts w:ascii="Times New Roman" w:hAnsi="Times New Roman" w:cs="Times New Roman"/>
          <w:szCs w:val="24"/>
        </w:rPr>
        <w:t>(2 points)</w:t>
      </w:r>
    </w:p>
    <w:p w:rsidR="00F106DF" w:rsidRDefault="00F106DF" w:rsidP="00F106DF">
      <w:pPr>
        <w:pStyle w:val="Paragraphedeliste"/>
        <w:numPr>
          <w:ilvl w:val="0"/>
          <w:numId w:val="29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F106DF">
        <w:rPr>
          <w:rFonts w:ascii="Times New Roman" w:hAnsi="Times New Roman" w:cs="Times New Roman"/>
          <w:szCs w:val="24"/>
          <w:lang w:val="fr-FR"/>
        </w:rPr>
        <w:t xml:space="preserve">Quelles sont les règles à suivre pour une mise en page efficace d’une page d’un magazine ? </w:t>
      </w:r>
      <w:r>
        <w:rPr>
          <w:rFonts w:ascii="Times New Roman" w:hAnsi="Times New Roman" w:cs="Times New Roman"/>
          <w:szCs w:val="24"/>
        </w:rPr>
        <w:t>(3 points)</w:t>
      </w:r>
    </w:p>
    <w:p w:rsidR="00F106DF" w:rsidRDefault="00F106DF" w:rsidP="00F106DF">
      <w:pPr>
        <w:pStyle w:val="Paragraphedeliste"/>
        <w:numPr>
          <w:ilvl w:val="0"/>
          <w:numId w:val="29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F106DF">
        <w:rPr>
          <w:rFonts w:ascii="Times New Roman" w:hAnsi="Times New Roman" w:cs="Times New Roman"/>
          <w:szCs w:val="24"/>
          <w:lang w:val="fr-FR"/>
        </w:rPr>
        <w:t xml:space="preserve">Comment organiser les informations sur une page de magazine pour une lecture fluide ? </w:t>
      </w:r>
      <w:r>
        <w:rPr>
          <w:rFonts w:ascii="Times New Roman" w:hAnsi="Times New Roman" w:cs="Times New Roman"/>
          <w:szCs w:val="24"/>
        </w:rPr>
        <w:t>(2points)</w:t>
      </w:r>
    </w:p>
    <w:p w:rsidR="00F106DF" w:rsidRDefault="00F106DF" w:rsidP="00F106DF">
      <w:pPr>
        <w:pStyle w:val="Paragraphedeliste"/>
        <w:numPr>
          <w:ilvl w:val="0"/>
          <w:numId w:val="29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F106DF">
        <w:rPr>
          <w:rFonts w:ascii="Times New Roman" w:hAnsi="Times New Roman" w:cs="Times New Roman"/>
          <w:szCs w:val="24"/>
          <w:lang w:val="fr-FR"/>
        </w:rPr>
        <w:t>A quoi sert les raccourcis claviers suivants dans Photo shop (Ctrl + L, Ctrl + M, Ctrl + U, Ctrl +B)</w:t>
      </w:r>
      <w:proofErr w:type="gramStart"/>
      <w:r w:rsidRPr="00F106DF">
        <w:rPr>
          <w:rFonts w:ascii="Times New Roman" w:hAnsi="Times New Roman" w:cs="Times New Roman"/>
          <w:szCs w:val="24"/>
          <w:lang w:val="fr-FR"/>
        </w:rPr>
        <w:t>)?</w:t>
      </w:r>
      <w:proofErr w:type="gramEnd"/>
      <w:r w:rsidRPr="00F106DF">
        <w:rPr>
          <w:rFonts w:ascii="Times New Roman" w:hAnsi="Times New Roman" w:cs="Times New Roman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Cs w:val="24"/>
        </w:rPr>
        <w:t>(2 points)</w:t>
      </w:r>
    </w:p>
    <w:p w:rsidR="00F106DF" w:rsidRDefault="00F106DF" w:rsidP="00F106DF">
      <w:pPr>
        <w:pStyle w:val="Paragraphedeliste"/>
        <w:numPr>
          <w:ilvl w:val="0"/>
          <w:numId w:val="29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F106DF">
        <w:rPr>
          <w:rFonts w:ascii="Times New Roman" w:hAnsi="Times New Roman" w:cs="Times New Roman"/>
          <w:szCs w:val="24"/>
          <w:lang w:val="fr-FR"/>
        </w:rPr>
        <w:t xml:space="preserve">Comment définir la hiérarchie des informations ? </w:t>
      </w:r>
      <w:r>
        <w:rPr>
          <w:rFonts w:ascii="Times New Roman" w:hAnsi="Times New Roman" w:cs="Times New Roman"/>
          <w:szCs w:val="24"/>
        </w:rPr>
        <w:t>(1 point)</w:t>
      </w:r>
    </w:p>
    <w:p w:rsidR="00F106DF" w:rsidRDefault="00F106DF" w:rsidP="00F106DF">
      <w:pPr>
        <w:pStyle w:val="Paragraphedeliste"/>
        <w:numPr>
          <w:ilvl w:val="0"/>
          <w:numId w:val="29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F106DF">
        <w:rPr>
          <w:rFonts w:ascii="Times New Roman" w:hAnsi="Times New Roman" w:cs="Times New Roman"/>
          <w:szCs w:val="24"/>
          <w:lang w:val="fr-FR"/>
        </w:rPr>
        <w:t xml:space="preserve">Pour une page professionnelle, combien de police et de famille de police peut-on utilisez ? </w:t>
      </w:r>
      <w:r>
        <w:rPr>
          <w:rFonts w:ascii="Times New Roman" w:hAnsi="Times New Roman" w:cs="Times New Roman"/>
          <w:szCs w:val="24"/>
        </w:rPr>
        <w:t>(3 point)</w:t>
      </w:r>
    </w:p>
    <w:p w:rsidR="00F106DF" w:rsidRDefault="00F106DF" w:rsidP="00F106DF">
      <w:pPr>
        <w:pStyle w:val="Paragraphedeliste"/>
        <w:numPr>
          <w:ilvl w:val="0"/>
          <w:numId w:val="29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F106DF">
        <w:rPr>
          <w:rFonts w:ascii="Times New Roman" w:hAnsi="Times New Roman" w:cs="Times New Roman"/>
          <w:szCs w:val="24"/>
          <w:lang w:val="fr-FR"/>
        </w:rPr>
        <w:t xml:space="preserve">Quelle est l’importance de la résolution d’une image pour l’impression ? </w:t>
      </w:r>
      <w:r>
        <w:rPr>
          <w:rFonts w:ascii="Times New Roman" w:hAnsi="Times New Roman" w:cs="Times New Roman"/>
          <w:szCs w:val="24"/>
        </w:rPr>
        <w:t>(2 points)</w:t>
      </w:r>
    </w:p>
    <w:p w:rsidR="00F106DF" w:rsidRPr="002179BD" w:rsidRDefault="00F106DF" w:rsidP="00F106DF">
      <w:pPr>
        <w:pStyle w:val="Paragraphedeliste"/>
        <w:numPr>
          <w:ilvl w:val="0"/>
          <w:numId w:val="29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F106DF">
        <w:rPr>
          <w:rFonts w:ascii="Times New Roman" w:hAnsi="Times New Roman" w:cs="Times New Roman"/>
          <w:szCs w:val="24"/>
          <w:lang w:val="fr-FR"/>
        </w:rPr>
        <w:t xml:space="preserve">Donnez deux formats d’exportations d’une page d’un magazine en précisant leurs spécificités. </w:t>
      </w:r>
      <w:r>
        <w:rPr>
          <w:rFonts w:ascii="Times New Roman" w:hAnsi="Times New Roman" w:cs="Times New Roman"/>
          <w:szCs w:val="24"/>
        </w:rPr>
        <w:t>(3 points)</w:t>
      </w:r>
    </w:p>
    <w:p w:rsidR="008C29FF" w:rsidRPr="008C29FF" w:rsidRDefault="008C29FF" w:rsidP="008C29FF">
      <w:pPr>
        <w:pStyle w:val="Titre3"/>
        <w:rPr>
          <w:lang w:val="fr-FR"/>
        </w:rPr>
      </w:pPr>
      <w:r w:rsidRPr="008C29FF">
        <w:rPr>
          <w:lang w:val="fr-FR"/>
        </w:rPr>
        <w:t>Total PARTIE I : 40 points</w:t>
      </w:r>
    </w:p>
    <w:p w:rsidR="008C29FF" w:rsidRPr="008C29FF" w:rsidRDefault="008C29FF" w:rsidP="008C29FF">
      <w:pPr>
        <w:pStyle w:val="Titre2"/>
        <w:rPr>
          <w:lang w:val="fr-FR"/>
        </w:rPr>
      </w:pPr>
      <w:r w:rsidRPr="008C29FF">
        <w:rPr>
          <w:lang w:val="fr-FR"/>
        </w:rPr>
        <w:t>PARTIE II : Design Graphique (30 pts)</w:t>
      </w:r>
    </w:p>
    <w:p w:rsidR="008C29FF" w:rsidRPr="008C29FF" w:rsidRDefault="008C29FF" w:rsidP="008C29FF">
      <w:pPr>
        <w:pStyle w:val="Titre3"/>
        <w:rPr>
          <w:lang w:val="fr-FR"/>
        </w:rPr>
      </w:pPr>
      <w:r w:rsidRPr="008C29FF">
        <w:rPr>
          <w:lang w:val="fr-FR"/>
        </w:rPr>
        <w:t>Situation de vie :</w:t>
      </w:r>
    </w:p>
    <w:p w:rsidR="008C29FF" w:rsidRPr="008C29FF" w:rsidRDefault="008C29FF" w:rsidP="008C29FF">
      <w:pPr>
        <w:pStyle w:val="NormalWeb"/>
        <w:rPr>
          <w:lang w:val="fr-FR"/>
        </w:rPr>
      </w:pPr>
      <w:r w:rsidRPr="008C29FF">
        <w:rPr>
          <w:lang w:val="fr-FR"/>
        </w:rPr>
        <w:t>Après avoir finalisé le logo, vous devez maintenant concevoir un badge et un calendrier pour l'association.</w:t>
      </w:r>
    </w:p>
    <w:p w:rsidR="008C29FF" w:rsidRDefault="008C29FF" w:rsidP="008C29FF">
      <w:pPr>
        <w:pStyle w:val="Titre4"/>
      </w:pPr>
      <w:proofErr w:type="spellStart"/>
      <w:proofErr w:type="gramStart"/>
      <w:r>
        <w:lastRenderedPageBreak/>
        <w:t>Contenus</w:t>
      </w:r>
      <w:proofErr w:type="spellEnd"/>
      <w:r>
        <w:t xml:space="preserve"> :</w:t>
      </w:r>
      <w:proofErr w:type="gramEnd"/>
    </w:p>
    <w:p w:rsidR="008C29FF" w:rsidRPr="008C29FF" w:rsidRDefault="008C29FF" w:rsidP="008C29FF">
      <w:pPr>
        <w:pStyle w:val="NormalWeb"/>
        <w:numPr>
          <w:ilvl w:val="0"/>
          <w:numId w:val="27"/>
        </w:numPr>
        <w:jc w:val="left"/>
        <w:rPr>
          <w:lang w:val="fr-FR"/>
        </w:rPr>
      </w:pPr>
      <w:r w:rsidRPr="008C29FF">
        <w:rPr>
          <w:rStyle w:val="lev"/>
          <w:lang w:val="fr-FR"/>
        </w:rPr>
        <w:t>Format de document et d’impression (6 pts)</w:t>
      </w:r>
    </w:p>
    <w:p w:rsidR="008C29FF" w:rsidRPr="008C29FF" w:rsidRDefault="008C29FF" w:rsidP="008C29FF">
      <w:pPr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8C29FF">
        <w:rPr>
          <w:lang w:val="fr-FR"/>
        </w:rPr>
        <w:t>Identifiez les formats appropriés pour le badge (par exemple, un format rond de 5 cm de diamètre) et le calendrier (A4 ou A3) et expliquez pourquoi ces formats sont adaptés.</w:t>
      </w:r>
    </w:p>
    <w:p w:rsidR="008C29FF" w:rsidRPr="008C29FF" w:rsidRDefault="008C29FF" w:rsidP="008C29FF">
      <w:pPr>
        <w:pStyle w:val="NormalWeb"/>
        <w:numPr>
          <w:ilvl w:val="0"/>
          <w:numId w:val="27"/>
        </w:numPr>
        <w:jc w:val="left"/>
        <w:rPr>
          <w:lang w:val="fr-FR"/>
        </w:rPr>
      </w:pPr>
      <w:r w:rsidRPr="008C29FF">
        <w:rPr>
          <w:rStyle w:val="lev"/>
          <w:lang w:val="fr-FR"/>
        </w:rPr>
        <w:t>Typographie et mise en page (10 pts)</w:t>
      </w:r>
    </w:p>
    <w:p w:rsidR="008C29FF" w:rsidRPr="008C29FF" w:rsidRDefault="008C29FF" w:rsidP="008C29FF">
      <w:pPr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8C29FF">
        <w:rPr>
          <w:lang w:val="fr-FR"/>
        </w:rPr>
        <w:t>Proposez une mise en page pour le calendrier, en intégrant le logo et les informations essentielles (mois, jours, événements).</w:t>
      </w:r>
    </w:p>
    <w:p w:rsidR="008C29FF" w:rsidRPr="008C29FF" w:rsidRDefault="008C29FF" w:rsidP="008C29FF">
      <w:pPr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8C29FF">
        <w:rPr>
          <w:lang w:val="fr-FR"/>
        </w:rPr>
        <w:t>Justifiez vos choix typographiques pour assurer la lisibilité et l’esthétique.</w:t>
      </w:r>
    </w:p>
    <w:p w:rsidR="008C29FF" w:rsidRDefault="008C29FF" w:rsidP="008C29FF">
      <w:pPr>
        <w:pStyle w:val="NormalWeb"/>
        <w:numPr>
          <w:ilvl w:val="0"/>
          <w:numId w:val="27"/>
        </w:numPr>
        <w:jc w:val="left"/>
      </w:pPr>
      <w:r>
        <w:rPr>
          <w:rStyle w:val="lev"/>
        </w:rPr>
        <w:t xml:space="preserve">Palettes de </w:t>
      </w:r>
      <w:proofErr w:type="spellStart"/>
      <w:r>
        <w:rPr>
          <w:rStyle w:val="lev"/>
        </w:rPr>
        <w:t>couleurs</w:t>
      </w:r>
      <w:proofErr w:type="spellEnd"/>
      <w:r>
        <w:rPr>
          <w:rStyle w:val="lev"/>
        </w:rPr>
        <w:t xml:space="preserve"> (6 pts)</w:t>
      </w:r>
    </w:p>
    <w:p w:rsidR="008C29FF" w:rsidRPr="008C29FF" w:rsidRDefault="008C29FF" w:rsidP="008C29FF">
      <w:pPr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8C29FF">
        <w:rPr>
          <w:lang w:val="fr-FR"/>
        </w:rPr>
        <w:t>Créez une palette de couleurs adaptée pour le logo, le badge et le calendrier. Expliquez vos choix en lien avec les valeurs de l’association.</w:t>
      </w:r>
    </w:p>
    <w:p w:rsidR="008C29FF" w:rsidRPr="008C29FF" w:rsidRDefault="008C29FF" w:rsidP="008C29FF">
      <w:pPr>
        <w:pStyle w:val="NormalWeb"/>
        <w:numPr>
          <w:ilvl w:val="0"/>
          <w:numId w:val="27"/>
        </w:numPr>
        <w:jc w:val="left"/>
        <w:rPr>
          <w:lang w:val="fr-FR"/>
        </w:rPr>
      </w:pPr>
      <w:r w:rsidRPr="008C29FF">
        <w:rPr>
          <w:rStyle w:val="lev"/>
          <w:lang w:val="fr-FR"/>
        </w:rPr>
        <w:t>Prise en main du logiciel Illustration (8 pts)</w:t>
      </w:r>
    </w:p>
    <w:p w:rsidR="008C29FF" w:rsidRPr="008C29FF" w:rsidRDefault="008C29FF" w:rsidP="008C29FF">
      <w:pPr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8C29FF">
        <w:rPr>
          <w:lang w:val="fr-FR"/>
        </w:rPr>
        <w:t>Réalisez une illustration numérique du badge en utilisant un logiciel de design.</w:t>
      </w:r>
    </w:p>
    <w:p w:rsidR="008C29FF" w:rsidRPr="008C29FF" w:rsidRDefault="008C29FF" w:rsidP="008C29FF">
      <w:pPr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8C29FF">
        <w:rPr>
          <w:lang w:val="fr-FR"/>
        </w:rPr>
        <w:t>Présentez les outils utilisés et expliquez leur fonction dans la création du badge.</w:t>
      </w:r>
    </w:p>
    <w:p w:rsidR="008C29FF" w:rsidRPr="008C29FF" w:rsidRDefault="008C29FF" w:rsidP="008C29FF">
      <w:pPr>
        <w:pStyle w:val="Titre3"/>
        <w:rPr>
          <w:lang w:val="fr-FR"/>
        </w:rPr>
      </w:pPr>
      <w:r w:rsidRPr="008C29FF">
        <w:rPr>
          <w:lang w:val="fr-FR"/>
        </w:rPr>
        <w:t>Total PARTIE II : 30 points</w:t>
      </w:r>
    </w:p>
    <w:p w:rsidR="008C29FF" w:rsidRPr="008C29FF" w:rsidRDefault="008C29FF" w:rsidP="008C29FF">
      <w:pPr>
        <w:pStyle w:val="Titre2"/>
        <w:rPr>
          <w:lang w:val="fr-FR"/>
        </w:rPr>
      </w:pPr>
      <w:r w:rsidRPr="008C29FF">
        <w:rPr>
          <w:lang w:val="fr-FR"/>
        </w:rPr>
        <w:t>PARTIE III : Publication Assistée par Ordinateur (30 pts)</w:t>
      </w:r>
    </w:p>
    <w:p w:rsidR="008C29FF" w:rsidRPr="008C29FF" w:rsidRDefault="008C29FF" w:rsidP="008C29FF">
      <w:pPr>
        <w:pStyle w:val="Titre3"/>
        <w:rPr>
          <w:lang w:val="fr-FR"/>
        </w:rPr>
      </w:pPr>
      <w:r w:rsidRPr="008C29FF">
        <w:rPr>
          <w:lang w:val="fr-FR"/>
        </w:rPr>
        <w:t>Situation de vie :</w:t>
      </w:r>
    </w:p>
    <w:p w:rsidR="008C29FF" w:rsidRPr="008C29FF" w:rsidRDefault="008C29FF" w:rsidP="008C29FF">
      <w:pPr>
        <w:pStyle w:val="NormalWeb"/>
        <w:rPr>
          <w:lang w:val="fr-FR"/>
        </w:rPr>
      </w:pPr>
      <w:r w:rsidRPr="008C29FF">
        <w:rPr>
          <w:lang w:val="fr-FR"/>
        </w:rPr>
        <w:t>Enfin, vous devez finaliser le calendrier et le badge en utilisant un logiciel de PAO.</w:t>
      </w:r>
    </w:p>
    <w:p w:rsidR="008C29FF" w:rsidRDefault="008C29FF" w:rsidP="008C29FF">
      <w:pPr>
        <w:pStyle w:val="Titre4"/>
      </w:pPr>
      <w:proofErr w:type="spellStart"/>
      <w:proofErr w:type="gramStart"/>
      <w:r>
        <w:t>Contenus</w:t>
      </w:r>
      <w:proofErr w:type="spellEnd"/>
      <w:r>
        <w:t xml:space="preserve"> :</w:t>
      </w:r>
      <w:proofErr w:type="gramEnd"/>
    </w:p>
    <w:p w:rsidR="008C29FF" w:rsidRDefault="008C29FF" w:rsidP="008C29FF">
      <w:pPr>
        <w:pStyle w:val="NormalWeb"/>
        <w:numPr>
          <w:ilvl w:val="0"/>
          <w:numId w:val="28"/>
        </w:numPr>
        <w:jc w:val="left"/>
      </w:pPr>
      <w:proofErr w:type="spellStart"/>
      <w:r>
        <w:rPr>
          <w:rStyle w:val="lev"/>
        </w:rPr>
        <w:t>Traitement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d’images</w:t>
      </w:r>
      <w:proofErr w:type="spellEnd"/>
      <w:r>
        <w:rPr>
          <w:rStyle w:val="lev"/>
        </w:rPr>
        <w:t xml:space="preserve"> (8 pts)</w:t>
      </w:r>
    </w:p>
    <w:p w:rsidR="008C29FF" w:rsidRPr="008C29FF" w:rsidRDefault="008C29FF" w:rsidP="008C29FF">
      <w:pPr>
        <w:numPr>
          <w:ilvl w:val="1"/>
          <w:numId w:val="28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8C29FF">
        <w:rPr>
          <w:lang w:val="fr-FR"/>
        </w:rPr>
        <w:t>Manipulez une image pour le calendrier (par exemple, une photo d'une activité de l'association) et expliquez les techniques de traitement utilisées (recadrage, ajustement des couleurs).</w:t>
      </w:r>
    </w:p>
    <w:p w:rsidR="008C29FF" w:rsidRPr="008C29FF" w:rsidRDefault="008C29FF" w:rsidP="008C29FF">
      <w:pPr>
        <w:pStyle w:val="NormalWeb"/>
        <w:numPr>
          <w:ilvl w:val="0"/>
          <w:numId w:val="28"/>
        </w:numPr>
        <w:jc w:val="left"/>
        <w:rPr>
          <w:lang w:val="fr-FR"/>
        </w:rPr>
      </w:pPr>
      <w:r w:rsidRPr="008C29FF">
        <w:rPr>
          <w:rStyle w:val="lev"/>
          <w:lang w:val="fr-FR"/>
        </w:rPr>
        <w:t>Typographie et mise en page (8 pts)</w:t>
      </w:r>
    </w:p>
    <w:p w:rsidR="008C29FF" w:rsidRPr="008C29FF" w:rsidRDefault="008C29FF" w:rsidP="008C29FF">
      <w:pPr>
        <w:numPr>
          <w:ilvl w:val="1"/>
          <w:numId w:val="28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8C29FF">
        <w:rPr>
          <w:lang w:val="fr-FR"/>
        </w:rPr>
        <w:t>Créez la mise en page finale pour le calendrier en intégrant le logo et toutes les informations nécessaires.</w:t>
      </w:r>
    </w:p>
    <w:p w:rsidR="008C29FF" w:rsidRPr="008C29FF" w:rsidRDefault="008C29FF" w:rsidP="008C29FF">
      <w:pPr>
        <w:numPr>
          <w:ilvl w:val="1"/>
          <w:numId w:val="28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8C29FF">
        <w:rPr>
          <w:lang w:val="fr-FR"/>
        </w:rPr>
        <w:t>Expliquez l'importance de la hiérarchie visuelle dans votre mise en page.</w:t>
      </w:r>
    </w:p>
    <w:p w:rsidR="008C29FF" w:rsidRPr="008C29FF" w:rsidRDefault="008C29FF" w:rsidP="008C29FF">
      <w:pPr>
        <w:pStyle w:val="NormalWeb"/>
        <w:numPr>
          <w:ilvl w:val="0"/>
          <w:numId w:val="28"/>
        </w:numPr>
        <w:jc w:val="left"/>
        <w:rPr>
          <w:lang w:val="fr-FR"/>
        </w:rPr>
      </w:pPr>
      <w:r w:rsidRPr="008C29FF">
        <w:rPr>
          <w:rStyle w:val="lev"/>
          <w:lang w:val="fr-FR"/>
        </w:rPr>
        <w:t>Mise en forme d’un cas pratique (6 pts)</w:t>
      </w:r>
    </w:p>
    <w:p w:rsidR="008C29FF" w:rsidRPr="008C29FF" w:rsidRDefault="008C29FF" w:rsidP="008C29FF">
      <w:pPr>
        <w:numPr>
          <w:ilvl w:val="1"/>
          <w:numId w:val="28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8C29FF">
        <w:rPr>
          <w:lang w:val="fr-FR"/>
        </w:rPr>
        <w:t>Produisez le document finalisé du calendrier à partir des éléments fournis et expliquez votre approche dans la création.</w:t>
      </w:r>
    </w:p>
    <w:p w:rsidR="008C29FF" w:rsidRPr="008C29FF" w:rsidRDefault="008C29FF" w:rsidP="008C29FF">
      <w:pPr>
        <w:pStyle w:val="NormalWeb"/>
        <w:numPr>
          <w:ilvl w:val="0"/>
          <w:numId w:val="28"/>
        </w:numPr>
        <w:jc w:val="left"/>
        <w:rPr>
          <w:lang w:val="fr-FR"/>
        </w:rPr>
      </w:pPr>
      <w:r w:rsidRPr="008C29FF">
        <w:rPr>
          <w:rStyle w:val="lev"/>
          <w:lang w:val="fr-FR"/>
        </w:rPr>
        <w:t>Interprétation d’une page publiée (4 pts)</w:t>
      </w:r>
    </w:p>
    <w:p w:rsidR="008C29FF" w:rsidRPr="008C29FF" w:rsidRDefault="008C29FF" w:rsidP="008C29FF">
      <w:pPr>
        <w:numPr>
          <w:ilvl w:val="1"/>
          <w:numId w:val="28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8C29FF">
        <w:rPr>
          <w:lang w:val="fr-FR"/>
        </w:rPr>
        <w:t>Analysez un exemple de calendrier existant, identifiant les éléments de design utilisés.</w:t>
      </w:r>
    </w:p>
    <w:p w:rsidR="008C29FF" w:rsidRPr="008C29FF" w:rsidRDefault="008C29FF" w:rsidP="008C29FF">
      <w:pPr>
        <w:pStyle w:val="NormalWeb"/>
        <w:numPr>
          <w:ilvl w:val="0"/>
          <w:numId w:val="28"/>
        </w:numPr>
        <w:jc w:val="left"/>
        <w:rPr>
          <w:lang w:val="fr-FR"/>
        </w:rPr>
      </w:pPr>
      <w:r w:rsidRPr="008C29FF">
        <w:rPr>
          <w:rStyle w:val="lev"/>
          <w:lang w:val="fr-FR"/>
        </w:rPr>
        <w:t>Prise en main des logiciels de PAO (4 pts)</w:t>
      </w:r>
    </w:p>
    <w:p w:rsidR="008C29FF" w:rsidRDefault="008C29FF" w:rsidP="008C29FF">
      <w:pPr>
        <w:numPr>
          <w:ilvl w:val="1"/>
          <w:numId w:val="28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8C29FF">
        <w:rPr>
          <w:lang w:val="fr-FR"/>
        </w:rPr>
        <w:t xml:space="preserve">Démontrer votre capacité à utiliser un logiciel de PAO (comme Adobe </w:t>
      </w:r>
      <w:proofErr w:type="spellStart"/>
      <w:r w:rsidRPr="008C29FF">
        <w:rPr>
          <w:lang w:val="fr-FR"/>
        </w:rPr>
        <w:t>InDesign</w:t>
      </w:r>
      <w:proofErr w:type="spellEnd"/>
      <w:r w:rsidRPr="008C29FF">
        <w:rPr>
          <w:lang w:val="fr-FR"/>
        </w:rPr>
        <w:t>) pour créer le calendrier, en expliquant les fonctionnalités clés utilisées.</w:t>
      </w:r>
    </w:p>
    <w:p w:rsidR="00800E4E" w:rsidRPr="00800E4E" w:rsidRDefault="00800E4E" w:rsidP="00800E4E">
      <w:pPr>
        <w:tabs>
          <w:tab w:val="left" w:pos="1044"/>
        </w:tabs>
        <w:spacing w:line="360" w:lineRule="auto"/>
        <w:rPr>
          <w:rFonts w:ascii="Times New Roman" w:hAnsi="Times New Roman" w:cs="Times New Roman"/>
          <w:b/>
          <w:szCs w:val="24"/>
          <w:lang w:val="fr-FR"/>
        </w:rPr>
      </w:pPr>
      <w:r w:rsidRPr="00800E4E">
        <w:rPr>
          <w:rFonts w:ascii="Times New Roman" w:hAnsi="Times New Roman" w:cs="Times New Roman"/>
          <w:b/>
          <w:szCs w:val="24"/>
          <w:lang w:val="fr-FR"/>
        </w:rPr>
        <w:t>Partie 4 : MONTAGE AUDIOVISUEL ET ANIMATION (20 POINTS)</w:t>
      </w:r>
    </w:p>
    <w:p w:rsidR="00800E4E" w:rsidRDefault="00800E4E" w:rsidP="00800E4E">
      <w:pPr>
        <w:tabs>
          <w:tab w:val="left" w:pos="1044"/>
        </w:tabs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Exercice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1 :</w:t>
      </w:r>
      <w:proofErr w:type="gramEnd"/>
      <w:r>
        <w:rPr>
          <w:rFonts w:ascii="Times New Roman" w:hAnsi="Times New Roman" w:cs="Times New Roman"/>
          <w:szCs w:val="24"/>
        </w:rPr>
        <w:t xml:space="preserve"> Montage (9 </w:t>
      </w:r>
      <w:r w:rsidRPr="001A6C3C">
        <w:rPr>
          <w:rFonts w:ascii="Times New Roman" w:hAnsi="Times New Roman" w:cs="Times New Roman"/>
          <w:szCs w:val="24"/>
        </w:rPr>
        <w:t>point</w:t>
      </w:r>
      <w:r>
        <w:rPr>
          <w:rFonts w:ascii="Times New Roman" w:hAnsi="Times New Roman" w:cs="Times New Roman"/>
          <w:szCs w:val="24"/>
        </w:rPr>
        <w:t>s</w:t>
      </w:r>
      <w:r w:rsidRPr="001A6C3C">
        <w:rPr>
          <w:rFonts w:ascii="Times New Roman" w:hAnsi="Times New Roman" w:cs="Times New Roman"/>
          <w:szCs w:val="24"/>
        </w:rPr>
        <w:t>)</w:t>
      </w:r>
    </w:p>
    <w:p w:rsidR="00800E4E" w:rsidRPr="00897736" w:rsidRDefault="00800E4E" w:rsidP="00800E4E">
      <w:pPr>
        <w:pStyle w:val="Paragraphedeliste"/>
        <w:numPr>
          <w:ilvl w:val="0"/>
          <w:numId w:val="30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800E4E">
        <w:rPr>
          <w:rFonts w:ascii="Times New Roman" w:hAnsi="Times New Roman" w:cs="Times New Roman"/>
          <w:szCs w:val="24"/>
          <w:lang w:val="fr-FR"/>
        </w:rPr>
        <w:lastRenderedPageBreak/>
        <w:t xml:space="preserve">En quoi consiste l’organisation des dossiers hors logiciels ? </w:t>
      </w:r>
      <w:r>
        <w:rPr>
          <w:rFonts w:ascii="Times New Roman" w:hAnsi="Times New Roman" w:cs="Times New Roman"/>
          <w:szCs w:val="24"/>
        </w:rPr>
        <w:t>(1</w:t>
      </w:r>
      <w:r w:rsidRPr="00897736">
        <w:rPr>
          <w:rFonts w:ascii="Times New Roman" w:hAnsi="Times New Roman" w:cs="Times New Roman"/>
          <w:szCs w:val="24"/>
        </w:rPr>
        <w:t xml:space="preserve"> point)</w:t>
      </w:r>
    </w:p>
    <w:p w:rsidR="00800E4E" w:rsidRPr="00897736" w:rsidRDefault="00800E4E" w:rsidP="00800E4E">
      <w:pPr>
        <w:pStyle w:val="Paragraphedeliste"/>
        <w:numPr>
          <w:ilvl w:val="0"/>
          <w:numId w:val="30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Qu’es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qu’un</w:t>
      </w:r>
      <w:proofErr w:type="spellEnd"/>
      <w:r>
        <w:rPr>
          <w:rFonts w:ascii="Times New Roman" w:hAnsi="Times New Roman" w:cs="Times New Roman"/>
          <w:szCs w:val="24"/>
        </w:rPr>
        <w:t xml:space="preserve"> work </w:t>
      </w:r>
      <w:proofErr w:type="gramStart"/>
      <w:r>
        <w:rPr>
          <w:rFonts w:ascii="Times New Roman" w:hAnsi="Times New Roman" w:cs="Times New Roman"/>
          <w:szCs w:val="24"/>
        </w:rPr>
        <w:t>flow</w:t>
      </w:r>
      <w:r w:rsidRPr="00897736">
        <w:rPr>
          <w:rFonts w:ascii="Times New Roman" w:hAnsi="Times New Roman" w:cs="Times New Roman"/>
          <w:szCs w:val="24"/>
        </w:rPr>
        <w:t> ?</w:t>
      </w:r>
      <w:proofErr w:type="gramEnd"/>
      <w:r w:rsidRPr="00897736">
        <w:rPr>
          <w:rFonts w:ascii="Times New Roman" w:hAnsi="Times New Roman" w:cs="Times New Roman"/>
          <w:szCs w:val="24"/>
        </w:rPr>
        <w:t xml:space="preserve"> ((1 point)</w:t>
      </w:r>
    </w:p>
    <w:p w:rsidR="00800E4E" w:rsidRDefault="00800E4E" w:rsidP="00800E4E">
      <w:pPr>
        <w:pStyle w:val="Paragraphedeliste"/>
        <w:numPr>
          <w:ilvl w:val="0"/>
          <w:numId w:val="30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800E4E">
        <w:rPr>
          <w:rFonts w:ascii="Times New Roman" w:hAnsi="Times New Roman" w:cs="Times New Roman"/>
          <w:szCs w:val="24"/>
          <w:lang w:val="fr-FR"/>
        </w:rPr>
        <w:t xml:space="preserve">Quel nom donne </w:t>
      </w:r>
      <w:proofErr w:type="spellStart"/>
      <w:r w:rsidRPr="00800E4E">
        <w:rPr>
          <w:rFonts w:ascii="Times New Roman" w:hAnsi="Times New Roman" w:cs="Times New Roman"/>
          <w:szCs w:val="24"/>
          <w:lang w:val="fr-FR"/>
        </w:rPr>
        <w:t>t’on</w:t>
      </w:r>
      <w:proofErr w:type="spellEnd"/>
      <w:r w:rsidRPr="00800E4E">
        <w:rPr>
          <w:rFonts w:ascii="Times New Roman" w:hAnsi="Times New Roman" w:cs="Times New Roman"/>
          <w:szCs w:val="24"/>
          <w:lang w:val="fr-FR"/>
        </w:rPr>
        <w:t xml:space="preserve"> au tout premier montage d’un film ? </w:t>
      </w:r>
      <w:r>
        <w:rPr>
          <w:rFonts w:ascii="Times New Roman" w:hAnsi="Times New Roman" w:cs="Times New Roman"/>
          <w:szCs w:val="24"/>
        </w:rPr>
        <w:t>(1</w:t>
      </w:r>
      <w:r w:rsidRPr="001A6C3C">
        <w:rPr>
          <w:rFonts w:ascii="Times New Roman" w:hAnsi="Times New Roman" w:cs="Times New Roman"/>
          <w:szCs w:val="24"/>
        </w:rPr>
        <w:t xml:space="preserve"> point</w:t>
      </w:r>
      <w:r>
        <w:rPr>
          <w:rFonts w:ascii="Times New Roman" w:hAnsi="Times New Roman" w:cs="Times New Roman"/>
          <w:szCs w:val="24"/>
        </w:rPr>
        <w:t>)</w:t>
      </w:r>
    </w:p>
    <w:p w:rsidR="00800E4E" w:rsidRPr="00800E4E" w:rsidRDefault="00800E4E" w:rsidP="00800E4E">
      <w:pPr>
        <w:pStyle w:val="Paragraphedeliste"/>
        <w:numPr>
          <w:ilvl w:val="0"/>
          <w:numId w:val="30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  <w:lang w:val="fr-FR"/>
        </w:rPr>
      </w:pPr>
      <w:r w:rsidRPr="00800E4E">
        <w:rPr>
          <w:rFonts w:ascii="Times New Roman" w:hAnsi="Times New Roman" w:cs="Times New Roman"/>
          <w:szCs w:val="24"/>
          <w:lang w:val="fr-FR"/>
        </w:rPr>
        <w:t>Décrivez l’interface premier pro. (3 points)</w:t>
      </w:r>
    </w:p>
    <w:p w:rsidR="00800E4E" w:rsidRDefault="00800E4E" w:rsidP="00800E4E">
      <w:pPr>
        <w:pStyle w:val="Paragraphedeliste"/>
        <w:numPr>
          <w:ilvl w:val="0"/>
          <w:numId w:val="30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800E4E">
        <w:rPr>
          <w:rFonts w:ascii="Times New Roman" w:hAnsi="Times New Roman" w:cs="Times New Roman"/>
          <w:szCs w:val="24"/>
          <w:lang w:val="fr-FR"/>
        </w:rPr>
        <w:t xml:space="preserve">Quels sont les principaux outils de Premier pro ? </w:t>
      </w:r>
      <w:r>
        <w:rPr>
          <w:rFonts w:ascii="Times New Roman" w:hAnsi="Times New Roman" w:cs="Times New Roman"/>
          <w:szCs w:val="24"/>
        </w:rPr>
        <w:t>(2</w:t>
      </w:r>
      <w:r w:rsidRPr="001A6C3C">
        <w:rPr>
          <w:rFonts w:ascii="Times New Roman" w:hAnsi="Times New Roman" w:cs="Times New Roman"/>
          <w:szCs w:val="24"/>
        </w:rPr>
        <w:t xml:space="preserve"> point</w:t>
      </w:r>
      <w:r>
        <w:rPr>
          <w:rFonts w:ascii="Times New Roman" w:hAnsi="Times New Roman" w:cs="Times New Roman"/>
          <w:szCs w:val="24"/>
        </w:rPr>
        <w:t>s</w:t>
      </w:r>
      <w:r w:rsidRPr="001A6C3C">
        <w:rPr>
          <w:rFonts w:ascii="Times New Roman" w:hAnsi="Times New Roman" w:cs="Times New Roman"/>
          <w:szCs w:val="24"/>
        </w:rPr>
        <w:t>)</w:t>
      </w:r>
    </w:p>
    <w:p w:rsidR="00800E4E" w:rsidRPr="00417CF6" w:rsidRDefault="00800E4E" w:rsidP="00800E4E">
      <w:pPr>
        <w:pStyle w:val="Paragraphedeliste"/>
        <w:numPr>
          <w:ilvl w:val="0"/>
          <w:numId w:val="30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Définir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raccord</w:t>
      </w:r>
      <w:proofErr w:type="spellEnd"/>
      <w:r>
        <w:rPr>
          <w:rFonts w:ascii="Times New Roman" w:hAnsi="Times New Roman" w:cs="Times New Roman"/>
          <w:szCs w:val="24"/>
        </w:rPr>
        <w:t xml:space="preserve"> (1point)</w:t>
      </w:r>
    </w:p>
    <w:p w:rsidR="00800E4E" w:rsidRDefault="00800E4E" w:rsidP="00800E4E">
      <w:pPr>
        <w:tabs>
          <w:tab w:val="left" w:pos="1044"/>
        </w:tabs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Exercice</w:t>
      </w:r>
      <w:proofErr w:type="gramStart"/>
      <w:r>
        <w:rPr>
          <w:rFonts w:ascii="Times New Roman" w:hAnsi="Times New Roman" w:cs="Times New Roman"/>
          <w:szCs w:val="24"/>
        </w:rPr>
        <w:t>2 :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Mixage</w:t>
      </w:r>
      <w:proofErr w:type="spellEnd"/>
      <w:r>
        <w:rPr>
          <w:rFonts w:ascii="Times New Roman" w:hAnsi="Times New Roman" w:cs="Times New Roman"/>
          <w:szCs w:val="24"/>
        </w:rPr>
        <w:t xml:space="preserve"> (2</w:t>
      </w:r>
      <w:r w:rsidRPr="001A6C3C">
        <w:rPr>
          <w:rFonts w:ascii="Times New Roman" w:hAnsi="Times New Roman" w:cs="Times New Roman"/>
          <w:szCs w:val="24"/>
        </w:rPr>
        <w:t xml:space="preserve"> point</w:t>
      </w:r>
      <w:r>
        <w:rPr>
          <w:rFonts w:ascii="Times New Roman" w:hAnsi="Times New Roman" w:cs="Times New Roman"/>
          <w:szCs w:val="24"/>
        </w:rPr>
        <w:t>s</w:t>
      </w:r>
      <w:r w:rsidRPr="001A6C3C">
        <w:rPr>
          <w:rFonts w:ascii="Times New Roman" w:hAnsi="Times New Roman" w:cs="Times New Roman"/>
          <w:szCs w:val="24"/>
        </w:rPr>
        <w:t>)</w:t>
      </w:r>
    </w:p>
    <w:p w:rsidR="00800E4E" w:rsidRPr="00897736" w:rsidRDefault="00800E4E" w:rsidP="00800E4E">
      <w:pPr>
        <w:pStyle w:val="Paragraphedeliste"/>
        <w:numPr>
          <w:ilvl w:val="0"/>
          <w:numId w:val="31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800E4E">
        <w:rPr>
          <w:rFonts w:ascii="Times New Roman" w:hAnsi="Times New Roman" w:cs="Times New Roman"/>
          <w:szCs w:val="24"/>
          <w:lang w:val="fr-FR"/>
        </w:rPr>
        <w:t xml:space="preserve">En quoi consiste le mixage ? </w:t>
      </w:r>
      <w:r w:rsidRPr="00897736">
        <w:rPr>
          <w:rFonts w:ascii="Times New Roman" w:hAnsi="Times New Roman" w:cs="Times New Roman"/>
          <w:szCs w:val="24"/>
        </w:rPr>
        <w:t>(1 point)</w:t>
      </w:r>
    </w:p>
    <w:p w:rsidR="00800E4E" w:rsidRPr="00897736" w:rsidRDefault="00800E4E" w:rsidP="00800E4E">
      <w:pPr>
        <w:pStyle w:val="Paragraphedeliste"/>
        <w:numPr>
          <w:ilvl w:val="0"/>
          <w:numId w:val="31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800E4E">
        <w:rPr>
          <w:rFonts w:ascii="Times New Roman" w:hAnsi="Times New Roman" w:cs="Times New Roman"/>
          <w:szCs w:val="24"/>
          <w:lang w:val="fr-FR"/>
        </w:rPr>
        <w:t xml:space="preserve">Quel est le rôle d’un mixage ? </w:t>
      </w:r>
      <w:r w:rsidRPr="00897736">
        <w:rPr>
          <w:rFonts w:ascii="Times New Roman" w:hAnsi="Times New Roman" w:cs="Times New Roman"/>
          <w:szCs w:val="24"/>
        </w:rPr>
        <w:t>(1 point)</w:t>
      </w:r>
    </w:p>
    <w:p w:rsidR="00800E4E" w:rsidRPr="00800E4E" w:rsidRDefault="00800E4E" w:rsidP="00800E4E">
      <w:pPr>
        <w:tabs>
          <w:tab w:val="left" w:pos="1044"/>
        </w:tabs>
        <w:spacing w:line="360" w:lineRule="auto"/>
        <w:rPr>
          <w:rFonts w:ascii="Times New Roman" w:hAnsi="Times New Roman" w:cs="Times New Roman"/>
          <w:szCs w:val="24"/>
          <w:lang w:val="fr-FR"/>
        </w:rPr>
      </w:pPr>
      <w:r w:rsidRPr="00800E4E">
        <w:rPr>
          <w:rFonts w:ascii="Times New Roman" w:hAnsi="Times New Roman" w:cs="Times New Roman"/>
          <w:szCs w:val="24"/>
          <w:lang w:val="fr-FR"/>
        </w:rPr>
        <w:t>Exercice 3 : Animation 2D et 3D (9 points)</w:t>
      </w:r>
    </w:p>
    <w:p w:rsidR="00800E4E" w:rsidRPr="00897736" w:rsidRDefault="00800E4E" w:rsidP="00800E4E">
      <w:pPr>
        <w:pStyle w:val="Paragraphedeliste"/>
        <w:numPr>
          <w:ilvl w:val="0"/>
          <w:numId w:val="32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800E4E">
        <w:rPr>
          <w:rFonts w:ascii="Times New Roman" w:hAnsi="Times New Roman" w:cs="Times New Roman"/>
          <w:szCs w:val="24"/>
          <w:lang w:val="fr-FR"/>
        </w:rPr>
        <w:t xml:space="preserve">En quoi consiste l’animation 2D ?  </w:t>
      </w:r>
      <w:r w:rsidRPr="00897736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</w:rPr>
        <w:t>1 point</w:t>
      </w:r>
      <w:r w:rsidRPr="00897736">
        <w:rPr>
          <w:rFonts w:ascii="Times New Roman" w:hAnsi="Times New Roman" w:cs="Times New Roman"/>
          <w:szCs w:val="24"/>
        </w:rPr>
        <w:t>)</w:t>
      </w:r>
    </w:p>
    <w:p w:rsidR="00800E4E" w:rsidRDefault="00800E4E" w:rsidP="00800E4E">
      <w:pPr>
        <w:pStyle w:val="Paragraphedeliste"/>
        <w:numPr>
          <w:ilvl w:val="0"/>
          <w:numId w:val="32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800E4E">
        <w:rPr>
          <w:rFonts w:ascii="Times New Roman" w:hAnsi="Times New Roman" w:cs="Times New Roman"/>
          <w:szCs w:val="24"/>
          <w:lang w:val="fr-FR"/>
        </w:rPr>
        <w:t xml:space="preserve">Quelles différentes </w:t>
      </w:r>
      <w:proofErr w:type="spellStart"/>
      <w:r w:rsidRPr="00800E4E">
        <w:rPr>
          <w:rFonts w:ascii="Times New Roman" w:hAnsi="Times New Roman" w:cs="Times New Roman"/>
          <w:szCs w:val="24"/>
          <w:lang w:val="fr-FR"/>
        </w:rPr>
        <w:t>faites vous</w:t>
      </w:r>
      <w:proofErr w:type="spellEnd"/>
      <w:r w:rsidRPr="00800E4E">
        <w:rPr>
          <w:rFonts w:ascii="Times New Roman" w:hAnsi="Times New Roman" w:cs="Times New Roman"/>
          <w:szCs w:val="24"/>
          <w:lang w:val="fr-FR"/>
        </w:rPr>
        <w:t xml:space="preserve"> entre la 2D et la 3D ? </w:t>
      </w:r>
      <w:r w:rsidRPr="00897736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</w:rPr>
        <w:t>2,5</w:t>
      </w:r>
      <w:r w:rsidRPr="00897736">
        <w:rPr>
          <w:rFonts w:ascii="Times New Roman" w:hAnsi="Times New Roman" w:cs="Times New Roman"/>
          <w:szCs w:val="24"/>
        </w:rPr>
        <w:t xml:space="preserve"> points)</w:t>
      </w:r>
    </w:p>
    <w:p w:rsidR="00800E4E" w:rsidRPr="001A6C3C" w:rsidRDefault="00800E4E" w:rsidP="00800E4E">
      <w:pPr>
        <w:pStyle w:val="Paragraphedeliste"/>
        <w:numPr>
          <w:ilvl w:val="0"/>
          <w:numId w:val="32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800E4E">
        <w:rPr>
          <w:rFonts w:ascii="Times New Roman" w:hAnsi="Times New Roman" w:cs="Times New Roman"/>
          <w:szCs w:val="24"/>
          <w:lang w:val="fr-FR"/>
        </w:rPr>
        <w:t xml:space="preserve">Quels sont les différents raccords ? </w:t>
      </w:r>
      <w:r>
        <w:rPr>
          <w:rFonts w:ascii="Times New Roman" w:hAnsi="Times New Roman" w:cs="Times New Roman"/>
          <w:szCs w:val="24"/>
        </w:rPr>
        <w:t>(2,5 points)</w:t>
      </w:r>
    </w:p>
    <w:p w:rsidR="00800E4E" w:rsidRDefault="00800E4E" w:rsidP="00800E4E">
      <w:pPr>
        <w:pStyle w:val="Paragraphedeliste"/>
        <w:numPr>
          <w:ilvl w:val="0"/>
          <w:numId w:val="32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800E4E">
        <w:rPr>
          <w:rFonts w:ascii="Times New Roman" w:hAnsi="Times New Roman" w:cs="Times New Roman"/>
          <w:szCs w:val="24"/>
          <w:lang w:val="fr-FR"/>
        </w:rPr>
        <w:t xml:space="preserve">En quoi consiste le rythme dans une animation ? </w:t>
      </w:r>
      <w:r>
        <w:rPr>
          <w:rFonts w:ascii="Times New Roman" w:hAnsi="Times New Roman" w:cs="Times New Roman"/>
          <w:szCs w:val="24"/>
        </w:rPr>
        <w:t>(1 point)</w:t>
      </w:r>
    </w:p>
    <w:p w:rsidR="00800E4E" w:rsidRPr="00D24AF6" w:rsidRDefault="00800E4E" w:rsidP="00800E4E">
      <w:pPr>
        <w:pStyle w:val="Paragraphedeliste"/>
        <w:numPr>
          <w:ilvl w:val="0"/>
          <w:numId w:val="32"/>
        </w:numPr>
        <w:tabs>
          <w:tab w:val="left" w:pos="1044"/>
        </w:tabs>
        <w:spacing w:after="160" w:line="360" w:lineRule="auto"/>
        <w:rPr>
          <w:rFonts w:ascii="Times New Roman" w:hAnsi="Times New Roman" w:cs="Times New Roman"/>
          <w:szCs w:val="24"/>
        </w:rPr>
      </w:pPr>
      <w:r w:rsidRPr="00800E4E">
        <w:rPr>
          <w:rFonts w:ascii="Times New Roman" w:hAnsi="Times New Roman" w:cs="Times New Roman"/>
          <w:szCs w:val="24"/>
          <w:lang w:val="fr-FR"/>
        </w:rPr>
        <w:t xml:space="preserve">Quelles sont les différentes ponctuations d’une animation ? </w:t>
      </w:r>
      <w:r>
        <w:rPr>
          <w:rFonts w:ascii="Times New Roman" w:hAnsi="Times New Roman" w:cs="Times New Roman"/>
          <w:szCs w:val="24"/>
        </w:rPr>
        <w:t>(2 points)</w:t>
      </w:r>
    </w:p>
    <w:p w:rsidR="00800E4E" w:rsidRDefault="00800E4E" w:rsidP="00800E4E">
      <w:pPr>
        <w:tabs>
          <w:tab w:val="left" w:pos="1044"/>
        </w:tabs>
        <w:spacing w:line="360" w:lineRule="auto"/>
        <w:rPr>
          <w:rFonts w:ascii="Times New Roman" w:hAnsi="Times New Roman" w:cs="Times New Roman"/>
          <w:szCs w:val="24"/>
        </w:rPr>
      </w:pPr>
    </w:p>
    <w:p w:rsidR="00800E4E" w:rsidRDefault="00800E4E" w:rsidP="00800E4E">
      <w:pPr>
        <w:tabs>
          <w:tab w:val="left" w:pos="1044"/>
        </w:tabs>
        <w:spacing w:line="360" w:lineRule="auto"/>
        <w:rPr>
          <w:rFonts w:ascii="Times New Roman" w:hAnsi="Times New Roman" w:cs="Times New Roman"/>
          <w:szCs w:val="24"/>
        </w:rPr>
      </w:pPr>
    </w:p>
    <w:p w:rsidR="00800E4E" w:rsidRDefault="00800E4E" w:rsidP="00800E4E"/>
    <w:p w:rsidR="00800E4E" w:rsidRPr="008C29FF" w:rsidRDefault="00800E4E" w:rsidP="00800E4E">
      <w:pPr>
        <w:spacing w:before="100" w:beforeAutospacing="1" w:after="100" w:afterAutospacing="1" w:line="240" w:lineRule="auto"/>
        <w:ind w:left="1080" w:firstLine="0"/>
        <w:jc w:val="left"/>
        <w:rPr>
          <w:lang w:val="fr-FR"/>
        </w:rPr>
      </w:pPr>
    </w:p>
    <w:p w:rsidR="009966F1" w:rsidRPr="008C29FF" w:rsidRDefault="009966F1" w:rsidP="008C29FF">
      <w:pPr>
        <w:rPr>
          <w:lang w:val="fr-FR"/>
        </w:rPr>
      </w:pPr>
    </w:p>
    <w:sectPr w:rsidR="009966F1" w:rsidRPr="008C29FF" w:rsidSect="005B2ACF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09D" w:rsidRDefault="00D8209D" w:rsidP="005B2ACF">
      <w:pPr>
        <w:spacing w:after="0" w:line="240" w:lineRule="auto"/>
      </w:pPr>
      <w:r>
        <w:separator/>
      </w:r>
    </w:p>
  </w:endnote>
  <w:endnote w:type="continuationSeparator" w:id="0">
    <w:p w:rsidR="00D8209D" w:rsidRDefault="00D8209D" w:rsidP="005B2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3FD" w:rsidRDefault="000C63F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  <w:lang w:val="fr-FR"/>
      </w:rPr>
      <w:t>Page</w:t>
    </w:r>
    <w:r>
      <w:rPr>
        <w:color w:val="8496B0" w:themeColor="text2" w:themeTint="99"/>
        <w:szCs w:val="24"/>
        <w:lang w:val="fr-FR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="00682FDE" w:rsidRPr="00682FDE">
      <w:rPr>
        <w:noProof/>
        <w:color w:val="323E4F" w:themeColor="text2" w:themeShade="BF"/>
        <w:szCs w:val="24"/>
        <w:lang w:val="fr-FR"/>
      </w:rPr>
      <w:t>3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  <w:lang w:val="fr-FR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="00682FDE" w:rsidRPr="00682FDE">
      <w:rPr>
        <w:noProof/>
        <w:color w:val="323E4F" w:themeColor="text2" w:themeShade="BF"/>
        <w:szCs w:val="24"/>
        <w:lang w:val="fr-FR"/>
      </w:rPr>
      <w:t>3</w:t>
    </w:r>
    <w:r>
      <w:rPr>
        <w:color w:val="323E4F" w:themeColor="text2" w:themeShade="BF"/>
        <w:szCs w:val="24"/>
      </w:rPr>
      <w:fldChar w:fldCharType="end"/>
    </w:r>
  </w:p>
  <w:p w:rsidR="000C63FD" w:rsidRDefault="000C63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09D" w:rsidRDefault="00D8209D" w:rsidP="005B2ACF">
      <w:pPr>
        <w:spacing w:after="0" w:line="240" w:lineRule="auto"/>
      </w:pPr>
      <w:r>
        <w:separator/>
      </w:r>
    </w:p>
  </w:footnote>
  <w:footnote w:type="continuationSeparator" w:id="0">
    <w:p w:rsidR="00D8209D" w:rsidRDefault="00D8209D" w:rsidP="005B2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4868"/>
    <w:multiLevelType w:val="multilevel"/>
    <w:tmpl w:val="FCE0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11A35"/>
    <w:multiLevelType w:val="multilevel"/>
    <w:tmpl w:val="4C5A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31AD2"/>
    <w:multiLevelType w:val="multilevel"/>
    <w:tmpl w:val="3E54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63680"/>
    <w:multiLevelType w:val="multilevel"/>
    <w:tmpl w:val="15C4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26991"/>
    <w:multiLevelType w:val="multilevel"/>
    <w:tmpl w:val="6582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66021C"/>
    <w:multiLevelType w:val="multilevel"/>
    <w:tmpl w:val="2FD8E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7F248A"/>
    <w:multiLevelType w:val="multilevel"/>
    <w:tmpl w:val="DC04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3244F"/>
    <w:multiLevelType w:val="multilevel"/>
    <w:tmpl w:val="3F28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57679"/>
    <w:multiLevelType w:val="multilevel"/>
    <w:tmpl w:val="993E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5259E1"/>
    <w:multiLevelType w:val="multilevel"/>
    <w:tmpl w:val="BB42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715A4"/>
    <w:multiLevelType w:val="multilevel"/>
    <w:tmpl w:val="B72CA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CB1210"/>
    <w:multiLevelType w:val="multilevel"/>
    <w:tmpl w:val="2DB6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EE43E2"/>
    <w:multiLevelType w:val="hybridMultilevel"/>
    <w:tmpl w:val="6E4A84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94FD3"/>
    <w:multiLevelType w:val="multilevel"/>
    <w:tmpl w:val="1EEC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C7692"/>
    <w:multiLevelType w:val="multilevel"/>
    <w:tmpl w:val="37F4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9D0F5E"/>
    <w:multiLevelType w:val="multilevel"/>
    <w:tmpl w:val="6AF6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BF390E"/>
    <w:multiLevelType w:val="multilevel"/>
    <w:tmpl w:val="0F5A4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50759F"/>
    <w:multiLevelType w:val="multilevel"/>
    <w:tmpl w:val="4608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26571D"/>
    <w:multiLevelType w:val="multilevel"/>
    <w:tmpl w:val="6A7E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AF2BC9"/>
    <w:multiLevelType w:val="multilevel"/>
    <w:tmpl w:val="0ED2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77A5C"/>
    <w:multiLevelType w:val="multilevel"/>
    <w:tmpl w:val="C8BE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544B97"/>
    <w:multiLevelType w:val="multilevel"/>
    <w:tmpl w:val="3812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023E10"/>
    <w:multiLevelType w:val="multilevel"/>
    <w:tmpl w:val="434E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E31F9F"/>
    <w:multiLevelType w:val="multilevel"/>
    <w:tmpl w:val="847C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9B1B5F"/>
    <w:multiLevelType w:val="hybridMultilevel"/>
    <w:tmpl w:val="236404AC"/>
    <w:lvl w:ilvl="0" w:tplc="B97C3A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45368"/>
    <w:multiLevelType w:val="multilevel"/>
    <w:tmpl w:val="E7AC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EA3CA7"/>
    <w:multiLevelType w:val="hybridMultilevel"/>
    <w:tmpl w:val="E0468D8E"/>
    <w:lvl w:ilvl="0" w:tplc="B2004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FC6B17"/>
    <w:multiLevelType w:val="multilevel"/>
    <w:tmpl w:val="32B4A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5946B4"/>
    <w:multiLevelType w:val="multilevel"/>
    <w:tmpl w:val="36BE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2B5D01"/>
    <w:multiLevelType w:val="multilevel"/>
    <w:tmpl w:val="8B92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E22E2D"/>
    <w:multiLevelType w:val="hybridMultilevel"/>
    <w:tmpl w:val="D2C2F56E"/>
    <w:lvl w:ilvl="0" w:tplc="CEB2FA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003000"/>
    <w:multiLevelType w:val="multilevel"/>
    <w:tmpl w:val="5CCC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2"/>
  </w:num>
  <w:num w:numId="3">
    <w:abstractNumId w:val="3"/>
  </w:num>
  <w:num w:numId="4">
    <w:abstractNumId w:val="1"/>
  </w:num>
  <w:num w:numId="5">
    <w:abstractNumId w:val="9"/>
  </w:num>
  <w:num w:numId="6">
    <w:abstractNumId w:val="14"/>
  </w:num>
  <w:num w:numId="7">
    <w:abstractNumId w:val="15"/>
  </w:num>
  <w:num w:numId="8">
    <w:abstractNumId w:val="25"/>
  </w:num>
  <w:num w:numId="9">
    <w:abstractNumId w:val="29"/>
  </w:num>
  <w:num w:numId="10">
    <w:abstractNumId w:val="17"/>
  </w:num>
  <w:num w:numId="11">
    <w:abstractNumId w:val="13"/>
  </w:num>
  <w:num w:numId="12">
    <w:abstractNumId w:val="19"/>
  </w:num>
  <w:num w:numId="13">
    <w:abstractNumId w:val="6"/>
  </w:num>
  <w:num w:numId="14">
    <w:abstractNumId w:val="10"/>
  </w:num>
  <w:num w:numId="15">
    <w:abstractNumId w:val="27"/>
  </w:num>
  <w:num w:numId="16">
    <w:abstractNumId w:val="18"/>
  </w:num>
  <w:num w:numId="17">
    <w:abstractNumId w:val="0"/>
  </w:num>
  <w:num w:numId="18">
    <w:abstractNumId w:val="5"/>
  </w:num>
  <w:num w:numId="19">
    <w:abstractNumId w:val="22"/>
  </w:num>
  <w:num w:numId="20">
    <w:abstractNumId w:val="4"/>
  </w:num>
  <w:num w:numId="21">
    <w:abstractNumId w:val="21"/>
  </w:num>
  <w:num w:numId="22">
    <w:abstractNumId w:val="20"/>
  </w:num>
  <w:num w:numId="23">
    <w:abstractNumId w:val="28"/>
  </w:num>
  <w:num w:numId="24">
    <w:abstractNumId w:val="8"/>
  </w:num>
  <w:num w:numId="25">
    <w:abstractNumId w:val="16"/>
  </w:num>
  <w:num w:numId="26">
    <w:abstractNumId w:val="23"/>
  </w:num>
  <w:num w:numId="27">
    <w:abstractNumId w:val="7"/>
  </w:num>
  <w:num w:numId="28">
    <w:abstractNumId w:val="11"/>
  </w:num>
  <w:num w:numId="29">
    <w:abstractNumId w:val="12"/>
  </w:num>
  <w:num w:numId="30">
    <w:abstractNumId w:val="24"/>
  </w:num>
  <w:num w:numId="31">
    <w:abstractNumId w:val="30"/>
  </w:num>
  <w:num w:numId="32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E7"/>
    <w:rsid w:val="00033E99"/>
    <w:rsid w:val="000435CF"/>
    <w:rsid w:val="00057C12"/>
    <w:rsid w:val="0009215A"/>
    <w:rsid w:val="000945AB"/>
    <w:rsid w:val="00095A7B"/>
    <w:rsid w:val="000A180F"/>
    <w:rsid w:val="000B5891"/>
    <w:rsid w:val="000C63FD"/>
    <w:rsid w:val="00113F4E"/>
    <w:rsid w:val="0011777F"/>
    <w:rsid w:val="00142D96"/>
    <w:rsid w:val="001570B5"/>
    <w:rsid w:val="00170A09"/>
    <w:rsid w:val="0019343D"/>
    <w:rsid w:val="001C4010"/>
    <w:rsid w:val="001C64EE"/>
    <w:rsid w:val="002278DD"/>
    <w:rsid w:val="00231695"/>
    <w:rsid w:val="0023347F"/>
    <w:rsid w:val="00271687"/>
    <w:rsid w:val="002833A1"/>
    <w:rsid w:val="0028486F"/>
    <w:rsid w:val="002A5DBB"/>
    <w:rsid w:val="003226A4"/>
    <w:rsid w:val="0032371C"/>
    <w:rsid w:val="003346C8"/>
    <w:rsid w:val="00350610"/>
    <w:rsid w:val="00375D83"/>
    <w:rsid w:val="00385E88"/>
    <w:rsid w:val="003E0F52"/>
    <w:rsid w:val="004632FF"/>
    <w:rsid w:val="00530976"/>
    <w:rsid w:val="005B2ACF"/>
    <w:rsid w:val="005B43CF"/>
    <w:rsid w:val="005C4994"/>
    <w:rsid w:val="00611DFE"/>
    <w:rsid w:val="00616057"/>
    <w:rsid w:val="00616E73"/>
    <w:rsid w:val="00647ED0"/>
    <w:rsid w:val="00682FDE"/>
    <w:rsid w:val="007A06EE"/>
    <w:rsid w:val="00800E4E"/>
    <w:rsid w:val="008056D2"/>
    <w:rsid w:val="0081114B"/>
    <w:rsid w:val="0083792D"/>
    <w:rsid w:val="00850FDB"/>
    <w:rsid w:val="008C29FF"/>
    <w:rsid w:val="00906805"/>
    <w:rsid w:val="00972560"/>
    <w:rsid w:val="0097748D"/>
    <w:rsid w:val="0098710B"/>
    <w:rsid w:val="009966F1"/>
    <w:rsid w:val="009B446C"/>
    <w:rsid w:val="009B786E"/>
    <w:rsid w:val="009F1282"/>
    <w:rsid w:val="00A13482"/>
    <w:rsid w:val="00A45B30"/>
    <w:rsid w:val="00AE7729"/>
    <w:rsid w:val="00B029C3"/>
    <w:rsid w:val="00B06908"/>
    <w:rsid w:val="00B262D8"/>
    <w:rsid w:val="00B339E7"/>
    <w:rsid w:val="00B6701A"/>
    <w:rsid w:val="00BB7E41"/>
    <w:rsid w:val="00BF05F9"/>
    <w:rsid w:val="00CD37BF"/>
    <w:rsid w:val="00D32356"/>
    <w:rsid w:val="00D32540"/>
    <w:rsid w:val="00D8209D"/>
    <w:rsid w:val="00D9230C"/>
    <w:rsid w:val="00DB4117"/>
    <w:rsid w:val="00E05F75"/>
    <w:rsid w:val="00E1753E"/>
    <w:rsid w:val="00E5135D"/>
    <w:rsid w:val="00E858EA"/>
    <w:rsid w:val="00E877CB"/>
    <w:rsid w:val="00EC2600"/>
    <w:rsid w:val="00EE72AF"/>
    <w:rsid w:val="00F106DF"/>
    <w:rsid w:val="00F168C1"/>
    <w:rsid w:val="00F2037A"/>
    <w:rsid w:val="00F31CA1"/>
    <w:rsid w:val="00F960A4"/>
    <w:rsid w:val="00FD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E8DA"/>
  <w15:chartTrackingRefBased/>
  <w15:docId w15:val="{525B9D73-0036-4BED-B44D-20DDCBEA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ACF"/>
    <w:pPr>
      <w:spacing w:after="257" w:line="265" w:lineRule="auto"/>
      <w:ind w:left="627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26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2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A45B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70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11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45B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A45B30"/>
    <w:rPr>
      <w:b/>
      <w:bCs/>
    </w:rPr>
  </w:style>
  <w:style w:type="paragraph" w:styleId="NormalWeb">
    <w:name w:val="Normal (Web)"/>
    <w:basedOn w:val="Normal"/>
    <w:uiPriority w:val="99"/>
    <w:unhideWhenUsed/>
    <w:rsid w:val="00A45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ccentuation">
    <w:name w:val="Emphasis"/>
    <w:basedOn w:val="Policepardfaut"/>
    <w:uiPriority w:val="20"/>
    <w:qFormat/>
    <w:rsid w:val="00A45B30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09215A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1570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fontstyle01">
    <w:name w:val="fontstyle01"/>
    <w:basedOn w:val="Policepardfaut"/>
    <w:rsid w:val="009B786E"/>
    <w:rPr>
      <w:rFonts w:ascii="TimesNewRomanPS-BoldMT" w:hAnsi="TimesNewRomanPS-BoldMT" w:hint="default"/>
      <w:b/>
      <w:bCs/>
      <w:i w:val="0"/>
      <w:iCs w:val="0"/>
      <w:color w:val="262626"/>
      <w:sz w:val="28"/>
      <w:szCs w:val="28"/>
    </w:rPr>
  </w:style>
  <w:style w:type="character" w:customStyle="1" w:styleId="fontstyle21">
    <w:name w:val="fontstyle21"/>
    <w:basedOn w:val="Policepardfaut"/>
    <w:rsid w:val="00095A7B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EC26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semiHidden/>
    <w:rsid w:val="0081114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5B2A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2ACF"/>
    <w:rPr>
      <w:rFonts w:ascii="Calibri" w:eastAsia="Calibri" w:hAnsi="Calibri" w:cs="Calibri"/>
      <w:color w:val="000000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5B2A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2ACF"/>
    <w:rPr>
      <w:rFonts w:ascii="Calibri" w:eastAsia="Calibri" w:hAnsi="Calibri" w:cs="Calibri"/>
      <w:color w:val="000000"/>
      <w:sz w:val="24"/>
    </w:rPr>
  </w:style>
  <w:style w:type="paragraph" w:styleId="Paragraphedeliste">
    <w:name w:val="List Paragraph"/>
    <w:basedOn w:val="Normal"/>
    <w:uiPriority w:val="34"/>
    <w:qFormat/>
    <w:rsid w:val="00113F4E"/>
    <w:pPr>
      <w:ind w:left="720"/>
      <w:contextualSpacing/>
    </w:pPr>
  </w:style>
  <w:style w:type="table" w:customStyle="1" w:styleId="TableGrid">
    <w:name w:val="TableGrid"/>
    <w:rsid w:val="00057C1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B26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ttonlabelmcadf">
    <w:name w:val="button_label__mcadf"/>
    <w:basedOn w:val="Policepardfaut"/>
    <w:rsid w:val="00375D83"/>
  </w:style>
  <w:style w:type="paragraph" w:styleId="PrformatHTML">
    <w:name w:val="HTML Preformatted"/>
    <w:basedOn w:val="Normal"/>
    <w:link w:val="PrformatHTMLCar"/>
    <w:uiPriority w:val="99"/>
    <w:semiHidden/>
    <w:unhideWhenUsed/>
    <w:rsid w:val="00375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75D8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Policepardfaut"/>
    <w:rsid w:val="00375D83"/>
  </w:style>
  <w:style w:type="character" w:customStyle="1" w:styleId="hljs-function">
    <w:name w:val="hljs-function"/>
    <w:basedOn w:val="Policepardfaut"/>
    <w:rsid w:val="00375D83"/>
  </w:style>
  <w:style w:type="character" w:customStyle="1" w:styleId="hljs-subst">
    <w:name w:val="hljs-subst"/>
    <w:basedOn w:val="Policepardfaut"/>
    <w:rsid w:val="00375D83"/>
  </w:style>
  <w:style w:type="character" w:customStyle="1" w:styleId="hljs-operator">
    <w:name w:val="hljs-operator"/>
    <w:basedOn w:val="Policepardfaut"/>
    <w:rsid w:val="00375D83"/>
  </w:style>
  <w:style w:type="character" w:customStyle="1" w:styleId="hljs-punctuation">
    <w:name w:val="hljs-punctuation"/>
    <w:basedOn w:val="Policepardfaut"/>
    <w:rsid w:val="00375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0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9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1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5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7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9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5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24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4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9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7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4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9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2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5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8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98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2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3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3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6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1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7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7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1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5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8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4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8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6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lele waffo</dc:creator>
  <cp:keywords/>
  <dc:description/>
  <cp:lastModifiedBy>lele waffo</cp:lastModifiedBy>
  <cp:revision>9</cp:revision>
  <dcterms:created xsi:type="dcterms:W3CDTF">2025-02-20T10:27:00Z</dcterms:created>
  <dcterms:modified xsi:type="dcterms:W3CDTF">2025-02-28T17:57:00Z</dcterms:modified>
</cp:coreProperties>
</file>