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8C" w:rsidRPr="00EF77C5" w:rsidRDefault="00EF77C5">
      <w:pPr>
        <w:rPr>
          <w:lang w:val="en-US"/>
        </w:rPr>
      </w:pPr>
      <w:r w:rsidRPr="00EF77C5">
        <w:rPr>
          <w:lang w:val="en-US"/>
        </w:rPr>
        <w:t>When a frame is placed on the bus, it goes into its event queue</w:t>
      </w:r>
      <w:bookmarkStart w:id="0" w:name="_GoBack"/>
      <w:bookmarkEnd w:id="0"/>
    </w:p>
    <w:sectPr w:rsidR="0059668C" w:rsidRPr="00EF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C5"/>
    <w:rsid w:val="0059668C"/>
    <w:rsid w:val="00E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C0998-5126-4C5C-BB73-D895B34D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Rostand</dc:creator>
  <cp:keywords/>
  <dc:description/>
  <cp:lastModifiedBy>Rostand</cp:lastModifiedBy>
  <cp:revision>1</cp:revision>
  <dcterms:created xsi:type="dcterms:W3CDTF">2018-11-11T15:17:00Z</dcterms:created>
  <dcterms:modified xsi:type="dcterms:W3CDTF">2018-11-11T15:19:00Z</dcterms:modified>
</cp:coreProperties>
</file>