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</w:p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郑 州 大 学 信 息 工 程 学 院</w:t>
      </w:r>
    </w:p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卓越班基地实践月工作汇报</w:t>
      </w: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jc w:val="center"/>
      </w:pPr>
      <w:r w:rsidRPr="00412091">
        <w:rPr>
          <w:rFonts w:ascii="黑体" w:eastAsia="黑体" w:hAnsi="黑体" w:hint="eastAsia"/>
          <w:sz w:val="52"/>
          <w:szCs w:val="52"/>
        </w:rPr>
        <w:t>201</w:t>
      </w:r>
      <w:r>
        <w:rPr>
          <w:rFonts w:ascii="黑体" w:eastAsia="黑体" w:hAnsi="黑体"/>
          <w:sz w:val="52"/>
          <w:szCs w:val="52"/>
        </w:rPr>
        <w:t>9</w:t>
      </w:r>
      <w:r w:rsidRPr="00412091">
        <w:rPr>
          <w:rFonts w:ascii="黑体" w:eastAsia="黑体" w:hAnsi="黑体" w:hint="eastAsia"/>
          <w:sz w:val="52"/>
          <w:szCs w:val="52"/>
        </w:rPr>
        <w:t>年9月</w:t>
      </w: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beforeLines="100" w:before="312" w:line="480" w:lineRule="exact"/>
        <w:ind w:firstLineChars="350" w:firstLine="1120"/>
        <w:rPr>
          <w:rFonts w:ascii="黑体" w:eastAsia="黑体"/>
          <w:sz w:val="32"/>
          <w:szCs w:val="32"/>
        </w:rPr>
      </w:pPr>
    </w:p>
    <w:p w:rsidR="00780231" w:rsidRDefault="00780231" w:rsidP="00780231">
      <w:pPr>
        <w:spacing w:beforeLines="100" w:before="312" w:line="480" w:lineRule="exact"/>
      </w:pPr>
      <w:r>
        <w:rPr>
          <w:rFonts w:ascii="黑体" w:eastAsia="黑体" w:hint="eastAsia"/>
          <w:sz w:val="32"/>
          <w:szCs w:val="32"/>
        </w:rPr>
        <w:t>实践基地指导教师（签名）：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  <w:r w:rsidRPr="00F83D21"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</w:rPr>
        <w:t>职称：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  <w:r w:rsidR="00643E15">
        <w:rPr>
          <w:rFonts w:ascii="黑体" w:eastAsia="黑体"/>
          <w:sz w:val="32"/>
          <w:szCs w:val="32"/>
          <w:u w:val="single"/>
        </w:rPr>
        <w:t xml:space="preserve">    </w:t>
      </w:r>
    </w:p>
    <w:p w:rsidR="00780231" w:rsidRDefault="00780231" w:rsidP="00780231">
      <w:pPr>
        <w:spacing w:line="480" w:lineRule="exact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李伟</w:t>
      </w:r>
      <w:r w:rsidRPr="00846AFF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>20162430211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bookmarkStart w:id="0" w:name="_GoBack"/>
      <w:bookmarkEnd w:id="0"/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软件工程（卓越班）</w:t>
      </w:r>
      <w:r w:rsidR="001D20BE">
        <w:rPr>
          <w:rFonts w:hint="eastAsia"/>
          <w:sz w:val="30"/>
          <w:szCs w:val="30"/>
          <w:u w:val="single"/>
        </w:rPr>
        <w:t>一班</w:t>
      </w:r>
      <w:r>
        <w:rPr>
          <w:sz w:val="30"/>
          <w:szCs w:val="30"/>
          <w:u w:val="single"/>
        </w:rPr>
        <w:t xml:space="preserve">   </w:t>
      </w:r>
    </w:p>
    <w:p w:rsidR="00780231" w:rsidRDefault="00780231" w:rsidP="00780231">
      <w:pPr>
        <w:spacing w:line="640" w:lineRule="exact"/>
        <w:ind w:firstLineChars="312" w:firstLine="998"/>
        <w:rPr>
          <w:sz w:val="30"/>
          <w:szCs w:val="30"/>
          <w:u w:val="single"/>
        </w:rPr>
      </w:pPr>
      <w:r>
        <w:rPr>
          <w:rFonts w:hint="eastAsia"/>
          <w:spacing w:val="10"/>
          <w:sz w:val="30"/>
          <w:szCs w:val="30"/>
        </w:rPr>
        <w:t>院（系）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信息工程学院</w:t>
      </w:r>
      <w:r>
        <w:rPr>
          <w:sz w:val="30"/>
          <w:szCs w:val="30"/>
          <w:u w:val="single"/>
        </w:rPr>
        <w:t xml:space="preserve">       </w:t>
      </w:r>
    </w:p>
    <w:p w:rsidR="00780231" w:rsidRDefault="00780231" w:rsidP="00780231">
      <w:pPr>
        <w:spacing w:line="640" w:lineRule="exact"/>
        <w:ind w:firstLineChars="400" w:firstLine="1200"/>
        <w:rPr>
          <w:sz w:val="30"/>
          <w:szCs w:val="30"/>
        </w:rPr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A52879">
      <w:pPr>
        <w:spacing w:line="4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30</w:t>
      </w:r>
      <w:r w:rsidR="00A52879">
        <w:rPr>
          <w:rFonts w:hint="eastAsia"/>
          <w:sz w:val="30"/>
          <w:szCs w:val="30"/>
        </w:rPr>
        <w:t>日</w:t>
      </w:r>
    </w:p>
    <w:p w:rsidR="00A52879" w:rsidRDefault="00A52879" w:rsidP="00A52879">
      <w:pPr>
        <w:spacing w:line="480" w:lineRule="exact"/>
        <w:jc w:val="center"/>
        <w:rPr>
          <w:sz w:val="30"/>
          <w:szCs w:val="30"/>
        </w:rPr>
      </w:pPr>
    </w:p>
    <w:sdt>
      <w:sdtPr>
        <w:rPr>
          <w:lang w:val="zh-CN"/>
        </w:rPr>
        <w:id w:val="53693114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8"/>
          <w:szCs w:val="28"/>
        </w:rPr>
      </w:sdtEndPr>
      <w:sdtContent>
        <w:p w:rsidR="00422377" w:rsidRPr="00422377" w:rsidRDefault="00422377">
          <w:pPr>
            <w:pStyle w:val="TOC"/>
          </w:pPr>
          <w:r w:rsidRPr="00422377">
            <w:rPr>
              <w:lang w:val="zh-CN"/>
            </w:rPr>
            <w:t>目录</w:t>
          </w:r>
        </w:p>
        <w:p w:rsidR="00422377" w:rsidRPr="00422377" w:rsidRDefault="00422377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22377">
            <w:rPr>
              <w:sz w:val="28"/>
              <w:szCs w:val="28"/>
            </w:rPr>
            <w:fldChar w:fldCharType="begin"/>
          </w:r>
          <w:r w:rsidRPr="00422377">
            <w:rPr>
              <w:sz w:val="28"/>
              <w:szCs w:val="28"/>
            </w:rPr>
            <w:instrText xml:space="preserve"> TOC \o "1-3" \h \z \u </w:instrText>
          </w:r>
          <w:r w:rsidRPr="00422377">
            <w:rPr>
              <w:sz w:val="28"/>
              <w:szCs w:val="28"/>
            </w:rPr>
            <w:fldChar w:fldCharType="separate"/>
          </w:r>
          <w:hyperlink w:anchor="_Toc21437549" w:history="1">
            <w:r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1工作背景介绍</w:t>
            </w:r>
            <w:r w:rsidRPr="00422377">
              <w:rPr>
                <w:noProof/>
                <w:webHidden/>
                <w:sz w:val="28"/>
                <w:szCs w:val="28"/>
              </w:rPr>
              <w:tab/>
            </w:r>
            <w:r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377">
              <w:rPr>
                <w:noProof/>
                <w:webHidden/>
                <w:sz w:val="28"/>
                <w:szCs w:val="28"/>
              </w:rPr>
              <w:instrText xml:space="preserve"> PAGEREF _Toc21437549 \h </w:instrText>
            </w:r>
            <w:r w:rsidRPr="00422377">
              <w:rPr>
                <w:noProof/>
                <w:webHidden/>
                <w:sz w:val="28"/>
                <w:szCs w:val="28"/>
              </w:rPr>
            </w:r>
            <w:r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422377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1437550" w:history="1">
            <w:r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2 研究与实践内容</w:t>
            </w:r>
            <w:r w:rsidRPr="00422377">
              <w:rPr>
                <w:noProof/>
                <w:webHidden/>
                <w:sz w:val="28"/>
                <w:szCs w:val="28"/>
              </w:rPr>
              <w:tab/>
            </w:r>
            <w:r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377">
              <w:rPr>
                <w:noProof/>
                <w:webHidden/>
                <w:sz w:val="28"/>
                <w:szCs w:val="28"/>
              </w:rPr>
              <w:instrText xml:space="preserve"> PAGEREF _Toc21437550 \h </w:instrText>
            </w:r>
            <w:r w:rsidRPr="00422377">
              <w:rPr>
                <w:noProof/>
                <w:webHidden/>
                <w:sz w:val="28"/>
                <w:szCs w:val="28"/>
              </w:rPr>
            </w:r>
            <w:r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422377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1437551" w:history="1">
            <w:r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3 相关技术</w:t>
            </w:r>
            <w:r w:rsidRPr="00422377">
              <w:rPr>
                <w:noProof/>
                <w:webHidden/>
                <w:sz w:val="28"/>
                <w:szCs w:val="28"/>
              </w:rPr>
              <w:tab/>
            </w:r>
            <w:r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377">
              <w:rPr>
                <w:noProof/>
                <w:webHidden/>
                <w:sz w:val="28"/>
                <w:szCs w:val="28"/>
              </w:rPr>
              <w:instrText xml:space="preserve"> PAGEREF _Toc21437551 \h </w:instrText>
            </w:r>
            <w:r w:rsidRPr="00422377">
              <w:rPr>
                <w:noProof/>
                <w:webHidden/>
                <w:sz w:val="28"/>
                <w:szCs w:val="28"/>
              </w:rPr>
            </w:r>
            <w:r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422377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1437552" w:history="1">
            <w:r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4 收获与问题</w:t>
            </w:r>
            <w:r w:rsidRPr="00422377">
              <w:rPr>
                <w:noProof/>
                <w:webHidden/>
                <w:sz w:val="28"/>
                <w:szCs w:val="28"/>
              </w:rPr>
              <w:tab/>
            </w:r>
            <w:r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377">
              <w:rPr>
                <w:noProof/>
                <w:webHidden/>
                <w:sz w:val="28"/>
                <w:szCs w:val="28"/>
              </w:rPr>
              <w:instrText xml:space="preserve"> PAGEREF _Toc21437552 \h </w:instrText>
            </w:r>
            <w:r w:rsidRPr="00422377">
              <w:rPr>
                <w:noProof/>
                <w:webHidden/>
                <w:sz w:val="28"/>
                <w:szCs w:val="28"/>
              </w:rPr>
            </w:r>
            <w:r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422377">
          <w:pPr>
            <w:rPr>
              <w:sz w:val="28"/>
              <w:szCs w:val="28"/>
            </w:rPr>
          </w:pPr>
          <w:r w:rsidRPr="00422377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A52879" w:rsidRPr="00A52879" w:rsidRDefault="00A52879" w:rsidP="00A52879">
      <w:pPr>
        <w:spacing w:line="480" w:lineRule="exact"/>
        <w:jc w:val="center"/>
        <w:rPr>
          <w:rFonts w:hint="eastAsia"/>
          <w:sz w:val="30"/>
          <w:szCs w:val="30"/>
        </w:rPr>
        <w:sectPr w:rsidR="00A52879" w:rsidRPr="00A52879" w:rsidSect="00632CD9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" w:name="_Toc418692512"/>
      <w:bookmarkStart w:id="2" w:name="_Toc418778829"/>
      <w:bookmarkStart w:id="3" w:name="_Toc429482392"/>
      <w:bookmarkStart w:id="4" w:name="_Toc20735049"/>
      <w:bookmarkStart w:id="5" w:name="_Toc21418300"/>
      <w:bookmarkStart w:id="6" w:name="_Toc21418461"/>
      <w:bookmarkStart w:id="7" w:name="_Toc21437549"/>
      <w:r>
        <w:rPr>
          <w:rFonts w:ascii="黑体" w:eastAsia="黑体" w:hAnsi="黑体" w:hint="eastAsia"/>
          <w:b w:val="0"/>
          <w:sz w:val="32"/>
          <w:szCs w:val="32"/>
        </w:rPr>
        <w:lastRenderedPageBreak/>
        <w:t>1</w:t>
      </w:r>
      <w:bookmarkEnd w:id="1"/>
      <w:bookmarkEnd w:id="2"/>
      <w:bookmarkEnd w:id="3"/>
      <w:r>
        <w:rPr>
          <w:rFonts w:ascii="黑体" w:eastAsia="黑体" w:hAnsi="黑体" w:hint="eastAsia"/>
          <w:b w:val="0"/>
          <w:sz w:val="32"/>
          <w:szCs w:val="32"/>
        </w:rPr>
        <w:t>工作背景介绍</w:t>
      </w:r>
      <w:bookmarkEnd w:id="4"/>
      <w:bookmarkEnd w:id="5"/>
      <w:bookmarkEnd w:id="6"/>
      <w:bookmarkEnd w:id="7"/>
    </w:p>
    <w:p w:rsidR="00A52879" w:rsidRPr="00632CD9" w:rsidRDefault="00A52879" w:rsidP="000E3AC5">
      <w:pPr>
        <w:rPr>
          <w:sz w:val="28"/>
          <w:szCs w:val="28"/>
        </w:rPr>
      </w:pPr>
      <w:r>
        <w:tab/>
      </w:r>
      <w:r w:rsidRPr="00632CD9">
        <w:rPr>
          <w:sz w:val="28"/>
          <w:szCs w:val="28"/>
        </w:rPr>
        <w:t>北京华宇信息技术有限公司（以下简称</w:t>
      </w:r>
      <w:r w:rsidRPr="00632CD9">
        <w:rPr>
          <w:sz w:val="28"/>
          <w:szCs w:val="28"/>
        </w:rPr>
        <w:t>“</w:t>
      </w:r>
      <w:r w:rsidRPr="00632CD9">
        <w:rPr>
          <w:sz w:val="28"/>
          <w:szCs w:val="28"/>
        </w:rPr>
        <w:t>华宇信息</w:t>
      </w:r>
      <w:r w:rsidRPr="00632CD9">
        <w:rPr>
          <w:sz w:val="28"/>
          <w:szCs w:val="28"/>
        </w:rPr>
        <w:t>”</w:t>
      </w:r>
      <w:r w:rsidRPr="00632CD9">
        <w:rPr>
          <w:sz w:val="28"/>
          <w:szCs w:val="28"/>
        </w:rPr>
        <w:t>）以软件与信息服务为主营业务</w:t>
      </w:r>
      <w:r w:rsidRPr="00632CD9">
        <w:rPr>
          <w:rFonts w:hint="eastAsia"/>
          <w:sz w:val="28"/>
          <w:szCs w:val="28"/>
        </w:rPr>
        <w:t>。</w:t>
      </w:r>
      <w:r w:rsidR="00860515" w:rsidRPr="00632CD9">
        <w:rPr>
          <w:sz w:val="28"/>
          <w:szCs w:val="28"/>
        </w:rPr>
        <w:t>华宇信息业务范围涵盖法院、检察院、司法行政、政法委、纪检监察、公安、各级党委和政府部门；服务内容覆盖信息系统的全生命周期，为客户提供信息化顶层设计与规划咨询、应用软件开发、系统集成、运维服务和运营服务等全方位专业服务。</w:t>
      </w:r>
    </w:p>
    <w:p w:rsidR="00860515" w:rsidRPr="00632CD9" w:rsidRDefault="00860515" w:rsidP="000E3AC5">
      <w:pPr>
        <w:rPr>
          <w:rFonts w:hint="eastAsia"/>
          <w:sz w:val="28"/>
          <w:szCs w:val="28"/>
        </w:rPr>
      </w:pPr>
      <w:r w:rsidRPr="00632CD9">
        <w:rPr>
          <w:sz w:val="28"/>
          <w:szCs w:val="28"/>
        </w:rPr>
        <w:tab/>
      </w:r>
      <w:r w:rsidRPr="00632CD9">
        <w:rPr>
          <w:rFonts w:hint="eastAsia"/>
          <w:sz w:val="28"/>
          <w:szCs w:val="28"/>
        </w:rPr>
        <w:t>我所在的部门是研究院，主要负责公司内部软件的开发和部分中间件的开发。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8" w:name="_Toc418692517"/>
      <w:bookmarkStart w:id="9" w:name="_Toc418778834"/>
      <w:bookmarkStart w:id="10" w:name="_Toc429482393"/>
      <w:bookmarkStart w:id="11" w:name="_Toc20735050"/>
      <w:bookmarkStart w:id="12" w:name="_Toc21418301"/>
      <w:bookmarkStart w:id="13" w:name="_Toc21418462"/>
      <w:bookmarkStart w:id="14" w:name="_Toc21437550"/>
      <w:r>
        <w:rPr>
          <w:rFonts w:ascii="黑体" w:eastAsia="黑体" w:hAnsi="黑体" w:hint="eastAsia"/>
          <w:b w:val="0"/>
          <w:sz w:val="32"/>
          <w:szCs w:val="32"/>
        </w:rPr>
        <w:t>2 研究与实践内容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0E3AC5" w:rsidRPr="00632CD9" w:rsidRDefault="00860515" w:rsidP="000E3AC5">
      <w:pPr>
        <w:rPr>
          <w:sz w:val="28"/>
          <w:szCs w:val="28"/>
        </w:rPr>
      </w:pPr>
      <w:r>
        <w:tab/>
      </w:r>
      <w:r w:rsidRPr="00632CD9">
        <w:rPr>
          <w:rFonts w:hint="eastAsia"/>
          <w:sz w:val="28"/>
          <w:szCs w:val="28"/>
        </w:rPr>
        <w:t>学习公司</w:t>
      </w:r>
      <w:r w:rsidRPr="00632CD9">
        <w:rPr>
          <w:rFonts w:hint="eastAsia"/>
          <w:sz w:val="28"/>
          <w:szCs w:val="28"/>
        </w:rPr>
        <w:t xml:space="preserve"> Artery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框架的使用</w:t>
      </w:r>
    </w:p>
    <w:p w:rsidR="00013A08" w:rsidRPr="00632CD9" w:rsidRDefault="00013A08" w:rsidP="000E3AC5">
      <w:pPr>
        <w:rPr>
          <w:sz w:val="28"/>
          <w:szCs w:val="28"/>
        </w:rPr>
      </w:pPr>
      <w:r w:rsidRPr="00632CD9">
        <w:rPr>
          <w:sz w:val="28"/>
          <w:szCs w:val="28"/>
        </w:rPr>
        <w:tab/>
      </w:r>
      <w:r w:rsidRPr="00632CD9">
        <w:rPr>
          <w:rFonts w:hint="eastAsia"/>
          <w:sz w:val="28"/>
          <w:szCs w:val="28"/>
        </w:rPr>
        <w:t>学习使用</w:t>
      </w:r>
      <w:r w:rsidRPr="00632CD9">
        <w:rPr>
          <w:rFonts w:hint="eastAsia"/>
          <w:sz w:val="28"/>
          <w:szCs w:val="28"/>
        </w:rPr>
        <w:t xml:space="preserve"> vue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前端框架</w:t>
      </w:r>
    </w:p>
    <w:p w:rsidR="00013A08" w:rsidRPr="00632CD9" w:rsidRDefault="00013A08" w:rsidP="000E3AC5">
      <w:pPr>
        <w:rPr>
          <w:sz w:val="28"/>
          <w:szCs w:val="28"/>
        </w:rPr>
      </w:pPr>
      <w:r w:rsidRPr="00632CD9">
        <w:rPr>
          <w:sz w:val="28"/>
          <w:szCs w:val="28"/>
        </w:rPr>
        <w:tab/>
      </w:r>
      <w:r w:rsidRPr="00632CD9">
        <w:rPr>
          <w:rFonts w:hint="eastAsia"/>
          <w:sz w:val="28"/>
          <w:szCs w:val="28"/>
        </w:rPr>
        <w:t>修改华宇知识（公司的一个爬虫项目）中的</w:t>
      </w:r>
      <w:r w:rsidRPr="00632CD9">
        <w:rPr>
          <w:rFonts w:hint="eastAsia"/>
          <w:sz w:val="28"/>
          <w:szCs w:val="28"/>
        </w:rPr>
        <w:t>bug</w:t>
      </w:r>
      <w:r w:rsidRPr="00632CD9">
        <w:rPr>
          <w:rFonts w:hint="eastAsia"/>
          <w:sz w:val="28"/>
          <w:szCs w:val="28"/>
        </w:rPr>
        <w:t>，解决爬虫无法运行的问题。</w:t>
      </w:r>
    </w:p>
    <w:p w:rsidR="00013A08" w:rsidRPr="00632CD9" w:rsidRDefault="00013A08" w:rsidP="000E3AC5">
      <w:pPr>
        <w:rPr>
          <w:sz w:val="28"/>
          <w:szCs w:val="28"/>
        </w:rPr>
      </w:pPr>
      <w:r w:rsidRPr="00632CD9">
        <w:rPr>
          <w:sz w:val="28"/>
          <w:szCs w:val="28"/>
        </w:rPr>
        <w:tab/>
      </w:r>
      <w:r w:rsidRPr="00632CD9">
        <w:rPr>
          <w:rFonts w:hint="eastAsia"/>
          <w:sz w:val="28"/>
          <w:szCs w:val="28"/>
        </w:rPr>
        <w:t>修改</w:t>
      </w:r>
      <w:r w:rsidRPr="00632CD9">
        <w:rPr>
          <w:rFonts w:hint="eastAsia"/>
          <w:sz w:val="28"/>
          <w:szCs w:val="28"/>
        </w:rPr>
        <w:t xml:space="preserve"> </w:t>
      </w:r>
      <w:r w:rsidRPr="00632CD9">
        <w:rPr>
          <w:sz w:val="28"/>
          <w:szCs w:val="28"/>
        </w:rPr>
        <w:t xml:space="preserve">ArteryExample </w:t>
      </w:r>
      <w:r w:rsidRPr="00632CD9">
        <w:rPr>
          <w:rFonts w:hint="eastAsia"/>
          <w:sz w:val="28"/>
          <w:szCs w:val="28"/>
        </w:rPr>
        <w:t>项目，为其添加部分功能。</w:t>
      </w:r>
    </w:p>
    <w:p w:rsidR="00013A08" w:rsidRPr="00632CD9" w:rsidRDefault="00013A08" w:rsidP="000E3AC5">
      <w:pPr>
        <w:rPr>
          <w:rFonts w:hint="eastAsia"/>
          <w:sz w:val="28"/>
          <w:szCs w:val="28"/>
        </w:rPr>
      </w:pPr>
      <w:r w:rsidRPr="00632CD9">
        <w:rPr>
          <w:sz w:val="28"/>
          <w:szCs w:val="28"/>
        </w:rPr>
        <w:tab/>
      </w:r>
      <w:r w:rsidRPr="00632CD9">
        <w:rPr>
          <w:rFonts w:hint="eastAsia"/>
          <w:sz w:val="28"/>
          <w:szCs w:val="28"/>
        </w:rPr>
        <w:t>为</w:t>
      </w:r>
      <w:r w:rsidRPr="00632CD9">
        <w:rPr>
          <w:rFonts w:hint="eastAsia"/>
          <w:sz w:val="28"/>
          <w:szCs w:val="28"/>
        </w:rPr>
        <w:t xml:space="preserve"> Artery-ui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中的</w:t>
      </w:r>
      <w:r w:rsidRPr="00632CD9">
        <w:rPr>
          <w:rFonts w:hint="eastAsia"/>
          <w:sz w:val="28"/>
          <w:szCs w:val="28"/>
        </w:rPr>
        <w:t>mark</w:t>
      </w:r>
      <w:r w:rsidRPr="00632CD9">
        <w:rPr>
          <w:sz w:val="28"/>
          <w:szCs w:val="28"/>
        </w:rPr>
        <w:t>down</w:t>
      </w:r>
      <w:r w:rsidRPr="00632CD9">
        <w:rPr>
          <w:rFonts w:hint="eastAsia"/>
          <w:sz w:val="28"/>
          <w:szCs w:val="28"/>
        </w:rPr>
        <w:t>组件添加</w:t>
      </w:r>
      <w:r w:rsidRPr="00632CD9">
        <w:rPr>
          <w:rFonts w:hint="eastAsia"/>
          <w:sz w:val="28"/>
          <w:szCs w:val="28"/>
        </w:rPr>
        <w:t xml:space="preserve"> toc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和表情选择功能。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5" w:name="_Toc418692521"/>
      <w:bookmarkStart w:id="16" w:name="_Toc418778838"/>
      <w:bookmarkStart w:id="17" w:name="_Toc429482394"/>
      <w:bookmarkStart w:id="18" w:name="_Toc20735051"/>
      <w:bookmarkStart w:id="19" w:name="_Toc21418302"/>
      <w:bookmarkStart w:id="20" w:name="_Toc21418463"/>
      <w:bookmarkStart w:id="21" w:name="_Toc21437551"/>
      <w:r>
        <w:rPr>
          <w:rFonts w:ascii="黑体" w:eastAsia="黑体" w:hAnsi="黑体" w:hint="eastAsia"/>
          <w:b w:val="0"/>
          <w:sz w:val="32"/>
          <w:szCs w:val="32"/>
        </w:rPr>
        <w:t>3 相关技术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32CD9" w:rsidRPr="00632CD9" w:rsidRDefault="00632CD9" w:rsidP="000E3AC5">
      <w:pPr>
        <w:rPr>
          <w:sz w:val="28"/>
          <w:szCs w:val="28"/>
        </w:rPr>
      </w:pPr>
      <w:r w:rsidRPr="00632CD9">
        <w:rPr>
          <w:rFonts w:hint="eastAsia"/>
          <w:sz w:val="28"/>
          <w:szCs w:val="28"/>
        </w:rPr>
        <w:t>在工作过程中主要使用了一下技术：</w:t>
      </w:r>
    </w:p>
    <w:p w:rsidR="00632CD9" w:rsidRPr="00632CD9" w:rsidRDefault="00632CD9" w:rsidP="00632CD9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 w:rsidRPr="00632CD9">
        <w:rPr>
          <w:sz w:val="28"/>
          <w:szCs w:val="28"/>
        </w:rPr>
        <w:t>V</w:t>
      </w:r>
      <w:r w:rsidRPr="00632CD9">
        <w:rPr>
          <w:rFonts w:hint="eastAsia"/>
          <w:sz w:val="28"/>
          <w:szCs w:val="28"/>
        </w:rPr>
        <w:t>ue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的使用，学习了</w:t>
      </w:r>
      <w:r w:rsidRPr="00632CD9">
        <w:rPr>
          <w:rFonts w:hint="eastAsia"/>
          <w:sz w:val="28"/>
          <w:szCs w:val="28"/>
        </w:rPr>
        <w:t>Vue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框架的基本使用。</w:t>
      </w:r>
    </w:p>
    <w:p w:rsidR="00632CD9" w:rsidRPr="00632CD9" w:rsidRDefault="00632CD9" w:rsidP="00632CD9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 w:rsidRPr="00632CD9">
        <w:rPr>
          <w:rFonts w:hint="eastAsia"/>
          <w:sz w:val="28"/>
          <w:szCs w:val="28"/>
        </w:rPr>
        <w:lastRenderedPageBreak/>
        <w:t>Spring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Boot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的使用，公司项目大部分是使用</w:t>
      </w:r>
      <w:r w:rsidRPr="00632CD9">
        <w:rPr>
          <w:rFonts w:hint="eastAsia"/>
          <w:sz w:val="28"/>
          <w:szCs w:val="28"/>
        </w:rPr>
        <w:t>spring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boot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进行开发，在修改过程中学习的</w:t>
      </w:r>
      <w:r w:rsidRPr="00632CD9">
        <w:rPr>
          <w:rFonts w:hint="eastAsia"/>
          <w:sz w:val="28"/>
          <w:szCs w:val="28"/>
        </w:rPr>
        <w:t>spring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boot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的基本使用方式</w:t>
      </w:r>
    </w:p>
    <w:p w:rsidR="00632CD9" w:rsidRPr="00632CD9" w:rsidRDefault="00632CD9" w:rsidP="00632CD9">
      <w:pPr>
        <w:pStyle w:val="a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32CD9">
        <w:rPr>
          <w:sz w:val="28"/>
          <w:szCs w:val="28"/>
        </w:rPr>
        <w:t>J</w:t>
      </w:r>
      <w:r w:rsidRPr="00632CD9">
        <w:rPr>
          <w:rFonts w:hint="eastAsia"/>
          <w:sz w:val="28"/>
          <w:szCs w:val="28"/>
        </w:rPr>
        <w:t>ava</w:t>
      </w:r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爬虫、</w:t>
      </w:r>
      <w:r w:rsidRPr="00632CD9">
        <w:rPr>
          <w:sz w:val="28"/>
          <w:szCs w:val="28"/>
        </w:rPr>
        <w:t xml:space="preserve">elasticSearch </w:t>
      </w:r>
      <w:r w:rsidRPr="00632CD9">
        <w:rPr>
          <w:rFonts w:hint="eastAsia"/>
          <w:sz w:val="28"/>
          <w:szCs w:val="28"/>
        </w:rPr>
        <w:t>的使用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22" w:name="_Toc418692522"/>
      <w:bookmarkStart w:id="23" w:name="_Toc418778845"/>
      <w:bookmarkStart w:id="24" w:name="_Toc429482395"/>
      <w:bookmarkStart w:id="25" w:name="_Toc20735052"/>
      <w:bookmarkStart w:id="26" w:name="_Toc21418303"/>
      <w:bookmarkStart w:id="27" w:name="_Toc21418464"/>
      <w:bookmarkStart w:id="28" w:name="_Toc21437552"/>
      <w:r>
        <w:rPr>
          <w:rFonts w:ascii="黑体" w:eastAsia="黑体" w:hAnsi="黑体" w:hint="eastAsia"/>
          <w:b w:val="0"/>
          <w:sz w:val="32"/>
          <w:szCs w:val="32"/>
        </w:rPr>
        <w:t>4 收获与问题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0E3AC5" w:rsidRPr="00632CD9" w:rsidRDefault="006C2039" w:rsidP="000E3AC5">
      <w:pPr>
        <w:rPr>
          <w:rFonts w:hint="eastAsia"/>
          <w:sz w:val="28"/>
          <w:szCs w:val="28"/>
        </w:rPr>
      </w:pPr>
      <w:r>
        <w:tab/>
      </w:r>
      <w:r w:rsidRPr="00632CD9">
        <w:rPr>
          <w:rFonts w:hint="eastAsia"/>
          <w:sz w:val="28"/>
          <w:szCs w:val="28"/>
        </w:rPr>
        <w:t>在工作过程中，我了解了公司中软件的实际开发过程</w:t>
      </w:r>
      <w:r w:rsidR="00392B09" w:rsidRPr="00632CD9">
        <w:rPr>
          <w:rFonts w:hint="eastAsia"/>
          <w:sz w:val="28"/>
          <w:szCs w:val="28"/>
        </w:rPr>
        <w:t>。</w:t>
      </w:r>
      <w:r w:rsidR="00632CD9" w:rsidRPr="00632CD9">
        <w:rPr>
          <w:rFonts w:hint="eastAsia"/>
          <w:sz w:val="28"/>
          <w:szCs w:val="28"/>
        </w:rPr>
        <w:t>在修改项目</w:t>
      </w:r>
      <w:r w:rsidR="00632CD9" w:rsidRPr="00632CD9">
        <w:rPr>
          <w:rFonts w:hint="eastAsia"/>
          <w:sz w:val="28"/>
          <w:szCs w:val="28"/>
        </w:rPr>
        <w:t>bug</w:t>
      </w:r>
      <w:r w:rsidR="00632CD9" w:rsidRPr="00632CD9">
        <w:rPr>
          <w:rFonts w:hint="eastAsia"/>
          <w:sz w:val="28"/>
          <w:szCs w:val="28"/>
        </w:rPr>
        <w:t>的过程中不断的去了解自己之前并未接触过的技术和方法，并且通过询问同事解决的工作中的一个个难题。</w:t>
      </w:r>
    </w:p>
    <w:p w:rsidR="007B7744" w:rsidRPr="00632CD9" w:rsidRDefault="007B7744">
      <w:pPr>
        <w:rPr>
          <w:sz w:val="28"/>
          <w:szCs w:val="28"/>
        </w:rPr>
      </w:pPr>
    </w:p>
    <w:sectPr w:rsidR="007B7744" w:rsidRPr="00632CD9" w:rsidSect="00632CD9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41F" w:rsidRDefault="00E9441F">
      <w:r>
        <w:separator/>
      </w:r>
    </w:p>
  </w:endnote>
  <w:endnote w:type="continuationSeparator" w:id="0">
    <w:p w:rsidR="00E9441F" w:rsidRDefault="00E9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886439"/>
      <w:docPartObj>
        <w:docPartGallery w:val="Page Numbers (Bottom of Page)"/>
        <w:docPartUnique/>
      </w:docPartObj>
    </w:sdtPr>
    <w:sdtContent>
      <w:p w:rsidR="00632CD9" w:rsidRDefault="00632C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0BE" w:rsidRPr="001D20BE">
          <w:rPr>
            <w:noProof/>
            <w:lang w:val="zh-CN"/>
          </w:rPr>
          <w:t>2</w:t>
        </w:r>
        <w:r>
          <w:fldChar w:fldCharType="end"/>
        </w:r>
      </w:p>
    </w:sdtContent>
  </w:sdt>
  <w:p w:rsidR="005F302A" w:rsidRDefault="00E9441F" w:rsidP="00632CD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41F" w:rsidRDefault="00E9441F">
      <w:r>
        <w:separator/>
      </w:r>
    </w:p>
  </w:footnote>
  <w:footnote w:type="continuationSeparator" w:id="0">
    <w:p w:rsidR="00E9441F" w:rsidRDefault="00E94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497" w:rsidRDefault="00F81E05">
    <w:pPr>
      <w:pStyle w:val="a4"/>
    </w:pPr>
    <w:r>
      <w:rPr>
        <w:rFonts w:hint="eastAsia"/>
      </w:rPr>
      <w:t>郑州大学 软件工程卓越工程师计划                                          基地实践月工作汇报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A6915"/>
    <w:multiLevelType w:val="hybridMultilevel"/>
    <w:tmpl w:val="6D7816BA"/>
    <w:lvl w:ilvl="0" w:tplc="5B2AA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7F01A4"/>
    <w:multiLevelType w:val="hybridMultilevel"/>
    <w:tmpl w:val="1F0EC596"/>
    <w:lvl w:ilvl="0" w:tplc="F38AB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31"/>
    <w:rsid w:val="00013A08"/>
    <w:rsid w:val="000E3AC5"/>
    <w:rsid w:val="001D20BE"/>
    <w:rsid w:val="00392B09"/>
    <w:rsid w:val="00422377"/>
    <w:rsid w:val="00632CD9"/>
    <w:rsid w:val="00643E15"/>
    <w:rsid w:val="006C2039"/>
    <w:rsid w:val="00780231"/>
    <w:rsid w:val="007B7744"/>
    <w:rsid w:val="00860515"/>
    <w:rsid w:val="00A52879"/>
    <w:rsid w:val="00D81F2C"/>
    <w:rsid w:val="00DD6CEB"/>
    <w:rsid w:val="00E9441F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8423"/>
  <w15:chartTrackingRefBased/>
  <w15:docId w15:val="{9E2CE15D-167C-4F37-BE1E-9DD635B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780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7802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780231"/>
    <w:rPr>
      <w:color w:val="0000FF"/>
      <w:u w:val="single"/>
    </w:rPr>
  </w:style>
  <w:style w:type="character" w:customStyle="1" w:styleId="11">
    <w:name w:val="标题 1 字符1"/>
    <w:link w:val="1"/>
    <w:uiPriority w:val="9"/>
    <w:rsid w:val="007802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2">
    <w:name w:val="页眉 字符1"/>
    <w:link w:val="a4"/>
    <w:uiPriority w:val="99"/>
    <w:rsid w:val="00780231"/>
    <w:rPr>
      <w:sz w:val="18"/>
      <w:szCs w:val="18"/>
    </w:rPr>
  </w:style>
  <w:style w:type="character" w:customStyle="1" w:styleId="13">
    <w:name w:val="页脚 字符1"/>
    <w:link w:val="a5"/>
    <w:uiPriority w:val="99"/>
    <w:rsid w:val="00780231"/>
    <w:rPr>
      <w:sz w:val="18"/>
      <w:szCs w:val="18"/>
    </w:rPr>
  </w:style>
  <w:style w:type="paragraph" w:styleId="14">
    <w:name w:val="toc 1"/>
    <w:basedOn w:val="a"/>
    <w:next w:val="a"/>
    <w:uiPriority w:val="39"/>
    <w:unhideWhenUsed/>
    <w:rsid w:val="00780231"/>
  </w:style>
  <w:style w:type="paragraph" w:styleId="a4">
    <w:name w:val="header"/>
    <w:basedOn w:val="a"/>
    <w:link w:val="12"/>
    <w:uiPriority w:val="99"/>
    <w:unhideWhenUsed/>
    <w:rsid w:val="0078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78023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3"/>
    <w:uiPriority w:val="99"/>
    <w:unhideWhenUsed/>
    <w:rsid w:val="00780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uiPriority w:val="99"/>
    <w:rsid w:val="00780231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81E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632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BED3-62AA-4A55-9E39-C0B8B005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10</cp:revision>
  <dcterms:created xsi:type="dcterms:W3CDTF">2019-09-30T03:20:00Z</dcterms:created>
  <dcterms:modified xsi:type="dcterms:W3CDTF">2019-10-08T06:33:00Z</dcterms:modified>
</cp:coreProperties>
</file>