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CF5E" w14:textId="5ED93626" w:rsidR="005217A4" w:rsidRDefault="00146FBC">
      <w:r>
        <w:t>OAuth</w:t>
      </w:r>
    </w:p>
    <w:p w14:paraId="7C1A888D" w14:textId="77777777" w:rsidR="00146FBC" w:rsidRDefault="00146FBC" w:rsidP="00146FBC">
      <w:r>
        <w:t xml:space="preserve">OAuth </w:t>
      </w:r>
      <w:proofErr w:type="spellStart"/>
      <w:r>
        <w:t>adalah</w:t>
      </w:r>
      <w:proofErr w:type="spellEnd"/>
      <w:r>
        <w:t xml:space="preserve"> open standard [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] </w:t>
      </w:r>
      <w:proofErr w:type="spellStart"/>
      <w:r>
        <w:t>untuk</w:t>
      </w:r>
      <w:proofErr w:type="spellEnd"/>
      <w:r>
        <w:t xml:space="preserve"> access delegation [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],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situs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di situs web lain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. [1]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Amazon, [2] Google, Facebook, Microsoft dan Twitter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situs web.</w:t>
      </w:r>
    </w:p>
    <w:p w14:paraId="20F583B2" w14:textId="77777777" w:rsidR="00146FBC" w:rsidRDefault="00146FBC" w:rsidP="00146FBC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OAuth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"secure delegated access" [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yang </w:t>
      </w:r>
      <w:proofErr w:type="spellStart"/>
      <w:r>
        <w:t>didelegasikan</w:t>
      </w:r>
      <w:proofErr w:type="spellEnd"/>
      <w:r>
        <w:t xml:space="preserve">] </w:t>
      </w:r>
      <w:proofErr w:type="spellStart"/>
      <w:r>
        <w:t>ke</w:t>
      </w:r>
      <w:proofErr w:type="spellEnd"/>
      <w:r>
        <w:t xml:space="preserve"> server resources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resource owner [</w:t>
      </w:r>
      <w:proofErr w:type="spellStart"/>
      <w:r>
        <w:t>pemilik</w:t>
      </w:r>
      <w:proofErr w:type="spellEnd"/>
      <w:r>
        <w:t xml:space="preserve"> data].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proses </w:t>
      </w:r>
      <w:proofErr w:type="spellStart"/>
      <w:r>
        <w:t>bagi</w:t>
      </w:r>
      <w:proofErr w:type="spellEnd"/>
      <w:r>
        <w:t xml:space="preserve"> resource owner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mengotorisasi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resource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Hypertext Transfer Protocol (HTTP), OAuth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oleh authorization server,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resource owner.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dilindungi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oleh resource server. </w:t>
      </w:r>
    </w:p>
    <w:p w14:paraId="4DFF46F1" w14:textId="325F97A1" w:rsidR="00146FBC" w:rsidRDefault="00146FBC" w:rsidP="00146FBC">
      <w:r>
        <w:t xml:space="preserve">OAuth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dan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OpenID. OAuth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OATH,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OAuth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OpenID Connect (OIDC), </w:t>
      </w:r>
      <w:proofErr w:type="spellStart"/>
      <w:r>
        <w:t>karena</w:t>
      </w:r>
      <w:proofErr w:type="spellEnd"/>
      <w:r>
        <w:t xml:space="preserve"> OIDC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OAuth 2.0. OAuth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XACML,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. OAuth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XACML, di mana OAuth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dan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XACML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(mis.,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 wilayah </w:t>
      </w:r>
      <w:proofErr w:type="spellStart"/>
      <w:r>
        <w:t>mereka</w:t>
      </w:r>
      <w:proofErr w:type="spellEnd"/>
      <w:r>
        <w:t>).</w:t>
      </w:r>
    </w:p>
    <w:p w14:paraId="1848BA0E" w14:textId="77777777" w:rsidR="00146FBC" w:rsidRDefault="00146FBC" w:rsidP="00146FBC">
      <w:bookmarkStart w:id="0" w:name="_GoBack"/>
      <w:bookmarkEnd w:id="0"/>
    </w:p>
    <w:p w14:paraId="3315B876" w14:textId="24773B59" w:rsidR="00AE2307" w:rsidRDefault="00AE2307" w:rsidP="00AE2307">
      <w:pPr>
        <w:pStyle w:val="ListParagraph"/>
        <w:numPr>
          <w:ilvl w:val="0"/>
          <w:numId w:val="1"/>
        </w:numPr>
      </w:pPr>
      <w:r>
        <w:t xml:space="preserve">Resource </w:t>
      </w:r>
      <w:proofErr w:type="gramStart"/>
      <w:r w:rsidR="00BE2887">
        <w:t>O</w:t>
      </w:r>
      <w:r>
        <w:t xml:space="preserve">wner </w:t>
      </w:r>
      <w:r w:rsidR="00BE2887">
        <w:t>:</w:t>
      </w:r>
      <w:proofErr w:type="gramEnd"/>
      <w:r w:rsidR="00BE2887">
        <w:t xml:space="preserve"> </w:t>
      </w:r>
      <w:proofErr w:type="spellStart"/>
      <w:r w:rsidRPr="00AE2307">
        <w:t>pemilik</w:t>
      </w:r>
      <w:proofErr w:type="spellEnd"/>
      <w:r w:rsidRPr="00AE2307">
        <w:t xml:space="preserve"> </w:t>
      </w:r>
      <w:proofErr w:type="spellStart"/>
      <w:r w:rsidRPr="00AE2307">
        <w:t>sumber</w:t>
      </w:r>
      <w:proofErr w:type="spellEnd"/>
      <w:r w:rsidRPr="00AE2307">
        <w:t xml:space="preserve"> </w:t>
      </w:r>
      <w:proofErr w:type="spellStart"/>
      <w:r w:rsidRPr="00AE2307">
        <w:t>daya</w:t>
      </w:r>
      <w:proofErr w:type="spellEnd"/>
    </w:p>
    <w:p w14:paraId="03484885" w14:textId="0D2C7D02" w:rsidR="00AE2307" w:rsidRDefault="00AE2307" w:rsidP="00AE2307">
      <w:pPr>
        <w:pStyle w:val="ListParagraph"/>
        <w:numPr>
          <w:ilvl w:val="0"/>
          <w:numId w:val="1"/>
        </w:numPr>
      </w:pPr>
      <w:r>
        <w:t xml:space="preserve">Server </w:t>
      </w:r>
      <w:proofErr w:type="gramStart"/>
      <w:r>
        <w:t>Resource :</w:t>
      </w:r>
      <w:proofErr w:type="gramEnd"/>
      <w:r>
        <w:t xml:space="preserve"> </w:t>
      </w:r>
      <w:proofErr w:type="spellStart"/>
      <w:r w:rsidRPr="00AE2307">
        <w:t>sumber</w:t>
      </w:r>
      <w:proofErr w:type="spellEnd"/>
      <w:r w:rsidRPr="00AE2307">
        <w:t xml:space="preserve"> </w:t>
      </w:r>
      <w:proofErr w:type="spellStart"/>
      <w:r w:rsidRPr="00AE2307">
        <w:t>daya</w:t>
      </w:r>
      <w:proofErr w:type="spellEnd"/>
      <w:r w:rsidRPr="00AE2307">
        <w:t xml:space="preserve"> server</w:t>
      </w:r>
    </w:p>
    <w:p w14:paraId="7EC467A0" w14:textId="503993F0" w:rsidR="00BE2887" w:rsidRDefault="00CF2896" w:rsidP="00AE2307">
      <w:pPr>
        <w:pStyle w:val="ListParagraph"/>
        <w:numPr>
          <w:ilvl w:val="0"/>
          <w:numId w:val="1"/>
        </w:numPr>
      </w:pPr>
      <w:r>
        <w:t xml:space="preserve">Authorization Server: </w:t>
      </w:r>
      <w:r w:rsidRPr="00CF2896">
        <w:t xml:space="preserve">server </w:t>
      </w:r>
      <w:proofErr w:type="spellStart"/>
      <w:r w:rsidRPr="00CF2896">
        <w:t>otorisas</w:t>
      </w:r>
      <w:proofErr w:type="spellEnd"/>
    </w:p>
    <w:sectPr w:rsidR="00BE2887" w:rsidSect="00A424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9775F"/>
    <w:multiLevelType w:val="hybridMultilevel"/>
    <w:tmpl w:val="D1345178"/>
    <w:lvl w:ilvl="0" w:tplc="CE367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5D"/>
    <w:rsid w:val="00146FBC"/>
    <w:rsid w:val="0030095D"/>
    <w:rsid w:val="005217A4"/>
    <w:rsid w:val="00A42453"/>
    <w:rsid w:val="00AE2307"/>
    <w:rsid w:val="00BE2887"/>
    <w:rsid w:val="00C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0C70"/>
  <w15:chartTrackingRefBased/>
  <w15:docId w15:val="{3016B53B-F1FA-4297-8052-5AE334E0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uxcover</dc:creator>
  <cp:keywords/>
  <dc:description/>
  <cp:lastModifiedBy>uxcover</cp:lastModifiedBy>
  <cp:revision>3</cp:revision>
  <dcterms:created xsi:type="dcterms:W3CDTF">2020-04-07T02:49:00Z</dcterms:created>
  <dcterms:modified xsi:type="dcterms:W3CDTF">2020-04-07T03:05:00Z</dcterms:modified>
</cp:coreProperties>
</file>