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C0CA" w14:textId="4BE26569" w:rsidR="00284EAA" w:rsidRPr="00284EAA" w:rsidRDefault="00284EAA" w:rsidP="00284EAA">
      <w:pPr>
        <w:rPr>
          <w:b/>
          <w:bCs/>
          <w:sz w:val="32"/>
          <w:szCs w:val="32"/>
        </w:rPr>
      </w:pPr>
      <w:r w:rsidRPr="00284EAA">
        <w:rPr>
          <w:b/>
          <w:bCs/>
          <w:sz w:val="32"/>
          <w:szCs w:val="32"/>
        </w:rPr>
        <w:t>JPA / Hibernate – Mapping One-to-One relationships</w:t>
      </w:r>
      <w:r>
        <w:rPr>
          <w:rStyle w:val="FootnoteReference"/>
          <w:b/>
          <w:bCs/>
          <w:sz w:val="32"/>
          <w:szCs w:val="32"/>
        </w:rPr>
        <w:footnoteReference w:id="1"/>
      </w:r>
    </w:p>
    <w:p w14:paraId="2620E79E" w14:textId="77777777" w:rsidR="00284EAA" w:rsidRPr="00284EAA" w:rsidRDefault="00284EAA" w:rsidP="00284EAA">
      <w:pPr>
        <w:numPr>
          <w:ilvl w:val="0"/>
          <w:numId w:val="1"/>
        </w:numPr>
      </w:pPr>
      <w:hyperlink r:id="rId7" w:history="1">
        <w:r w:rsidRPr="00284EAA">
          <w:rPr>
            <w:rStyle w:val="Hyperlink"/>
          </w:rPr>
          <w:t>Home</w:t>
        </w:r>
      </w:hyperlink>
    </w:p>
    <w:p w14:paraId="576250E5" w14:textId="77777777" w:rsidR="00284EAA" w:rsidRPr="00284EAA" w:rsidRDefault="00284EAA" w:rsidP="00284EAA">
      <w:pPr>
        <w:numPr>
          <w:ilvl w:val="0"/>
          <w:numId w:val="1"/>
        </w:numPr>
      </w:pPr>
      <w:hyperlink r:id="rId8" w:history="1">
        <w:r w:rsidRPr="00284EAA">
          <w:rPr>
            <w:rStyle w:val="Hyperlink"/>
          </w:rPr>
          <w:t>java</w:t>
        </w:r>
      </w:hyperlink>
    </w:p>
    <w:p w14:paraId="71C63961" w14:textId="77777777" w:rsidR="00284EAA" w:rsidRPr="00284EAA" w:rsidRDefault="00284EAA" w:rsidP="00284EAA">
      <w:pPr>
        <w:numPr>
          <w:ilvl w:val="0"/>
          <w:numId w:val="1"/>
        </w:numPr>
      </w:pPr>
      <w:r w:rsidRPr="00284EAA">
        <w:t>JPA / Hibernate – Mapping One-to-One relationships</w:t>
      </w:r>
    </w:p>
    <w:p w14:paraId="5C94366C" w14:textId="77777777" w:rsidR="00284EAA" w:rsidRPr="00284EAA" w:rsidRDefault="00284EAA" w:rsidP="00284EAA">
      <w:r w:rsidRPr="00284EAA">
        <w:t xml:space="preserve">Posted in </w:t>
      </w:r>
      <w:hyperlink r:id="rId9" w:history="1">
        <w:r w:rsidRPr="00284EAA">
          <w:rPr>
            <w:rStyle w:val="Hyperlink"/>
          </w:rPr>
          <w:t>java</w:t>
        </w:r>
      </w:hyperlink>
      <w:r w:rsidRPr="00284EAA">
        <w:t xml:space="preserve">, </w:t>
      </w:r>
      <w:hyperlink r:id="rId10" w:history="1">
        <w:r w:rsidRPr="00284EAA">
          <w:rPr>
            <w:rStyle w:val="Hyperlink"/>
          </w:rPr>
          <w:t>JPA</w:t>
        </w:r>
      </w:hyperlink>
      <w:r w:rsidRPr="00284EAA">
        <w:t xml:space="preserve">, </w:t>
      </w:r>
      <w:hyperlink r:id="rId11" w:history="1">
        <w:r w:rsidRPr="00284EAA">
          <w:rPr>
            <w:rStyle w:val="Hyperlink"/>
          </w:rPr>
          <w:t>Spring</w:t>
        </w:r>
      </w:hyperlink>
      <w:r w:rsidRPr="00284EAA">
        <w:t xml:space="preserve"> By </w:t>
      </w:r>
      <w:hyperlink r:id="rId12" w:history="1">
        <w:proofErr w:type="spellStart"/>
        <w:r w:rsidRPr="00284EAA">
          <w:rPr>
            <w:rStyle w:val="Hyperlink"/>
          </w:rPr>
          <w:t>iba</w:t>
        </w:r>
      </w:hyperlink>
      <w:r w:rsidRPr="00284EAA">
        <w:t>Posted</w:t>
      </w:r>
      <w:proofErr w:type="spellEnd"/>
      <w:r w:rsidRPr="00284EAA">
        <w:t xml:space="preserve"> on </w:t>
      </w:r>
      <w:hyperlink r:id="rId13" w:history="1">
        <w:r w:rsidRPr="00284EAA">
          <w:rPr>
            <w:rStyle w:val="Hyperlink"/>
          </w:rPr>
          <w:t>February 25, 2019</w:t>
        </w:r>
      </w:hyperlink>
    </w:p>
    <w:p w14:paraId="3CF8B490" w14:textId="77777777" w:rsidR="00284EAA" w:rsidRPr="00284EAA" w:rsidRDefault="00284EAA" w:rsidP="00284EAA">
      <w:r w:rsidRPr="00284EAA">
        <w:t>In this tutorial, we will discuss how to map and configure One-to-One relationships in JPA and Hibernate.</w:t>
      </w:r>
    </w:p>
    <w:p w14:paraId="2C33BE4C" w14:textId="77777777" w:rsidR="00284EAA" w:rsidRPr="00284EAA" w:rsidRDefault="00284EAA" w:rsidP="00284EAA">
      <w:r w:rsidRPr="00284EAA">
        <w:rPr>
          <w:b/>
          <w:bCs/>
        </w:rPr>
        <w:t>Contents</w:t>
      </w:r>
      <w:r w:rsidRPr="00284EAA">
        <w:t xml:space="preserve"> </w:t>
      </w:r>
      <w:hyperlink r:id="rId14" w:history="1">
        <w:r w:rsidRPr="00284EAA">
          <w:rPr>
            <w:rStyle w:val="Hyperlink"/>
          </w:rPr>
          <w:t>hide</w:t>
        </w:r>
      </w:hyperlink>
      <w:r w:rsidRPr="00284EAA">
        <w:t xml:space="preserve"> </w:t>
      </w:r>
    </w:p>
    <w:p w14:paraId="5818361C" w14:textId="77777777" w:rsidR="00284EAA" w:rsidRPr="00284EAA" w:rsidRDefault="00284EAA" w:rsidP="00284EAA">
      <w:hyperlink r:id="rId15" w:anchor="What_are_One-To-One_relationships" w:history="1">
        <w:r w:rsidRPr="00284EAA">
          <w:rPr>
            <w:rStyle w:val="Hyperlink"/>
          </w:rPr>
          <w:t xml:space="preserve">1 What are One-To-One relationships? </w:t>
        </w:r>
      </w:hyperlink>
    </w:p>
    <w:p w14:paraId="33E0BB78" w14:textId="77777777" w:rsidR="00284EAA" w:rsidRPr="00284EAA" w:rsidRDefault="00284EAA" w:rsidP="00284EAA">
      <w:hyperlink r:id="rId16" w:anchor="Configuring_One-To-One_relationships" w:history="1">
        <w:r w:rsidRPr="00284EAA">
          <w:rPr>
            <w:rStyle w:val="Hyperlink"/>
          </w:rPr>
          <w:t xml:space="preserve">2 Configuring One-To-One relationships </w:t>
        </w:r>
      </w:hyperlink>
    </w:p>
    <w:p w14:paraId="4F84C8A1" w14:textId="77777777" w:rsidR="00284EAA" w:rsidRPr="00284EAA" w:rsidRDefault="00284EAA" w:rsidP="00284EAA">
      <w:hyperlink r:id="rId17" w:anchor="Lazy_vs_Eager_FetchType_for_One-To-One_relationship" w:history="1">
        <w:r w:rsidRPr="00284EAA">
          <w:rPr>
            <w:rStyle w:val="Hyperlink"/>
          </w:rPr>
          <w:t xml:space="preserve">3 Lazy vs Eager </w:t>
        </w:r>
        <w:proofErr w:type="spellStart"/>
        <w:r w:rsidRPr="00284EAA">
          <w:rPr>
            <w:rStyle w:val="Hyperlink"/>
          </w:rPr>
          <w:t>FetchType</w:t>
        </w:r>
        <w:proofErr w:type="spellEnd"/>
        <w:r w:rsidRPr="00284EAA">
          <w:rPr>
            <w:rStyle w:val="Hyperlink"/>
          </w:rPr>
          <w:t xml:space="preserve"> for One-To-One relationship </w:t>
        </w:r>
      </w:hyperlink>
    </w:p>
    <w:p w14:paraId="3411A0C1" w14:textId="77777777" w:rsidR="00284EAA" w:rsidRPr="00284EAA" w:rsidRDefault="00284EAA" w:rsidP="00284EAA">
      <w:hyperlink r:id="rId18" w:anchor="Summary" w:history="1">
        <w:r w:rsidRPr="00284EAA">
          <w:rPr>
            <w:rStyle w:val="Hyperlink"/>
          </w:rPr>
          <w:t xml:space="preserve">4 Summary </w:t>
        </w:r>
      </w:hyperlink>
    </w:p>
    <w:p w14:paraId="2350E4E8" w14:textId="77777777" w:rsidR="00284EAA" w:rsidRPr="00284EAA" w:rsidRDefault="00284EAA" w:rsidP="00284EAA">
      <w:hyperlink r:id="rId19" w:anchor="Related_Posts" w:history="1">
        <w:r w:rsidRPr="00284EAA">
          <w:rPr>
            <w:rStyle w:val="Hyperlink"/>
          </w:rPr>
          <w:t xml:space="preserve">5 Related Posts </w:t>
        </w:r>
      </w:hyperlink>
    </w:p>
    <w:p w14:paraId="716A551F" w14:textId="77777777" w:rsidR="00284EAA" w:rsidRPr="00284EAA" w:rsidRDefault="00284EAA" w:rsidP="00284EAA">
      <w:pPr>
        <w:rPr>
          <w:b/>
          <w:bCs/>
        </w:rPr>
      </w:pPr>
      <w:r w:rsidRPr="00284EAA">
        <w:rPr>
          <w:b/>
          <w:bCs/>
          <w:u w:val="single"/>
        </w:rPr>
        <w:t>What are One-To-One relationships?</w:t>
      </w:r>
      <w:r w:rsidRPr="00284EAA">
        <w:rPr>
          <w:b/>
          <w:bCs/>
        </w:rPr>
        <w:br/>
      </w:r>
    </w:p>
    <w:p w14:paraId="175072FC" w14:textId="74291957" w:rsidR="00284EAA" w:rsidRDefault="00284EAA" w:rsidP="00284EAA">
      <w:r w:rsidRPr="00284EAA">
        <w:t xml:space="preserve">One to One </w:t>
      </w:r>
      <w:proofErr w:type="gramStart"/>
      <w:r w:rsidRPr="00284EAA">
        <w:t>relationships</w:t>
      </w:r>
      <w:proofErr w:type="gramEnd"/>
      <w:r w:rsidRPr="00284EAA">
        <w:t xml:space="preserve"> in databases define the relationship between two different entities, where the first entity can be related to zero or one of the second entity. For example, a user can have one profile picture configured on their profile page (or not). </w:t>
      </w:r>
    </w:p>
    <w:p w14:paraId="67BE2147" w14:textId="77777777" w:rsidR="00150963" w:rsidRPr="00284EAA" w:rsidRDefault="00150963" w:rsidP="00284EAA"/>
    <w:p w14:paraId="0457F69B" w14:textId="77777777" w:rsidR="00284EAA" w:rsidRPr="00284EAA" w:rsidRDefault="00284EAA" w:rsidP="00284EAA">
      <w:pPr>
        <w:rPr>
          <w:b/>
          <w:bCs/>
        </w:rPr>
      </w:pPr>
      <w:r w:rsidRPr="00284EAA">
        <w:rPr>
          <w:b/>
          <w:bCs/>
          <w:u w:val="single"/>
        </w:rPr>
        <w:t>Configuring One-To-One relationships</w:t>
      </w:r>
    </w:p>
    <w:p w14:paraId="3D9C4F9B" w14:textId="77777777" w:rsidR="00284EAA" w:rsidRPr="00284EAA" w:rsidRDefault="00284EAA" w:rsidP="00284EAA">
      <w:r w:rsidRPr="00284EAA">
        <w:t xml:space="preserve">In our example, we will be mapping the relationship between a Customer entity and a </w:t>
      </w:r>
      <w:proofErr w:type="spellStart"/>
      <w:r w:rsidRPr="00284EAA">
        <w:t>CustomerAddress</w:t>
      </w:r>
      <w:proofErr w:type="spellEnd"/>
      <w:r w:rsidRPr="00284EAA">
        <w:t xml:space="preserve"> entity. The following graphic provides an overview of the relationship:</w:t>
      </w:r>
    </w:p>
    <w:p w14:paraId="30A6C919" w14:textId="346DAC32" w:rsidR="00284EAA" w:rsidRPr="00284EAA" w:rsidRDefault="00150963" w:rsidP="00150963">
      <w:pPr>
        <w:jc w:val="center"/>
      </w:pPr>
      <w:r>
        <w:rPr>
          <w:noProof/>
        </w:rPr>
        <w:drawing>
          <wp:inline distT="0" distB="0" distL="0" distR="0" wp14:anchorId="6E73BA86" wp14:editId="4F7FC804">
            <wp:extent cx="4395470" cy="1482725"/>
            <wp:effectExtent l="0" t="0" r="5080" b="3175"/>
            <wp:docPr id="4" name="Picture 4" descr="https://nullbeans.com/wp-content/uploads/2019/02/OneTo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ullbeans.com/wp-content/uploads/2019/02/OneToOn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9978" cy="1487619"/>
                    </a:xfrm>
                    <a:prstGeom prst="rect">
                      <a:avLst/>
                    </a:prstGeom>
                    <a:noFill/>
                    <a:ln>
                      <a:noFill/>
                    </a:ln>
                  </pic:spPr>
                </pic:pic>
              </a:graphicData>
            </a:graphic>
          </wp:inline>
        </w:drawing>
      </w:r>
    </w:p>
    <w:p w14:paraId="097D8B1E" w14:textId="068E0E99" w:rsidR="00284EAA" w:rsidRDefault="00284EAA" w:rsidP="00284EAA">
      <w:r w:rsidRPr="00284EAA">
        <w:t xml:space="preserve">Note that the </w:t>
      </w:r>
      <w:proofErr w:type="spellStart"/>
      <w:r w:rsidRPr="00284EAA">
        <w:t>customer_address</w:t>
      </w:r>
      <w:proofErr w:type="spellEnd"/>
      <w:r w:rsidRPr="00284EAA">
        <w:t xml:space="preserve"> database table holds the </w:t>
      </w:r>
      <w:proofErr w:type="spellStart"/>
      <w:r w:rsidRPr="00284EAA">
        <w:t>customer_id</w:t>
      </w:r>
      <w:proofErr w:type="spellEnd"/>
      <w:r w:rsidRPr="00284EAA">
        <w:t xml:space="preserve"> foreign key. Therefore, we will </w:t>
      </w:r>
      <w:proofErr w:type="gramStart"/>
      <w:r w:rsidRPr="00284EAA">
        <w:t>chose</w:t>
      </w:r>
      <w:proofErr w:type="gramEnd"/>
      <w:r w:rsidRPr="00284EAA">
        <w:t xml:space="preserve"> the </w:t>
      </w:r>
      <w:proofErr w:type="spellStart"/>
      <w:r w:rsidRPr="00284EAA">
        <w:t>customer_address</w:t>
      </w:r>
      <w:proofErr w:type="spellEnd"/>
      <w:r w:rsidRPr="00284EAA">
        <w:t xml:space="preserve"> as the </w:t>
      </w:r>
      <w:r w:rsidRPr="00284EAA">
        <w:rPr>
          <w:b/>
          <w:bCs/>
        </w:rPr>
        <w:t>owning side</w:t>
      </w:r>
      <w:r w:rsidRPr="00284EAA">
        <w:t xml:space="preserve"> of the relationship. Configuring One-To-One relationships in JPA is relatively simple compared to One-To-Many and Many-To-Many relationships. First, we start by mapping the </w:t>
      </w:r>
      <w:proofErr w:type="spellStart"/>
      <w:r w:rsidRPr="00284EAA">
        <w:t>CustomerAddress</w:t>
      </w:r>
      <w:proofErr w:type="spellEnd"/>
      <w:r w:rsidRPr="00284EAA">
        <w:t xml:space="preserve"> class as follows:</w:t>
      </w:r>
    </w:p>
    <w:p w14:paraId="12D2B590" w14:textId="31ACB6E1" w:rsidR="00731767" w:rsidRPr="007929D0" w:rsidRDefault="007929D0" w:rsidP="00284EAA">
      <w:pPr>
        <w:rPr>
          <w:b/>
          <w:bCs/>
        </w:rPr>
      </w:pPr>
      <w:r w:rsidRPr="007929D0">
        <w:rPr>
          <w:b/>
          <w:bCs/>
        </w:rPr>
        <w:lastRenderedPageBreak/>
        <w:t>CustomerAddress.java</w:t>
      </w:r>
    </w:p>
    <w:tbl>
      <w:tblPr>
        <w:tblStyle w:val="TableGrid"/>
        <w:tblW w:w="0" w:type="auto"/>
        <w:tblLook w:val="04A0" w:firstRow="1" w:lastRow="0" w:firstColumn="1" w:lastColumn="0" w:noHBand="0" w:noVBand="1"/>
      </w:tblPr>
      <w:tblGrid>
        <w:gridCol w:w="9019"/>
      </w:tblGrid>
      <w:tr w:rsidR="00907CB5" w14:paraId="1D465794" w14:textId="77777777" w:rsidTr="00907CB5">
        <w:tc>
          <w:tcPr>
            <w:tcW w:w="9019" w:type="dxa"/>
          </w:tcPr>
          <w:p w14:paraId="0AC8CCB7" w14:textId="77777777" w:rsidR="009F23E9" w:rsidRDefault="00907CB5" w:rsidP="00907CB5">
            <w:r w:rsidRPr="00907CB5">
              <w:t>@Entity @</w:t>
            </w:r>
            <w:proofErr w:type="gramStart"/>
            <w:r w:rsidRPr="00907CB5">
              <w:t>Table(</w:t>
            </w:r>
            <w:proofErr w:type="gramEnd"/>
            <w:r w:rsidRPr="00907CB5">
              <w:t>name = "</w:t>
            </w:r>
            <w:proofErr w:type="spellStart"/>
            <w:r w:rsidRPr="00907CB5">
              <w:rPr>
                <w:b/>
                <w:bCs/>
              </w:rPr>
              <w:t>customer_address</w:t>
            </w:r>
            <w:proofErr w:type="spellEnd"/>
            <w:r w:rsidRPr="00907CB5">
              <w:t xml:space="preserve">") </w:t>
            </w:r>
          </w:p>
          <w:p w14:paraId="5ADBF28F" w14:textId="77777777" w:rsidR="009F23E9" w:rsidRDefault="00907CB5" w:rsidP="00907CB5">
            <w:r w:rsidRPr="00907CB5">
              <w:t xml:space="preserve">public class </w:t>
            </w:r>
            <w:proofErr w:type="spellStart"/>
            <w:r w:rsidRPr="00907CB5">
              <w:rPr>
                <w:b/>
                <w:bCs/>
              </w:rPr>
              <w:t>CustomerAddress</w:t>
            </w:r>
            <w:proofErr w:type="spellEnd"/>
            <w:r w:rsidRPr="00907CB5">
              <w:t xml:space="preserve"> {     </w:t>
            </w:r>
          </w:p>
          <w:p w14:paraId="546CB994" w14:textId="77777777" w:rsidR="009F23E9" w:rsidRDefault="00907CB5" w:rsidP="00907CB5">
            <w:r w:rsidRPr="00907CB5">
              <w:t xml:space="preserve">private long </w:t>
            </w:r>
            <w:r w:rsidRPr="00907CB5">
              <w:rPr>
                <w:b/>
                <w:bCs/>
              </w:rPr>
              <w:t>id</w:t>
            </w:r>
            <w:r w:rsidRPr="00907CB5">
              <w:t xml:space="preserve">;     </w:t>
            </w:r>
          </w:p>
          <w:p w14:paraId="7492906E" w14:textId="66E5F9D4" w:rsidR="009F23E9" w:rsidRDefault="00907CB5" w:rsidP="00907CB5">
            <w:r w:rsidRPr="00907CB5">
              <w:t xml:space="preserve">private Customer </w:t>
            </w:r>
            <w:proofErr w:type="spellStart"/>
            <w:r w:rsidRPr="00907CB5">
              <w:rPr>
                <w:b/>
                <w:bCs/>
              </w:rPr>
              <w:t>customer</w:t>
            </w:r>
            <w:proofErr w:type="spellEnd"/>
            <w:r w:rsidRPr="00907CB5">
              <w:t xml:space="preserve">;    </w:t>
            </w:r>
          </w:p>
          <w:p w14:paraId="1FAE1A9A" w14:textId="77777777" w:rsidR="009F23E9" w:rsidRDefault="009F23E9" w:rsidP="00907CB5"/>
          <w:p w14:paraId="408064F8" w14:textId="35BBD17C" w:rsidR="009F23E9" w:rsidRDefault="00907CB5" w:rsidP="00907CB5">
            <w:r w:rsidRPr="00907CB5">
              <w:t xml:space="preserve"> ..........     ..........     ..........     ..........     </w:t>
            </w:r>
          </w:p>
          <w:p w14:paraId="01604FE7" w14:textId="77777777" w:rsidR="009F23E9" w:rsidRDefault="009F23E9" w:rsidP="00907CB5"/>
          <w:p w14:paraId="1808D933" w14:textId="77777777" w:rsidR="009F23E9" w:rsidRDefault="00907CB5" w:rsidP="00907CB5">
            <w:r w:rsidRPr="00907CB5">
              <w:t>@</w:t>
            </w:r>
            <w:proofErr w:type="spellStart"/>
            <w:proofErr w:type="gramStart"/>
            <w:r w:rsidRPr="00907CB5">
              <w:rPr>
                <w:b/>
                <w:bCs/>
              </w:rPr>
              <w:t>OneToOne</w:t>
            </w:r>
            <w:proofErr w:type="spellEnd"/>
            <w:r w:rsidRPr="00907CB5">
              <w:t>(</w:t>
            </w:r>
            <w:proofErr w:type="gramEnd"/>
            <w:r w:rsidRPr="00907CB5">
              <w:t xml:space="preserve">optional = </w:t>
            </w:r>
            <w:r w:rsidRPr="00907CB5">
              <w:rPr>
                <w:b/>
                <w:bCs/>
              </w:rPr>
              <w:t>false</w:t>
            </w:r>
            <w:r w:rsidRPr="00907CB5">
              <w:t xml:space="preserve">)     </w:t>
            </w:r>
          </w:p>
          <w:p w14:paraId="457747B9" w14:textId="77777777" w:rsidR="009F23E9" w:rsidRDefault="00907CB5" w:rsidP="00907CB5">
            <w:r w:rsidRPr="00907CB5">
              <w:t>@</w:t>
            </w:r>
            <w:proofErr w:type="spellStart"/>
            <w:proofErr w:type="gramStart"/>
            <w:r w:rsidRPr="00907CB5">
              <w:t>JoinColumn</w:t>
            </w:r>
            <w:proofErr w:type="spellEnd"/>
            <w:r w:rsidRPr="00907CB5">
              <w:t>(</w:t>
            </w:r>
            <w:proofErr w:type="gramEnd"/>
            <w:r w:rsidRPr="00907CB5">
              <w:t>name = "</w:t>
            </w:r>
            <w:proofErr w:type="spellStart"/>
            <w:r w:rsidRPr="00907CB5">
              <w:rPr>
                <w:b/>
                <w:bCs/>
              </w:rPr>
              <w:t>customer_id</w:t>
            </w:r>
            <w:proofErr w:type="spellEnd"/>
            <w:r w:rsidRPr="00907CB5">
              <w:t xml:space="preserve">", </w:t>
            </w:r>
            <w:proofErr w:type="spellStart"/>
            <w:r w:rsidRPr="00907CB5">
              <w:t>referencedColumnName</w:t>
            </w:r>
            <w:proofErr w:type="spellEnd"/>
            <w:r w:rsidRPr="00907CB5">
              <w:t xml:space="preserve"> = "</w:t>
            </w:r>
            <w:r w:rsidRPr="00907CB5">
              <w:rPr>
                <w:b/>
                <w:bCs/>
              </w:rPr>
              <w:t>id</w:t>
            </w:r>
            <w:r w:rsidRPr="00907CB5">
              <w:t xml:space="preserve">")     </w:t>
            </w:r>
          </w:p>
          <w:p w14:paraId="13257339" w14:textId="1EC20616" w:rsidR="009F23E9" w:rsidRDefault="00907CB5" w:rsidP="00907CB5">
            <w:r w:rsidRPr="00907CB5">
              <w:t xml:space="preserve">public Customer </w:t>
            </w:r>
            <w:proofErr w:type="spellStart"/>
            <w:proofErr w:type="gramStart"/>
            <w:r w:rsidRPr="00907CB5">
              <w:t>getCustomer</w:t>
            </w:r>
            <w:proofErr w:type="spellEnd"/>
            <w:r w:rsidRPr="00907CB5">
              <w:t>(</w:t>
            </w:r>
            <w:proofErr w:type="gramEnd"/>
            <w:r w:rsidRPr="00907CB5">
              <w:t xml:space="preserve">) {         return customer;     }     </w:t>
            </w:r>
          </w:p>
          <w:p w14:paraId="14702C32" w14:textId="77777777" w:rsidR="009F23E9" w:rsidRDefault="009F23E9" w:rsidP="00907CB5"/>
          <w:p w14:paraId="6C21DF71" w14:textId="0C0767CA" w:rsidR="00907CB5" w:rsidRPr="00907CB5" w:rsidRDefault="00907CB5" w:rsidP="00907CB5">
            <w:r w:rsidRPr="00907CB5">
              <w:t xml:space="preserve">public void </w:t>
            </w:r>
            <w:proofErr w:type="spellStart"/>
            <w:proofErr w:type="gramStart"/>
            <w:r w:rsidRPr="00907CB5">
              <w:t>setCustomer</w:t>
            </w:r>
            <w:proofErr w:type="spellEnd"/>
            <w:r w:rsidRPr="00907CB5">
              <w:t>(</w:t>
            </w:r>
            <w:proofErr w:type="gramEnd"/>
            <w:r w:rsidRPr="00907CB5">
              <w:t xml:space="preserve">Customer customer) {         </w:t>
            </w:r>
            <w:proofErr w:type="spellStart"/>
            <w:r w:rsidRPr="00907CB5">
              <w:t>this.customer</w:t>
            </w:r>
            <w:proofErr w:type="spellEnd"/>
            <w:r w:rsidRPr="00907CB5">
              <w:t xml:space="preserve"> = customer;     } } </w:t>
            </w:r>
          </w:p>
          <w:p w14:paraId="21BE516C" w14:textId="77777777" w:rsidR="00907CB5" w:rsidRDefault="00907CB5" w:rsidP="00284EAA"/>
        </w:tc>
      </w:tr>
    </w:tbl>
    <w:p w14:paraId="4CAD583A" w14:textId="77777777" w:rsidR="00907CB5" w:rsidRPr="00284EAA" w:rsidRDefault="00907CB5" w:rsidP="00284EAA"/>
    <w:p w14:paraId="5716F49D" w14:textId="77777777" w:rsidR="00284EAA" w:rsidRPr="00284EAA" w:rsidRDefault="00284EAA" w:rsidP="00284EAA">
      <w:r w:rsidRPr="00284EAA">
        <w:t>Let us quickly go through the annotations that were used:</w:t>
      </w:r>
    </w:p>
    <w:p w14:paraId="10FE844C" w14:textId="77777777" w:rsidR="00075F3A" w:rsidRDefault="00284EAA" w:rsidP="00284EAA">
      <w:pPr>
        <w:numPr>
          <w:ilvl w:val="0"/>
          <w:numId w:val="2"/>
        </w:numPr>
      </w:pPr>
      <w:r w:rsidRPr="00284EAA">
        <w:rPr>
          <w:b/>
          <w:bCs/>
        </w:rPr>
        <w:t>@</w:t>
      </w:r>
      <w:proofErr w:type="spellStart"/>
      <w:r w:rsidRPr="00284EAA">
        <w:rPr>
          <w:b/>
          <w:bCs/>
        </w:rPr>
        <w:t>OneToOne</w:t>
      </w:r>
      <w:proofErr w:type="spellEnd"/>
      <w:r w:rsidRPr="00284EAA">
        <w:t xml:space="preserve">: </w:t>
      </w:r>
    </w:p>
    <w:p w14:paraId="43C5EE2C" w14:textId="77777777" w:rsidR="00075F3A" w:rsidRDefault="00284EAA" w:rsidP="00075F3A">
      <w:pPr>
        <w:ind w:left="720"/>
      </w:pPr>
      <w:r w:rsidRPr="00284EAA">
        <w:t xml:space="preserve">This indicates that the property maps a One-To-One relationship. </w:t>
      </w:r>
    </w:p>
    <w:p w14:paraId="26B30E51" w14:textId="0F261A26" w:rsidR="00284EAA" w:rsidRPr="00284EAA" w:rsidRDefault="00284EAA" w:rsidP="00075F3A">
      <w:pPr>
        <w:ind w:left="720"/>
      </w:pPr>
      <w:r w:rsidRPr="00284EAA">
        <w:t>The optional = false indicates that the “</w:t>
      </w:r>
      <w:r w:rsidRPr="00284EAA">
        <w:rPr>
          <w:b/>
          <w:bCs/>
        </w:rPr>
        <w:t>Customer</w:t>
      </w:r>
      <w:r w:rsidRPr="00284EAA">
        <w:t>” property cannot be null.</w:t>
      </w:r>
    </w:p>
    <w:p w14:paraId="0CA1F00D" w14:textId="77777777" w:rsidR="00814DF7" w:rsidRDefault="00284EAA" w:rsidP="00284EAA">
      <w:pPr>
        <w:numPr>
          <w:ilvl w:val="0"/>
          <w:numId w:val="2"/>
        </w:numPr>
      </w:pPr>
      <w:r w:rsidRPr="00284EAA">
        <w:rPr>
          <w:b/>
          <w:bCs/>
        </w:rPr>
        <w:t>@</w:t>
      </w:r>
      <w:proofErr w:type="spellStart"/>
      <w:r w:rsidRPr="00284EAA">
        <w:rPr>
          <w:b/>
          <w:bCs/>
        </w:rPr>
        <w:t>JoinColumn</w:t>
      </w:r>
      <w:proofErr w:type="spellEnd"/>
      <w:r w:rsidRPr="00284EAA">
        <w:t xml:space="preserve">: </w:t>
      </w:r>
    </w:p>
    <w:p w14:paraId="236EEA93" w14:textId="77777777" w:rsidR="00814DF7" w:rsidRDefault="00284EAA" w:rsidP="00814DF7">
      <w:pPr>
        <w:ind w:left="720"/>
      </w:pPr>
      <w:r w:rsidRPr="00284EAA">
        <w:t xml:space="preserve">Since the foreign key exists in the </w:t>
      </w:r>
      <w:proofErr w:type="spellStart"/>
      <w:r w:rsidRPr="00284EAA">
        <w:t>customer_address</w:t>
      </w:r>
      <w:proofErr w:type="spellEnd"/>
      <w:r w:rsidRPr="00284EAA">
        <w:t xml:space="preserve"> table, then we ask Hibernate to map our foreign key id to the id field of the customer entity. </w:t>
      </w:r>
    </w:p>
    <w:p w14:paraId="3E3906C1" w14:textId="3B82C93D" w:rsidR="00284EAA" w:rsidRPr="00284EAA" w:rsidRDefault="00284EAA" w:rsidP="00814DF7">
      <w:pPr>
        <w:ind w:left="720"/>
      </w:pPr>
      <w:r w:rsidRPr="00284EAA">
        <w:t>Usually Hibernate is smart enough to deduce the name of the table and the primary key fiend of the referenced entity (in this case, the Customer entity), therefore the </w:t>
      </w:r>
      <w:proofErr w:type="spellStart"/>
      <w:r w:rsidRPr="00284EAA">
        <w:rPr>
          <w:b/>
          <w:bCs/>
        </w:rPr>
        <w:t>referencedColumnName</w:t>
      </w:r>
      <w:proofErr w:type="spellEnd"/>
      <w:r w:rsidRPr="00284EAA">
        <w:rPr>
          <w:b/>
          <w:bCs/>
        </w:rPr>
        <w:t> </w:t>
      </w:r>
      <w:r w:rsidRPr="00284EAA">
        <w:t>can be omitted.</w:t>
      </w:r>
    </w:p>
    <w:p w14:paraId="2CC4DEF9" w14:textId="09D1D5E0" w:rsidR="00284EAA" w:rsidRDefault="00284EAA" w:rsidP="00284EAA">
      <w:r w:rsidRPr="00284EAA">
        <w:t xml:space="preserve">We can leave the configuration as it is. But it is currently inconvenient to edit the customer’s address via the Customer entity as we do not have a reference from the Customer entity to the corresponding </w:t>
      </w:r>
      <w:proofErr w:type="spellStart"/>
      <w:r w:rsidRPr="00284EAA">
        <w:t>CustomerAddress</w:t>
      </w:r>
      <w:proofErr w:type="spellEnd"/>
      <w:r w:rsidRPr="00284EAA">
        <w:t>. Therefore, we will need to configure the relationship </w:t>
      </w:r>
      <w:r w:rsidRPr="00284EAA">
        <w:rPr>
          <w:b/>
          <w:bCs/>
        </w:rPr>
        <w:t>bidirectionally</w:t>
      </w:r>
      <w:r w:rsidRPr="00284EAA">
        <w:t>. Let us start with the Customer entity class:</w:t>
      </w:r>
    </w:p>
    <w:tbl>
      <w:tblPr>
        <w:tblStyle w:val="TableGrid"/>
        <w:tblW w:w="0" w:type="auto"/>
        <w:tblLook w:val="04A0" w:firstRow="1" w:lastRow="0" w:firstColumn="1" w:lastColumn="0" w:noHBand="0" w:noVBand="1"/>
      </w:tblPr>
      <w:tblGrid>
        <w:gridCol w:w="9019"/>
      </w:tblGrid>
      <w:tr w:rsidR="00910EBD" w14:paraId="7C8B0023" w14:textId="77777777" w:rsidTr="00910EBD">
        <w:tc>
          <w:tcPr>
            <w:tcW w:w="9019" w:type="dxa"/>
          </w:tcPr>
          <w:p w14:paraId="0CC6A39B" w14:textId="77777777" w:rsidR="00910EBD" w:rsidRDefault="00910EBD" w:rsidP="00910EBD">
            <w:r w:rsidRPr="00910EBD">
              <w:t xml:space="preserve">@Entity </w:t>
            </w:r>
          </w:p>
          <w:p w14:paraId="185FEFB0" w14:textId="337AE597" w:rsidR="00910EBD" w:rsidRDefault="00910EBD" w:rsidP="00910EBD">
            <w:r w:rsidRPr="00910EBD">
              <w:t>@</w:t>
            </w:r>
            <w:proofErr w:type="gramStart"/>
            <w:r w:rsidRPr="00910EBD">
              <w:t>Table(</w:t>
            </w:r>
            <w:proofErr w:type="gramEnd"/>
            <w:r w:rsidRPr="00910EBD">
              <w:t>name = "</w:t>
            </w:r>
            <w:r w:rsidRPr="00910EBD">
              <w:rPr>
                <w:b/>
                <w:bCs/>
              </w:rPr>
              <w:t>customer</w:t>
            </w:r>
            <w:r w:rsidRPr="00910EBD">
              <w:t xml:space="preserve">") </w:t>
            </w:r>
          </w:p>
          <w:p w14:paraId="18AD1971" w14:textId="77777777" w:rsidR="00910EBD" w:rsidRDefault="00910EBD" w:rsidP="00910EBD">
            <w:r w:rsidRPr="00910EBD">
              <w:t xml:space="preserve">public class </w:t>
            </w:r>
            <w:r w:rsidRPr="00910EBD">
              <w:rPr>
                <w:b/>
                <w:bCs/>
              </w:rPr>
              <w:t>Customer</w:t>
            </w:r>
            <w:r w:rsidRPr="00910EBD">
              <w:t xml:space="preserve"> {     </w:t>
            </w:r>
          </w:p>
          <w:p w14:paraId="31003D2B" w14:textId="77777777" w:rsidR="00910EBD" w:rsidRDefault="00910EBD" w:rsidP="00910EBD">
            <w:r w:rsidRPr="00910EBD">
              <w:t xml:space="preserve">private long id;     </w:t>
            </w:r>
          </w:p>
          <w:p w14:paraId="4BFD82BA" w14:textId="2102CD06" w:rsidR="0062751C" w:rsidRDefault="00910EBD" w:rsidP="00910EBD">
            <w:r w:rsidRPr="00910EBD">
              <w:t xml:space="preserve">private </w:t>
            </w:r>
            <w:proofErr w:type="spellStart"/>
            <w:r w:rsidRPr="00910EBD">
              <w:t>CustomerAddress</w:t>
            </w:r>
            <w:proofErr w:type="spellEnd"/>
            <w:r w:rsidRPr="00910EBD">
              <w:t xml:space="preserve"> </w:t>
            </w:r>
            <w:proofErr w:type="spellStart"/>
            <w:r w:rsidRPr="00910EBD">
              <w:t>customerAddress</w:t>
            </w:r>
            <w:proofErr w:type="spellEnd"/>
            <w:r w:rsidRPr="00910EBD">
              <w:t>;</w:t>
            </w:r>
          </w:p>
          <w:p w14:paraId="03802026" w14:textId="77777777" w:rsidR="0062751C" w:rsidRDefault="0062751C" w:rsidP="00910EBD"/>
          <w:p w14:paraId="56D5A422" w14:textId="655DF16C" w:rsidR="0062751C" w:rsidRDefault="00910EBD" w:rsidP="00910EBD">
            <w:r w:rsidRPr="00910EBD">
              <w:t xml:space="preserve">     ........     ........     </w:t>
            </w:r>
          </w:p>
          <w:p w14:paraId="6003AF19" w14:textId="77777777" w:rsidR="0062751C" w:rsidRDefault="0062751C" w:rsidP="00910EBD"/>
          <w:p w14:paraId="5F176ECE" w14:textId="77777777" w:rsidR="0062751C" w:rsidRDefault="00910EBD" w:rsidP="00910EBD">
            <w:r w:rsidRPr="00910EBD">
              <w:t>@</w:t>
            </w:r>
            <w:proofErr w:type="spellStart"/>
            <w:proofErr w:type="gramStart"/>
            <w:r w:rsidRPr="00910EBD">
              <w:rPr>
                <w:b/>
                <w:bCs/>
              </w:rPr>
              <w:t>OneToOne</w:t>
            </w:r>
            <w:proofErr w:type="spellEnd"/>
            <w:r w:rsidRPr="00910EBD">
              <w:t>(</w:t>
            </w:r>
            <w:proofErr w:type="spellStart"/>
            <w:proofErr w:type="gramEnd"/>
            <w:r w:rsidRPr="00910EBD">
              <w:rPr>
                <w:b/>
                <w:bCs/>
              </w:rPr>
              <w:t>mappedBy</w:t>
            </w:r>
            <w:proofErr w:type="spellEnd"/>
            <w:r w:rsidRPr="00910EBD">
              <w:rPr>
                <w:b/>
                <w:bCs/>
              </w:rPr>
              <w:t xml:space="preserve"> = "customer", cascade = </w:t>
            </w:r>
            <w:proofErr w:type="spellStart"/>
            <w:r w:rsidRPr="00910EBD">
              <w:rPr>
                <w:b/>
                <w:bCs/>
              </w:rPr>
              <w:t>CascadeType.ALL</w:t>
            </w:r>
            <w:proofErr w:type="spellEnd"/>
            <w:r w:rsidRPr="00910EBD">
              <w:t xml:space="preserve">)     </w:t>
            </w:r>
          </w:p>
          <w:p w14:paraId="157C9047" w14:textId="66B7A5B1" w:rsidR="0062751C" w:rsidRDefault="00910EBD" w:rsidP="00910EBD">
            <w:r w:rsidRPr="00910EBD">
              <w:t xml:space="preserve">public </w:t>
            </w:r>
            <w:proofErr w:type="spellStart"/>
            <w:r w:rsidRPr="00910EBD">
              <w:t>CustomerAddress</w:t>
            </w:r>
            <w:proofErr w:type="spellEnd"/>
            <w:r w:rsidRPr="00910EBD">
              <w:t xml:space="preserve"> </w:t>
            </w:r>
            <w:proofErr w:type="spellStart"/>
            <w:proofErr w:type="gramStart"/>
            <w:r w:rsidRPr="00910EBD">
              <w:t>getCustomerAddress</w:t>
            </w:r>
            <w:proofErr w:type="spellEnd"/>
            <w:r w:rsidRPr="00910EBD">
              <w:t>(</w:t>
            </w:r>
            <w:proofErr w:type="gramEnd"/>
            <w:r w:rsidRPr="00910EBD">
              <w:t xml:space="preserve">) {         return </w:t>
            </w:r>
            <w:proofErr w:type="spellStart"/>
            <w:r w:rsidRPr="00910EBD">
              <w:t>customerAddress</w:t>
            </w:r>
            <w:proofErr w:type="spellEnd"/>
            <w:r w:rsidRPr="00910EBD">
              <w:t xml:space="preserve">;     }     </w:t>
            </w:r>
          </w:p>
          <w:p w14:paraId="2E5C7675" w14:textId="77777777" w:rsidR="0062751C" w:rsidRDefault="0062751C" w:rsidP="00910EBD"/>
          <w:p w14:paraId="270DD3B1" w14:textId="77777777" w:rsidR="0062751C" w:rsidRDefault="00910EBD" w:rsidP="00910EBD">
            <w:r w:rsidRPr="00910EBD">
              <w:t xml:space="preserve">public void </w:t>
            </w:r>
            <w:proofErr w:type="spellStart"/>
            <w:proofErr w:type="gramStart"/>
            <w:r w:rsidRPr="00910EBD">
              <w:t>setCustomerAddress</w:t>
            </w:r>
            <w:proofErr w:type="spellEnd"/>
            <w:r w:rsidRPr="00910EBD">
              <w:t>(</w:t>
            </w:r>
            <w:proofErr w:type="spellStart"/>
            <w:proofErr w:type="gramEnd"/>
            <w:r w:rsidRPr="00910EBD">
              <w:t>CustomerAddress</w:t>
            </w:r>
            <w:proofErr w:type="spellEnd"/>
            <w:r w:rsidRPr="00910EBD">
              <w:t xml:space="preserve"> </w:t>
            </w:r>
            <w:proofErr w:type="spellStart"/>
            <w:r w:rsidRPr="00910EBD">
              <w:t>customerAddress</w:t>
            </w:r>
            <w:proofErr w:type="spellEnd"/>
            <w:r w:rsidRPr="00910EBD">
              <w:t xml:space="preserve">) {         </w:t>
            </w:r>
          </w:p>
          <w:p w14:paraId="131077E4" w14:textId="2C392359" w:rsidR="00910EBD" w:rsidRPr="00910EBD" w:rsidRDefault="00910EBD" w:rsidP="00910EBD">
            <w:proofErr w:type="spellStart"/>
            <w:proofErr w:type="gramStart"/>
            <w:r w:rsidRPr="00910EBD">
              <w:t>this.customerAddress</w:t>
            </w:r>
            <w:proofErr w:type="spellEnd"/>
            <w:proofErr w:type="gramEnd"/>
            <w:r w:rsidRPr="00910EBD">
              <w:t xml:space="preserve"> = </w:t>
            </w:r>
            <w:proofErr w:type="spellStart"/>
            <w:r w:rsidRPr="00910EBD">
              <w:t>customerAddress</w:t>
            </w:r>
            <w:proofErr w:type="spellEnd"/>
            <w:r w:rsidRPr="00910EBD">
              <w:t xml:space="preserve">;     } } </w:t>
            </w:r>
          </w:p>
          <w:p w14:paraId="2E3D30EF" w14:textId="77777777" w:rsidR="00910EBD" w:rsidRDefault="00910EBD" w:rsidP="00284EAA"/>
        </w:tc>
      </w:tr>
    </w:tbl>
    <w:p w14:paraId="5206B0B7" w14:textId="77777777" w:rsidR="00910EBD" w:rsidRPr="00284EAA" w:rsidRDefault="00910EBD" w:rsidP="00284EAA"/>
    <w:p w14:paraId="0E9B6A12" w14:textId="77777777" w:rsidR="00284EAA" w:rsidRPr="00284EAA" w:rsidRDefault="00284EAA" w:rsidP="00284EAA">
      <w:r w:rsidRPr="00284EAA">
        <w:lastRenderedPageBreak/>
        <w:t>In the Customer class, we used the @</w:t>
      </w:r>
      <w:proofErr w:type="spellStart"/>
      <w:r w:rsidRPr="00284EAA">
        <w:t>OneToOne</w:t>
      </w:r>
      <w:proofErr w:type="spellEnd"/>
      <w:r w:rsidRPr="00284EAA">
        <w:t xml:space="preserve"> annotation again. But this time, we set the </w:t>
      </w:r>
      <w:proofErr w:type="spellStart"/>
      <w:r w:rsidRPr="00284EAA">
        <w:rPr>
          <w:b/>
          <w:bCs/>
        </w:rPr>
        <w:t>mappedBy</w:t>
      </w:r>
      <w:proofErr w:type="spellEnd"/>
      <w:r w:rsidRPr="00284EAA">
        <w:t xml:space="preserve"> property. The </w:t>
      </w:r>
      <w:proofErr w:type="spellStart"/>
      <w:r w:rsidRPr="00284EAA">
        <w:t>mappedBy</w:t>
      </w:r>
      <w:proofErr w:type="spellEnd"/>
      <w:r w:rsidRPr="00284EAA">
        <w:t xml:space="preserve"> property indicates the property or field on the </w:t>
      </w:r>
      <w:r w:rsidRPr="00284EAA">
        <w:rPr>
          <w:b/>
          <w:bCs/>
        </w:rPr>
        <w:t>other </w:t>
      </w:r>
      <w:r w:rsidRPr="00284EAA">
        <w:t xml:space="preserve">side of the relationship that maps to the current entity. In other words, the property in the </w:t>
      </w:r>
      <w:proofErr w:type="spellStart"/>
      <w:r w:rsidRPr="00284EAA">
        <w:t>CustomerAddress</w:t>
      </w:r>
      <w:proofErr w:type="spellEnd"/>
      <w:r w:rsidRPr="00284EAA">
        <w:t xml:space="preserve"> class that maps to the Customer class is “customer”. This is important to indicate as it can happen that multiple One-to-One relationships exist between the same entity classes. For example, one instance of a </w:t>
      </w:r>
      <w:proofErr w:type="spellStart"/>
      <w:r w:rsidRPr="00284EAA">
        <w:t>CustomerAddress</w:t>
      </w:r>
      <w:proofErr w:type="spellEnd"/>
      <w:r w:rsidRPr="00284EAA">
        <w:t xml:space="preserve"> can be used to indicate a home address and the other one can be used to indicate a work address.</w:t>
      </w:r>
    </w:p>
    <w:p w14:paraId="7B40E696" w14:textId="77777777" w:rsidR="00284EAA" w:rsidRPr="00284EAA" w:rsidRDefault="00284EAA" w:rsidP="00284EAA">
      <w:r w:rsidRPr="00284EAA">
        <w:t>We also used the </w:t>
      </w:r>
      <w:proofErr w:type="spellStart"/>
      <w:r w:rsidRPr="00284EAA">
        <w:rPr>
          <w:b/>
          <w:bCs/>
        </w:rPr>
        <w:t>CascadeType.ALL</w:t>
      </w:r>
      <w:proofErr w:type="spellEnd"/>
      <w:r w:rsidRPr="00284EAA">
        <w:t xml:space="preserve"> as we would like to save the customer address when we save the customer as well. We would also like to delete the customer’s address when we delete the customer. Therefore, cascading all events is desired in this case. </w:t>
      </w:r>
    </w:p>
    <w:p w14:paraId="03DB1596" w14:textId="79EA7077" w:rsidR="00284EAA" w:rsidRDefault="00284EAA" w:rsidP="00284EAA">
      <w:r w:rsidRPr="00284EAA">
        <w:t xml:space="preserve">The final piece of the configuration is to </w:t>
      </w:r>
      <w:r w:rsidRPr="00284EAA">
        <w:rPr>
          <w:b/>
          <w:bCs/>
        </w:rPr>
        <w:t>configure the bidirectional setter on the owning side of the relationship. </w:t>
      </w:r>
      <w:r w:rsidRPr="00284EAA">
        <w:t xml:space="preserve">A bidirectional setter (as the name implies) sets both sides of the relationship. This is crucial in order to avoid data inconsistencies in memory and to avoid transient entity exceptions. Please check our guide </w:t>
      </w:r>
      <w:hyperlink r:id="rId21" w:tgtFrame="_blank" w:history="1">
        <w:r w:rsidRPr="00284EAA">
          <w:rPr>
            <w:rStyle w:val="Hyperlink"/>
          </w:rPr>
          <w:t>here</w:t>
        </w:r>
      </w:hyperlink>
      <w:r w:rsidRPr="00284EAA">
        <w:t xml:space="preserve"> to learn more about data consistency in memory. Since the </w:t>
      </w:r>
      <w:proofErr w:type="spellStart"/>
      <w:r w:rsidRPr="00284EAA">
        <w:t>CustomerAddess</w:t>
      </w:r>
      <w:proofErr w:type="spellEnd"/>
      <w:r w:rsidRPr="00284EAA">
        <w:t xml:space="preserve"> is the owning side of the relationship in our example, we will modify the </w:t>
      </w:r>
      <w:proofErr w:type="spellStart"/>
      <w:r w:rsidRPr="00284EAA">
        <w:t>setCustomer</w:t>
      </w:r>
      <w:proofErr w:type="spellEnd"/>
      <w:r w:rsidRPr="00284EAA">
        <w:t xml:space="preserve"> method as follows:</w:t>
      </w:r>
    </w:p>
    <w:tbl>
      <w:tblPr>
        <w:tblStyle w:val="TableGrid"/>
        <w:tblW w:w="0" w:type="auto"/>
        <w:tblLook w:val="04A0" w:firstRow="1" w:lastRow="0" w:firstColumn="1" w:lastColumn="0" w:noHBand="0" w:noVBand="1"/>
      </w:tblPr>
      <w:tblGrid>
        <w:gridCol w:w="9019"/>
      </w:tblGrid>
      <w:tr w:rsidR="007B4FF0" w14:paraId="2AB9201B" w14:textId="77777777" w:rsidTr="007B4FF0">
        <w:tc>
          <w:tcPr>
            <w:tcW w:w="9019" w:type="dxa"/>
          </w:tcPr>
          <w:p w14:paraId="113E2EB8" w14:textId="77777777" w:rsidR="007B4FF0" w:rsidRDefault="007B4FF0" w:rsidP="007B4FF0">
            <w:r w:rsidRPr="007B4FF0">
              <w:t xml:space="preserve">   /**     </w:t>
            </w:r>
          </w:p>
          <w:p w14:paraId="0266E63A" w14:textId="409AE489" w:rsidR="007B4FF0" w:rsidRDefault="007B4FF0" w:rsidP="007B4FF0">
            <w:r w:rsidRPr="007B4FF0">
              <w:t xml:space="preserve"> * Bidirectional setter      </w:t>
            </w:r>
          </w:p>
          <w:p w14:paraId="3AC93AB7" w14:textId="77777777" w:rsidR="007B4FF0" w:rsidRDefault="007B4FF0" w:rsidP="007B4FF0">
            <w:r w:rsidRPr="007B4FF0">
              <w:t xml:space="preserve">* @param customer     </w:t>
            </w:r>
          </w:p>
          <w:p w14:paraId="6FE69F5B" w14:textId="77777777" w:rsidR="007B4FF0" w:rsidRDefault="007B4FF0" w:rsidP="007B4FF0">
            <w:r w:rsidRPr="007B4FF0">
              <w:t xml:space="preserve"> */     </w:t>
            </w:r>
          </w:p>
          <w:p w14:paraId="27AE32A0" w14:textId="77777777" w:rsidR="007B4FF0" w:rsidRDefault="007B4FF0" w:rsidP="007B4FF0">
            <w:r w:rsidRPr="007B4FF0">
              <w:t xml:space="preserve">public void </w:t>
            </w:r>
            <w:proofErr w:type="spellStart"/>
            <w:proofErr w:type="gramStart"/>
            <w:r w:rsidRPr="007B4FF0">
              <w:rPr>
                <w:b/>
                <w:bCs/>
              </w:rPr>
              <w:t>setCustomer</w:t>
            </w:r>
            <w:proofErr w:type="spellEnd"/>
            <w:r w:rsidRPr="007B4FF0">
              <w:t>(</w:t>
            </w:r>
            <w:proofErr w:type="gramEnd"/>
            <w:r w:rsidRPr="007B4FF0">
              <w:t xml:space="preserve">Customer customer) {         </w:t>
            </w:r>
          </w:p>
          <w:p w14:paraId="2C64631E" w14:textId="77777777" w:rsidR="00A220D7" w:rsidRDefault="007B4FF0" w:rsidP="007B4FF0">
            <w:proofErr w:type="spellStart"/>
            <w:proofErr w:type="gramStart"/>
            <w:r w:rsidRPr="007B4FF0">
              <w:t>this.customer</w:t>
            </w:r>
            <w:proofErr w:type="spellEnd"/>
            <w:proofErr w:type="gramEnd"/>
            <w:r w:rsidRPr="007B4FF0">
              <w:t xml:space="preserve"> = customer;      </w:t>
            </w:r>
          </w:p>
          <w:p w14:paraId="7B552F49" w14:textId="22E45382" w:rsidR="007B4FF0" w:rsidRDefault="007B4FF0" w:rsidP="007B4FF0">
            <w:r w:rsidRPr="007B4FF0">
              <w:t xml:space="preserve">            </w:t>
            </w:r>
          </w:p>
          <w:p w14:paraId="48B9BCDA" w14:textId="77777777" w:rsidR="007B4FF0" w:rsidRDefault="007B4FF0" w:rsidP="007B4FF0">
            <w:r w:rsidRPr="007B4FF0">
              <w:t>if(</w:t>
            </w:r>
            <w:proofErr w:type="gramStart"/>
            <w:r w:rsidRPr="007B4FF0">
              <w:t>customer!=</w:t>
            </w:r>
            <w:proofErr w:type="gramEnd"/>
            <w:r w:rsidRPr="007B4FF0">
              <w:t xml:space="preserve">null) {             </w:t>
            </w:r>
          </w:p>
          <w:p w14:paraId="3CEA15EE" w14:textId="77777777" w:rsidR="007B4FF0" w:rsidRDefault="007B4FF0" w:rsidP="007B4FF0">
            <w:proofErr w:type="spellStart"/>
            <w:proofErr w:type="gramStart"/>
            <w:r w:rsidRPr="007B4FF0">
              <w:t>customer.setCustomerAddress</w:t>
            </w:r>
            <w:proofErr w:type="spellEnd"/>
            <w:proofErr w:type="gramEnd"/>
            <w:r w:rsidRPr="007B4FF0">
              <w:t xml:space="preserve">(this);        </w:t>
            </w:r>
          </w:p>
          <w:p w14:paraId="7E17BE1A" w14:textId="77777777" w:rsidR="007B4FF0" w:rsidRDefault="007B4FF0" w:rsidP="007B4FF0">
            <w:r w:rsidRPr="007B4FF0">
              <w:t xml:space="preserve"> }    </w:t>
            </w:r>
          </w:p>
          <w:p w14:paraId="051C7E36" w14:textId="7B581B2E" w:rsidR="007B4FF0" w:rsidRPr="007B4FF0" w:rsidRDefault="007B4FF0" w:rsidP="007B4FF0">
            <w:r w:rsidRPr="007B4FF0">
              <w:t xml:space="preserve"> }</w:t>
            </w:r>
          </w:p>
          <w:p w14:paraId="161E7D49" w14:textId="77777777" w:rsidR="007B4FF0" w:rsidRDefault="007B4FF0" w:rsidP="00284EAA"/>
        </w:tc>
      </w:tr>
    </w:tbl>
    <w:p w14:paraId="31E98ECD" w14:textId="77777777" w:rsidR="007B4FF0" w:rsidRPr="00284EAA" w:rsidRDefault="007B4FF0" w:rsidP="00284EAA"/>
    <w:p w14:paraId="2059CFB3" w14:textId="77777777" w:rsidR="00284EAA" w:rsidRPr="00284EAA" w:rsidRDefault="00284EAA" w:rsidP="00284EAA">
      <w:r w:rsidRPr="00284EAA">
        <w:t xml:space="preserve">When we create a new instance of the </w:t>
      </w:r>
      <w:proofErr w:type="spellStart"/>
      <w:r w:rsidRPr="00284EAA">
        <w:t>CustomerAddress</w:t>
      </w:r>
      <w:proofErr w:type="spellEnd"/>
      <w:r w:rsidRPr="00284EAA">
        <w:t xml:space="preserve"> entity, we need to set the customer through the bidirectional setter of the </w:t>
      </w:r>
      <w:proofErr w:type="spellStart"/>
      <w:r w:rsidRPr="00284EAA">
        <w:t>CustomerAddess</w:t>
      </w:r>
      <w:proofErr w:type="spellEnd"/>
      <w:r w:rsidRPr="00284EAA">
        <w:t xml:space="preserve"> entity as it is the owning side of the relationship. This also sets the customer’s side of the relationship, therefore insuring consistency of the data. The null check exists to protect against </w:t>
      </w:r>
      <w:proofErr w:type="spellStart"/>
      <w:r w:rsidRPr="00284EAA">
        <w:t>NullPointerExceptions</w:t>
      </w:r>
      <w:proofErr w:type="spellEnd"/>
      <w:r w:rsidRPr="00284EAA">
        <w:t>.</w:t>
      </w:r>
    </w:p>
    <w:p w14:paraId="3081C3D8" w14:textId="77777777" w:rsidR="00284EAA" w:rsidRPr="00284EAA" w:rsidRDefault="00284EAA" w:rsidP="00284EAA">
      <w:pPr>
        <w:rPr>
          <w:b/>
          <w:bCs/>
        </w:rPr>
      </w:pPr>
      <w:r w:rsidRPr="00284EAA">
        <w:rPr>
          <w:b/>
          <w:bCs/>
          <w:u w:val="single"/>
        </w:rPr>
        <w:t xml:space="preserve">Lazy vs Eager </w:t>
      </w:r>
      <w:proofErr w:type="spellStart"/>
      <w:r w:rsidRPr="00284EAA">
        <w:rPr>
          <w:b/>
          <w:bCs/>
          <w:u w:val="single"/>
        </w:rPr>
        <w:t>FetchType</w:t>
      </w:r>
      <w:proofErr w:type="spellEnd"/>
      <w:r w:rsidRPr="00284EAA">
        <w:rPr>
          <w:b/>
          <w:bCs/>
          <w:u w:val="single"/>
        </w:rPr>
        <w:t xml:space="preserve"> for One-To-One relationship</w:t>
      </w:r>
    </w:p>
    <w:p w14:paraId="7D4309AF" w14:textId="77777777" w:rsidR="00284EAA" w:rsidRPr="00284EAA" w:rsidRDefault="00284EAA" w:rsidP="00284EAA">
      <w:r w:rsidRPr="00284EAA">
        <w:br/>
      </w:r>
      <w:r w:rsidRPr="00284EAA">
        <w:rPr>
          <w:b/>
          <w:bCs/>
        </w:rPr>
        <w:t>By default, One-To-One relationships are fetched eagerly</w:t>
      </w:r>
      <w:r w:rsidRPr="00284EAA">
        <w:t xml:space="preserve"> by Hibernate. However, the choice of whether to do a lazy fetch or not depends highly on the application. For example, if you expect that you will need the customer address whenever you are handling a customer, then it would be better to use eager loading, as it would save you a round trip to the database or the hibernate cache. However, if you have a bulky entity at the other side of the relationship which will be needed only in special occasions, then it is better to optimize your database access performance by using lazy loading.</w:t>
      </w:r>
    </w:p>
    <w:p w14:paraId="0FD78513" w14:textId="5B8C585C" w:rsidR="00284EAA" w:rsidRDefault="00284EAA" w:rsidP="00284EAA">
      <w:r w:rsidRPr="00284EAA">
        <w:t xml:space="preserve">If you would like to configure the customer to </w:t>
      </w:r>
      <w:proofErr w:type="spellStart"/>
      <w:r w:rsidRPr="00284EAA">
        <w:t>lazyily</w:t>
      </w:r>
      <w:proofErr w:type="spellEnd"/>
      <w:r w:rsidRPr="00284EAA">
        <w:t xml:space="preserve"> fetch the customer address, then you can do it as follows:</w:t>
      </w:r>
    </w:p>
    <w:tbl>
      <w:tblPr>
        <w:tblStyle w:val="TableGrid"/>
        <w:tblW w:w="0" w:type="auto"/>
        <w:tblLook w:val="04A0" w:firstRow="1" w:lastRow="0" w:firstColumn="1" w:lastColumn="0" w:noHBand="0" w:noVBand="1"/>
      </w:tblPr>
      <w:tblGrid>
        <w:gridCol w:w="9019"/>
      </w:tblGrid>
      <w:tr w:rsidR="007E542C" w14:paraId="4950915E" w14:textId="77777777" w:rsidTr="007E542C">
        <w:tc>
          <w:tcPr>
            <w:tcW w:w="9019" w:type="dxa"/>
          </w:tcPr>
          <w:p w14:paraId="6A8AE09A" w14:textId="77777777" w:rsidR="007E542C" w:rsidRDefault="007E542C" w:rsidP="007E542C">
            <w:r w:rsidRPr="007E542C">
              <w:lastRenderedPageBreak/>
              <w:t xml:space="preserve"> @</w:t>
            </w:r>
            <w:proofErr w:type="spellStart"/>
            <w:proofErr w:type="gramStart"/>
            <w:r w:rsidRPr="007E542C">
              <w:rPr>
                <w:b/>
                <w:bCs/>
              </w:rPr>
              <w:t>OneToOne</w:t>
            </w:r>
            <w:proofErr w:type="spellEnd"/>
            <w:r w:rsidRPr="007E542C">
              <w:t>(</w:t>
            </w:r>
            <w:proofErr w:type="spellStart"/>
            <w:proofErr w:type="gramEnd"/>
            <w:r w:rsidRPr="007E542C">
              <w:t>mappedBy</w:t>
            </w:r>
            <w:proofErr w:type="spellEnd"/>
            <w:r w:rsidRPr="007E542C">
              <w:t xml:space="preserve"> = "</w:t>
            </w:r>
            <w:r w:rsidRPr="007E542C">
              <w:rPr>
                <w:b/>
                <w:bCs/>
              </w:rPr>
              <w:t>customer</w:t>
            </w:r>
            <w:r w:rsidRPr="007E542C">
              <w:t xml:space="preserve">", cascade = </w:t>
            </w:r>
            <w:proofErr w:type="spellStart"/>
            <w:r w:rsidRPr="007E542C">
              <w:t>CascadeType.ALL</w:t>
            </w:r>
            <w:proofErr w:type="spellEnd"/>
            <w:r w:rsidRPr="007E542C">
              <w:t xml:space="preserve">,  </w:t>
            </w:r>
            <w:r w:rsidRPr="007E542C">
              <w:rPr>
                <w:b/>
                <w:bCs/>
              </w:rPr>
              <w:t xml:space="preserve">fetch = </w:t>
            </w:r>
            <w:proofErr w:type="spellStart"/>
            <w:r w:rsidRPr="007E542C">
              <w:rPr>
                <w:b/>
                <w:bCs/>
              </w:rPr>
              <w:t>FetchType.LAZY</w:t>
            </w:r>
            <w:proofErr w:type="spellEnd"/>
            <w:r w:rsidRPr="007E542C">
              <w:t xml:space="preserve">)     public </w:t>
            </w:r>
            <w:proofErr w:type="spellStart"/>
            <w:r w:rsidRPr="007E542C">
              <w:t>CustomerAddress</w:t>
            </w:r>
            <w:proofErr w:type="spellEnd"/>
            <w:r w:rsidRPr="007E542C">
              <w:t xml:space="preserve"> </w:t>
            </w:r>
            <w:proofErr w:type="spellStart"/>
            <w:r w:rsidRPr="007E542C">
              <w:t>getCustomerAddress</w:t>
            </w:r>
            <w:proofErr w:type="spellEnd"/>
            <w:r w:rsidRPr="007E542C">
              <w:t xml:space="preserve">() {   </w:t>
            </w:r>
          </w:p>
          <w:p w14:paraId="1C4A343D" w14:textId="2DFD53F6" w:rsidR="007E542C" w:rsidRDefault="007E542C" w:rsidP="007E542C">
            <w:r w:rsidRPr="007E542C">
              <w:t xml:space="preserve">      </w:t>
            </w:r>
          </w:p>
          <w:p w14:paraId="79EA564A" w14:textId="77777777" w:rsidR="007E542C" w:rsidRDefault="007E542C" w:rsidP="007E542C">
            <w:r w:rsidRPr="007E542C">
              <w:t xml:space="preserve">return </w:t>
            </w:r>
            <w:proofErr w:type="spellStart"/>
            <w:r w:rsidRPr="007E542C">
              <w:t>customerAddress</w:t>
            </w:r>
            <w:proofErr w:type="spellEnd"/>
            <w:r w:rsidRPr="007E542C">
              <w:t xml:space="preserve">;     </w:t>
            </w:r>
          </w:p>
          <w:p w14:paraId="2C96952A" w14:textId="65C2B6C3" w:rsidR="007E542C" w:rsidRPr="007E542C" w:rsidRDefault="007E542C" w:rsidP="007E542C">
            <w:r w:rsidRPr="007E542C">
              <w:t>}</w:t>
            </w:r>
          </w:p>
          <w:p w14:paraId="5B8CF2EF" w14:textId="77777777" w:rsidR="007E542C" w:rsidRDefault="007E542C" w:rsidP="00284EAA"/>
        </w:tc>
      </w:tr>
    </w:tbl>
    <w:p w14:paraId="3226A394" w14:textId="77777777" w:rsidR="007E542C" w:rsidRPr="00284EAA" w:rsidRDefault="007E542C" w:rsidP="00284EAA"/>
    <w:p w14:paraId="0736A0CF" w14:textId="77777777" w:rsidR="00284EAA" w:rsidRPr="00284EAA" w:rsidRDefault="00284EAA" w:rsidP="00284EAA">
      <w:pPr>
        <w:rPr>
          <w:b/>
          <w:bCs/>
        </w:rPr>
      </w:pPr>
      <w:r w:rsidRPr="00284EAA">
        <w:rPr>
          <w:b/>
          <w:bCs/>
          <w:u w:val="single"/>
        </w:rPr>
        <w:t>Summary</w:t>
      </w:r>
    </w:p>
    <w:p w14:paraId="55C3E869" w14:textId="77777777" w:rsidR="00284EAA" w:rsidRPr="00284EAA" w:rsidRDefault="00284EAA" w:rsidP="00284EAA">
      <w:r w:rsidRPr="00284EAA">
        <w:t>In this article, we discussed what is a One-To-One relationship and how to configure it in JPA. We discussed why we would need to map the relationship in a bidirectional manner and how to do it in a way to insure consistency of the data in memory. We later discussed if we should perform lazy loading or not in One-To-One relationships.</w:t>
      </w:r>
    </w:p>
    <w:p w14:paraId="57B7DB5C" w14:textId="77777777" w:rsidR="00284EAA" w:rsidRPr="00284EAA" w:rsidRDefault="00284EAA" w:rsidP="00284EAA">
      <w:pPr>
        <w:rPr>
          <w:b/>
          <w:bCs/>
        </w:rPr>
      </w:pPr>
      <w:r w:rsidRPr="00284EAA">
        <w:rPr>
          <w:b/>
          <w:bCs/>
        </w:rPr>
        <w:t>Related Posts</w:t>
      </w:r>
    </w:p>
    <w:p w14:paraId="436742BF" w14:textId="77777777" w:rsidR="00284EAA" w:rsidRPr="00284EAA" w:rsidRDefault="00284EAA" w:rsidP="00284EAA">
      <w:pPr>
        <w:numPr>
          <w:ilvl w:val="0"/>
          <w:numId w:val="3"/>
        </w:numPr>
      </w:pPr>
      <w:hyperlink r:id="rId22" w:history="1">
        <w:r w:rsidRPr="00284EAA">
          <w:rPr>
            <w:rStyle w:val="Hyperlink"/>
          </w:rPr>
          <w:t>Configuring and mapping database tables to JPA entities</w:t>
        </w:r>
      </w:hyperlink>
    </w:p>
    <w:p w14:paraId="6B78698F" w14:textId="77777777" w:rsidR="00284EAA" w:rsidRPr="00284EAA" w:rsidRDefault="00284EAA" w:rsidP="00284EAA">
      <w:pPr>
        <w:numPr>
          <w:ilvl w:val="0"/>
          <w:numId w:val="3"/>
        </w:numPr>
      </w:pPr>
      <w:hyperlink r:id="rId23" w:history="1">
        <w:r w:rsidRPr="00284EAA">
          <w:rPr>
            <w:rStyle w:val="Hyperlink"/>
          </w:rPr>
          <w:t>How to manage JPA bidirectional relationships properly</w:t>
        </w:r>
      </w:hyperlink>
    </w:p>
    <w:p w14:paraId="05767A6E" w14:textId="77777777" w:rsidR="00284EAA" w:rsidRPr="00284EAA" w:rsidRDefault="00284EAA" w:rsidP="00284EAA">
      <w:pPr>
        <w:numPr>
          <w:ilvl w:val="0"/>
          <w:numId w:val="3"/>
        </w:numPr>
      </w:pPr>
      <w:hyperlink r:id="rId24" w:history="1">
        <w:r w:rsidRPr="00284EAA">
          <w:rPr>
            <w:rStyle w:val="Hyperlink"/>
          </w:rPr>
          <w:t>Configuring @</w:t>
        </w:r>
        <w:proofErr w:type="spellStart"/>
        <w:r w:rsidRPr="00284EAA">
          <w:rPr>
            <w:rStyle w:val="Hyperlink"/>
          </w:rPr>
          <w:t>PostLoad</w:t>
        </w:r>
        <w:proofErr w:type="spellEnd"/>
        <w:r w:rsidRPr="00284EAA">
          <w:rPr>
            <w:rStyle w:val="Hyperlink"/>
          </w:rPr>
          <w:t xml:space="preserve"> and @</w:t>
        </w:r>
        <w:proofErr w:type="spellStart"/>
        <w:r w:rsidRPr="00284EAA">
          <w:rPr>
            <w:rStyle w:val="Hyperlink"/>
          </w:rPr>
          <w:t>PostUpdate</w:t>
        </w:r>
        <w:proofErr w:type="spellEnd"/>
        <w:r w:rsidRPr="00284EAA">
          <w:rPr>
            <w:rStyle w:val="Hyperlink"/>
          </w:rPr>
          <w:t xml:space="preserve"> in JPA/Hibernate</w:t>
        </w:r>
      </w:hyperlink>
    </w:p>
    <w:p w14:paraId="2D437B98" w14:textId="77777777" w:rsidR="00284EAA" w:rsidRPr="00284EAA" w:rsidRDefault="00284EAA" w:rsidP="00284EAA">
      <w:pPr>
        <w:numPr>
          <w:ilvl w:val="0"/>
          <w:numId w:val="3"/>
        </w:numPr>
      </w:pPr>
      <w:hyperlink r:id="rId25" w:history="1">
        <w:r w:rsidRPr="00284EAA">
          <w:rPr>
            <w:rStyle w:val="Hyperlink"/>
          </w:rPr>
          <w:t>JPA / Hibernate troubleshooting</w:t>
        </w:r>
      </w:hyperlink>
    </w:p>
    <w:p w14:paraId="10E94173" w14:textId="77777777" w:rsidR="00284EAA" w:rsidRPr="00284EAA" w:rsidRDefault="00284EAA" w:rsidP="00284EAA">
      <w:pPr>
        <w:numPr>
          <w:ilvl w:val="0"/>
          <w:numId w:val="3"/>
        </w:numPr>
      </w:pPr>
      <w:hyperlink r:id="rId26" w:history="1">
        <w:r w:rsidRPr="00284EAA">
          <w:rPr>
            <w:rStyle w:val="Hyperlink"/>
          </w:rPr>
          <w:t>How to use @</w:t>
        </w:r>
        <w:proofErr w:type="spellStart"/>
        <w:r w:rsidRPr="00284EAA">
          <w:rPr>
            <w:rStyle w:val="Hyperlink"/>
          </w:rPr>
          <w:t>PrePersist</w:t>
        </w:r>
        <w:proofErr w:type="spellEnd"/>
        <w:r w:rsidRPr="00284EAA">
          <w:rPr>
            <w:rStyle w:val="Hyperlink"/>
          </w:rPr>
          <w:t xml:space="preserve"> and @</w:t>
        </w:r>
        <w:proofErr w:type="spellStart"/>
        <w:r w:rsidRPr="00284EAA">
          <w:rPr>
            <w:rStyle w:val="Hyperlink"/>
          </w:rPr>
          <w:t>PreUpdate</w:t>
        </w:r>
        <w:proofErr w:type="spellEnd"/>
        <w:r w:rsidRPr="00284EAA">
          <w:rPr>
            <w:rStyle w:val="Hyperlink"/>
          </w:rPr>
          <w:t xml:space="preserve"> in JPA/Hibernate</w:t>
        </w:r>
      </w:hyperlink>
    </w:p>
    <w:p w14:paraId="5F809A57" w14:textId="77777777" w:rsidR="00284EAA" w:rsidRPr="00284EAA" w:rsidRDefault="00284EAA" w:rsidP="00284EAA">
      <w:pPr>
        <w:numPr>
          <w:ilvl w:val="0"/>
          <w:numId w:val="3"/>
        </w:numPr>
      </w:pPr>
      <w:hyperlink r:id="rId27" w:history="1">
        <w:proofErr w:type="spellStart"/>
        <w:proofErr w:type="gramStart"/>
        <w:r w:rsidRPr="00284EAA">
          <w:rPr>
            <w:rStyle w:val="Hyperlink"/>
          </w:rPr>
          <w:t>org.hibernate</w:t>
        </w:r>
        <w:proofErr w:type="gramEnd"/>
        <w:r w:rsidRPr="00284EAA">
          <w:rPr>
            <w:rStyle w:val="Hyperlink"/>
          </w:rPr>
          <w:t>.MappingException</w:t>
        </w:r>
        <w:proofErr w:type="spellEnd"/>
        <w:r w:rsidRPr="00284EAA">
          <w:rPr>
            <w:rStyle w:val="Hyperlink"/>
          </w:rPr>
          <w:t>: Could not determine…</w:t>
        </w:r>
      </w:hyperlink>
    </w:p>
    <w:p w14:paraId="0D1E0F06" w14:textId="77777777" w:rsidR="005217A4" w:rsidRDefault="005217A4"/>
    <w:sectPr w:rsidR="005217A4" w:rsidSect="00A42453">
      <w:footerReference w:type="default" r:id="rId2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041BA" w14:textId="77777777" w:rsidR="00120371" w:rsidRDefault="00120371" w:rsidP="00284EAA">
      <w:pPr>
        <w:spacing w:after="0" w:line="240" w:lineRule="auto"/>
      </w:pPr>
      <w:r>
        <w:separator/>
      </w:r>
    </w:p>
  </w:endnote>
  <w:endnote w:type="continuationSeparator" w:id="0">
    <w:p w14:paraId="1934C4C8" w14:textId="77777777" w:rsidR="00120371" w:rsidRDefault="00120371" w:rsidP="0028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74399"/>
      <w:docPartObj>
        <w:docPartGallery w:val="Page Numbers (Bottom of Page)"/>
        <w:docPartUnique/>
      </w:docPartObj>
    </w:sdtPr>
    <w:sdtEndPr>
      <w:rPr>
        <w:color w:val="7F7F7F" w:themeColor="background1" w:themeShade="7F"/>
        <w:spacing w:val="60"/>
      </w:rPr>
    </w:sdtEndPr>
    <w:sdtContent>
      <w:p w14:paraId="03744D2E" w14:textId="60338CE0" w:rsidR="00284EAA" w:rsidRDefault="00284E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31BED5" w14:textId="77777777" w:rsidR="00284EAA" w:rsidRDefault="0028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EA2F5" w14:textId="77777777" w:rsidR="00120371" w:rsidRDefault="00120371" w:rsidP="00284EAA">
      <w:pPr>
        <w:spacing w:after="0" w:line="240" w:lineRule="auto"/>
      </w:pPr>
      <w:r>
        <w:separator/>
      </w:r>
    </w:p>
  </w:footnote>
  <w:footnote w:type="continuationSeparator" w:id="0">
    <w:p w14:paraId="778CA6B3" w14:textId="77777777" w:rsidR="00120371" w:rsidRDefault="00120371" w:rsidP="00284EAA">
      <w:pPr>
        <w:spacing w:after="0" w:line="240" w:lineRule="auto"/>
      </w:pPr>
      <w:r>
        <w:continuationSeparator/>
      </w:r>
    </w:p>
  </w:footnote>
  <w:footnote w:id="1">
    <w:p w14:paraId="47594C74" w14:textId="2D24105F" w:rsidR="00284EAA" w:rsidRDefault="00284EAA">
      <w:pPr>
        <w:pStyle w:val="FootnoteText"/>
      </w:pPr>
      <w:r>
        <w:rPr>
          <w:rStyle w:val="FootnoteReference"/>
        </w:rPr>
        <w:footnoteRef/>
      </w:r>
      <w:r>
        <w:t xml:space="preserve"> </w:t>
      </w:r>
      <w:bookmarkStart w:id="0" w:name="_GoBack"/>
      <w:r w:rsidRPr="00284EAA">
        <w:t>https://nullbeans.com/jpa-hibernate-mapping-one-to-one-relationships/</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56A1"/>
    <w:multiLevelType w:val="multilevel"/>
    <w:tmpl w:val="5F5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1F11"/>
    <w:multiLevelType w:val="multilevel"/>
    <w:tmpl w:val="14DA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1B68"/>
    <w:multiLevelType w:val="multilevel"/>
    <w:tmpl w:val="1F8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0"/>
    <w:rsid w:val="000718BD"/>
    <w:rsid w:val="00075F3A"/>
    <w:rsid w:val="00120371"/>
    <w:rsid w:val="00150963"/>
    <w:rsid w:val="00284EAA"/>
    <w:rsid w:val="00322530"/>
    <w:rsid w:val="00347D4E"/>
    <w:rsid w:val="00362EFF"/>
    <w:rsid w:val="005217A4"/>
    <w:rsid w:val="0062751C"/>
    <w:rsid w:val="00731767"/>
    <w:rsid w:val="007929D0"/>
    <w:rsid w:val="007B4FF0"/>
    <w:rsid w:val="007E542C"/>
    <w:rsid w:val="00814DF7"/>
    <w:rsid w:val="008C3C0E"/>
    <w:rsid w:val="00907CB5"/>
    <w:rsid w:val="00910EBD"/>
    <w:rsid w:val="009F23E9"/>
    <w:rsid w:val="00A220D7"/>
    <w:rsid w:val="00A42453"/>
    <w:rsid w:val="00D9549A"/>
    <w:rsid w:val="00E70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1604"/>
  <w15:chartTrackingRefBased/>
  <w15:docId w15:val="{546BD4B4-9B0A-425A-BF80-C14C0AB3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EAA"/>
  </w:style>
  <w:style w:type="paragraph" w:styleId="Footer">
    <w:name w:val="footer"/>
    <w:basedOn w:val="Normal"/>
    <w:link w:val="FooterChar"/>
    <w:uiPriority w:val="99"/>
    <w:unhideWhenUsed/>
    <w:rsid w:val="0028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EAA"/>
  </w:style>
  <w:style w:type="character" w:styleId="Hyperlink">
    <w:name w:val="Hyperlink"/>
    <w:basedOn w:val="DefaultParagraphFont"/>
    <w:uiPriority w:val="99"/>
    <w:unhideWhenUsed/>
    <w:rsid w:val="00284EAA"/>
    <w:rPr>
      <w:color w:val="0563C1" w:themeColor="hyperlink"/>
      <w:u w:val="single"/>
    </w:rPr>
  </w:style>
  <w:style w:type="character" w:styleId="UnresolvedMention">
    <w:name w:val="Unresolved Mention"/>
    <w:basedOn w:val="DefaultParagraphFont"/>
    <w:uiPriority w:val="99"/>
    <w:semiHidden/>
    <w:unhideWhenUsed/>
    <w:rsid w:val="00284EAA"/>
    <w:rPr>
      <w:color w:val="605E5C"/>
      <w:shd w:val="clear" w:color="auto" w:fill="E1DFDD"/>
    </w:rPr>
  </w:style>
  <w:style w:type="paragraph" w:styleId="FootnoteText">
    <w:name w:val="footnote text"/>
    <w:basedOn w:val="Normal"/>
    <w:link w:val="FootnoteTextChar"/>
    <w:uiPriority w:val="99"/>
    <w:semiHidden/>
    <w:unhideWhenUsed/>
    <w:rsid w:val="00284E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EAA"/>
    <w:rPr>
      <w:sz w:val="20"/>
      <w:szCs w:val="20"/>
    </w:rPr>
  </w:style>
  <w:style w:type="character" w:styleId="FootnoteReference">
    <w:name w:val="footnote reference"/>
    <w:basedOn w:val="DefaultParagraphFont"/>
    <w:uiPriority w:val="99"/>
    <w:semiHidden/>
    <w:unhideWhenUsed/>
    <w:rsid w:val="00284EAA"/>
    <w:rPr>
      <w:vertAlign w:val="superscript"/>
    </w:rPr>
  </w:style>
  <w:style w:type="table" w:styleId="TableGrid">
    <w:name w:val="Table Grid"/>
    <w:basedOn w:val="TableNormal"/>
    <w:uiPriority w:val="39"/>
    <w:rsid w:val="0090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724394">
      <w:bodyDiv w:val="1"/>
      <w:marLeft w:val="0"/>
      <w:marRight w:val="0"/>
      <w:marTop w:val="0"/>
      <w:marBottom w:val="0"/>
      <w:divBdr>
        <w:top w:val="none" w:sz="0" w:space="0" w:color="auto"/>
        <w:left w:val="none" w:sz="0" w:space="0" w:color="auto"/>
        <w:bottom w:val="none" w:sz="0" w:space="0" w:color="auto"/>
        <w:right w:val="none" w:sz="0" w:space="0" w:color="auto"/>
      </w:divBdr>
      <w:divsChild>
        <w:div w:id="4137997">
          <w:marLeft w:val="0"/>
          <w:marRight w:val="0"/>
          <w:marTop w:val="0"/>
          <w:marBottom w:val="0"/>
          <w:divBdr>
            <w:top w:val="none" w:sz="0" w:space="0" w:color="auto"/>
            <w:left w:val="none" w:sz="0" w:space="0" w:color="auto"/>
            <w:bottom w:val="none" w:sz="0" w:space="0" w:color="auto"/>
            <w:right w:val="none" w:sz="0" w:space="0" w:color="auto"/>
          </w:divBdr>
        </w:div>
        <w:div w:id="508449273">
          <w:marLeft w:val="0"/>
          <w:marRight w:val="0"/>
          <w:marTop w:val="0"/>
          <w:marBottom w:val="0"/>
          <w:divBdr>
            <w:top w:val="none" w:sz="0" w:space="0" w:color="auto"/>
            <w:left w:val="none" w:sz="0" w:space="0" w:color="auto"/>
            <w:bottom w:val="none" w:sz="0" w:space="0" w:color="auto"/>
            <w:right w:val="none" w:sz="0" w:space="0" w:color="auto"/>
          </w:divBdr>
          <w:divsChild>
            <w:div w:id="429544408">
              <w:marLeft w:val="0"/>
              <w:marRight w:val="0"/>
              <w:marTop w:val="0"/>
              <w:marBottom w:val="0"/>
              <w:divBdr>
                <w:top w:val="none" w:sz="0" w:space="0" w:color="auto"/>
                <w:left w:val="none" w:sz="0" w:space="0" w:color="auto"/>
                <w:bottom w:val="none" w:sz="0" w:space="0" w:color="auto"/>
                <w:right w:val="none" w:sz="0" w:space="0" w:color="auto"/>
              </w:divBdr>
              <w:divsChild>
                <w:div w:id="183447553">
                  <w:marLeft w:val="0"/>
                  <w:marRight w:val="0"/>
                  <w:marTop w:val="0"/>
                  <w:marBottom w:val="0"/>
                  <w:divBdr>
                    <w:top w:val="none" w:sz="0" w:space="0" w:color="auto"/>
                    <w:left w:val="none" w:sz="0" w:space="0" w:color="auto"/>
                    <w:bottom w:val="none" w:sz="0" w:space="0" w:color="auto"/>
                    <w:right w:val="none" w:sz="0" w:space="0" w:color="auto"/>
                  </w:divBdr>
                  <w:divsChild>
                    <w:div w:id="253441782">
                      <w:marLeft w:val="0"/>
                      <w:marRight w:val="0"/>
                      <w:marTop w:val="0"/>
                      <w:marBottom w:val="0"/>
                      <w:divBdr>
                        <w:top w:val="none" w:sz="0" w:space="0" w:color="auto"/>
                        <w:left w:val="none" w:sz="0" w:space="0" w:color="auto"/>
                        <w:bottom w:val="none" w:sz="0" w:space="0" w:color="auto"/>
                        <w:right w:val="none" w:sz="0" w:space="0" w:color="auto"/>
                      </w:divBdr>
                    </w:div>
                    <w:div w:id="1194073774">
                      <w:marLeft w:val="0"/>
                      <w:marRight w:val="0"/>
                      <w:marTop w:val="0"/>
                      <w:marBottom w:val="0"/>
                      <w:divBdr>
                        <w:top w:val="none" w:sz="0" w:space="0" w:color="auto"/>
                        <w:left w:val="none" w:sz="0" w:space="0" w:color="auto"/>
                        <w:bottom w:val="none" w:sz="0" w:space="0" w:color="auto"/>
                        <w:right w:val="none" w:sz="0" w:space="0" w:color="auto"/>
                      </w:divBdr>
                      <w:divsChild>
                        <w:div w:id="61802000">
                          <w:marLeft w:val="0"/>
                          <w:marRight w:val="0"/>
                          <w:marTop w:val="0"/>
                          <w:marBottom w:val="0"/>
                          <w:divBdr>
                            <w:top w:val="none" w:sz="0" w:space="0" w:color="auto"/>
                            <w:left w:val="none" w:sz="0" w:space="0" w:color="auto"/>
                            <w:bottom w:val="none" w:sz="0" w:space="0" w:color="auto"/>
                            <w:right w:val="none" w:sz="0" w:space="0" w:color="auto"/>
                          </w:divBdr>
                          <w:divsChild>
                            <w:div w:id="836505961">
                              <w:marLeft w:val="0"/>
                              <w:marRight w:val="0"/>
                              <w:marTop w:val="0"/>
                              <w:marBottom w:val="0"/>
                              <w:divBdr>
                                <w:top w:val="none" w:sz="0" w:space="0" w:color="auto"/>
                                <w:left w:val="none" w:sz="0" w:space="0" w:color="auto"/>
                                <w:bottom w:val="none" w:sz="0" w:space="0" w:color="auto"/>
                                <w:right w:val="none" w:sz="0" w:space="0" w:color="auto"/>
                              </w:divBdr>
                              <w:divsChild>
                                <w:div w:id="306207094">
                                  <w:marLeft w:val="0"/>
                                  <w:marRight w:val="0"/>
                                  <w:marTop w:val="0"/>
                                  <w:marBottom w:val="0"/>
                                  <w:divBdr>
                                    <w:top w:val="none" w:sz="0" w:space="0" w:color="auto"/>
                                    <w:left w:val="none" w:sz="0" w:space="0" w:color="auto"/>
                                    <w:bottom w:val="none" w:sz="0" w:space="0" w:color="auto"/>
                                    <w:right w:val="none" w:sz="0" w:space="0" w:color="auto"/>
                                  </w:divBdr>
                                </w:div>
                                <w:div w:id="1167599313">
                                  <w:marLeft w:val="0"/>
                                  <w:marRight w:val="0"/>
                                  <w:marTop w:val="0"/>
                                  <w:marBottom w:val="0"/>
                                  <w:divBdr>
                                    <w:top w:val="none" w:sz="0" w:space="0" w:color="auto"/>
                                    <w:left w:val="none" w:sz="0" w:space="0" w:color="auto"/>
                                    <w:bottom w:val="none" w:sz="0" w:space="0" w:color="auto"/>
                                    <w:right w:val="none" w:sz="0" w:space="0" w:color="auto"/>
                                  </w:divBdr>
                                  <w:divsChild>
                                    <w:div w:id="1747649408">
                                      <w:marLeft w:val="0"/>
                                      <w:marRight w:val="0"/>
                                      <w:marTop w:val="0"/>
                                      <w:marBottom w:val="0"/>
                                      <w:divBdr>
                                        <w:top w:val="none" w:sz="0" w:space="0" w:color="auto"/>
                                        <w:left w:val="none" w:sz="0" w:space="0" w:color="auto"/>
                                        <w:bottom w:val="none" w:sz="0" w:space="0" w:color="auto"/>
                                        <w:right w:val="none" w:sz="0" w:space="0" w:color="auto"/>
                                      </w:divBdr>
                                      <w:divsChild>
                                        <w:div w:id="961350096">
                                          <w:marLeft w:val="0"/>
                                          <w:marRight w:val="0"/>
                                          <w:marTop w:val="0"/>
                                          <w:marBottom w:val="0"/>
                                          <w:divBdr>
                                            <w:top w:val="none" w:sz="0" w:space="0" w:color="auto"/>
                                            <w:left w:val="none" w:sz="0" w:space="0" w:color="auto"/>
                                            <w:bottom w:val="none" w:sz="0" w:space="0" w:color="auto"/>
                                            <w:right w:val="none" w:sz="0" w:space="0" w:color="auto"/>
                                          </w:divBdr>
                                        </w:div>
                                        <w:div w:id="2078703532">
                                          <w:marLeft w:val="0"/>
                                          <w:marRight w:val="0"/>
                                          <w:marTop w:val="0"/>
                                          <w:marBottom w:val="0"/>
                                          <w:divBdr>
                                            <w:top w:val="none" w:sz="0" w:space="0" w:color="auto"/>
                                            <w:left w:val="none" w:sz="0" w:space="0" w:color="auto"/>
                                            <w:bottom w:val="none" w:sz="0" w:space="0" w:color="auto"/>
                                            <w:right w:val="none" w:sz="0" w:space="0" w:color="auto"/>
                                          </w:divBdr>
                                        </w:div>
                                        <w:div w:id="558442844">
                                          <w:marLeft w:val="0"/>
                                          <w:marRight w:val="0"/>
                                          <w:marTop w:val="0"/>
                                          <w:marBottom w:val="0"/>
                                          <w:divBdr>
                                            <w:top w:val="none" w:sz="0" w:space="0" w:color="auto"/>
                                            <w:left w:val="none" w:sz="0" w:space="0" w:color="auto"/>
                                            <w:bottom w:val="none" w:sz="0" w:space="0" w:color="auto"/>
                                            <w:right w:val="none" w:sz="0" w:space="0" w:color="auto"/>
                                          </w:divBdr>
                                        </w:div>
                                        <w:div w:id="1111902569">
                                          <w:marLeft w:val="0"/>
                                          <w:marRight w:val="0"/>
                                          <w:marTop w:val="0"/>
                                          <w:marBottom w:val="0"/>
                                          <w:divBdr>
                                            <w:top w:val="none" w:sz="0" w:space="0" w:color="auto"/>
                                            <w:left w:val="none" w:sz="0" w:space="0" w:color="auto"/>
                                            <w:bottom w:val="none" w:sz="0" w:space="0" w:color="auto"/>
                                            <w:right w:val="none" w:sz="0" w:space="0" w:color="auto"/>
                                          </w:divBdr>
                                        </w:div>
                                        <w:div w:id="1724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587">
                          <w:marLeft w:val="0"/>
                          <w:marRight w:val="0"/>
                          <w:marTop w:val="0"/>
                          <w:marBottom w:val="0"/>
                          <w:divBdr>
                            <w:top w:val="none" w:sz="0" w:space="0" w:color="auto"/>
                            <w:left w:val="none" w:sz="0" w:space="0" w:color="auto"/>
                            <w:bottom w:val="none" w:sz="0" w:space="0" w:color="auto"/>
                            <w:right w:val="none" w:sz="0" w:space="0" w:color="auto"/>
                          </w:divBdr>
                        </w:div>
                        <w:div w:id="5098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eans.com/category/java/" TargetMode="External"/><Relationship Id="rId13" Type="http://schemas.openxmlformats.org/officeDocument/2006/relationships/hyperlink" Target="https://nullbeans.com/jpa-hibernate-mapping-one-to-one-relationships/" TargetMode="External"/><Relationship Id="rId18" Type="http://schemas.openxmlformats.org/officeDocument/2006/relationships/hyperlink" Target="https://nullbeans.com/jpa-hibernate-mapping-one-to-one-relationships/" TargetMode="External"/><Relationship Id="rId26" Type="http://schemas.openxmlformats.org/officeDocument/2006/relationships/hyperlink" Target="https://nullbeans.com/how-to-use-prepersist-and-preupdate-in-jpa-hibernate/" TargetMode="External"/><Relationship Id="rId3" Type="http://schemas.openxmlformats.org/officeDocument/2006/relationships/settings" Target="settings.xml"/><Relationship Id="rId21" Type="http://schemas.openxmlformats.org/officeDocument/2006/relationships/hyperlink" Target="https://nullbeans.com/dataintegrityviolationexception-constraintviolationexception-managing-jpa-bidirectional-relationships/" TargetMode="External"/><Relationship Id="rId7" Type="http://schemas.openxmlformats.org/officeDocument/2006/relationships/hyperlink" Target="https://nullbeans.com/" TargetMode="External"/><Relationship Id="rId12" Type="http://schemas.openxmlformats.org/officeDocument/2006/relationships/hyperlink" Target="https://nullbeans.com/author/doctormohsen/" TargetMode="External"/><Relationship Id="rId17" Type="http://schemas.openxmlformats.org/officeDocument/2006/relationships/hyperlink" Target="https://nullbeans.com/jpa-hibernate-mapping-one-to-one-relationships/" TargetMode="External"/><Relationship Id="rId25" Type="http://schemas.openxmlformats.org/officeDocument/2006/relationships/hyperlink" Target="https://nullbeans.com/jpa-hibernate-troubleshooting-guides/" TargetMode="External"/><Relationship Id="rId2" Type="http://schemas.openxmlformats.org/officeDocument/2006/relationships/styles" Target="styles.xml"/><Relationship Id="rId16" Type="http://schemas.openxmlformats.org/officeDocument/2006/relationships/hyperlink" Target="https://nullbeans.com/jpa-hibernate-mapping-one-to-one-relationships/"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llbeans.com/category/spring/" TargetMode="External"/><Relationship Id="rId24" Type="http://schemas.openxmlformats.org/officeDocument/2006/relationships/hyperlink" Target="https://nullbeans.com/configuring-postload-and-postupdate-in-jpa-hibernate/" TargetMode="External"/><Relationship Id="rId5" Type="http://schemas.openxmlformats.org/officeDocument/2006/relationships/footnotes" Target="footnotes.xml"/><Relationship Id="rId15" Type="http://schemas.openxmlformats.org/officeDocument/2006/relationships/hyperlink" Target="https://nullbeans.com/jpa-hibernate-mapping-one-to-one-relationships/" TargetMode="External"/><Relationship Id="rId23" Type="http://schemas.openxmlformats.org/officeDocument/2006/relationships/hyperlink" Target="https://nullbeans.com/dataintegrityviolationexception-constraintviolationexception-managing-jpa-bidirectional-relationships/" TargetMode="External"/><Relationship Id="rId28" Type="http://schemas.openxmlformats.org/officeDocument/2006/relationships/footer" Target="footer1.xml"/><Relationship Id="rId10" Type="http://schemas.openxmlformats.org/officeDocument/2006/relationships/hyperlink" Target="https://nullbeans.com/category/jpa/" TargetMode="External"/><Relationship Id="rId19" Type="http://schemas.openxmlformats.org/officeDocument/2006/relationships/hyperlink" Target="https://nullbeans.com/jpa-hibernate-mapping-one-to-one-relationships/" TargetMode="External"/><Relationship Id="rId4" Type="http://schemas.openxmlformats.org/officeDocument/2006/relationships/webSettings" Target="webSettings.xml"/><Relationship Id="rId9" Type="http://schemas.openxmlformats.org/officeDocument/2006/relationships/hyperlink" Target="https://nullbeans.com/category/java/" TargetMode="External"/><Relationship Id="rId14" Type="http://schemas.openxmlformats.org/officeDocument/2006/relationships/hyperlink" Target="https://nullbeans.com/jpa-hibernate-mapping-one-to-one-relationships/" TargetMode="External"/><Relationship Id="rId22" Type="http://schemas.openxmlformats.org/officeDocument/2006/relationships/hyperlink" Target="https://nullbeans.com/configuring-and-mapping-database-tables-to-jpa-entity-classes/" TargetMode="External"/><Relationship Id="rId27" Type="http://schemas.openxmlformats.org/officeDocument/2006/relationships/hyperlink" Target="https://nullbeans.com/jpa-hibernate-accesstype-mappingexcep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uxcover</dc:creator>
  <cp:keywords/>
  <dc:description/>
  <cp:lastModifiedBy>uxcover</cp:lastModifiedBy>
  <cp:revision>4</cp:revision>
  <dcterms:created xsi:type="dcterms:W3CDTF">2020-04-08T02:14:00Z</dcterms:created>
  <dcterms:modified xsi:type="dcterms:W3CDTF">2020-04-08T04:03:00Z</dcterms:modified>
</cp:coreProperties>
</file>