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57F" w:rsidRPr="008F457F" w:rsidRDefault="008F457F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4. create an S3 bucket and deploy the </w:t>
      </w:r>
      <w:proofErr w:type="spellStart"/>
      <w:r>
        <w:rPr>
          <w:rFonts w:ascii="Arial Black" w:hAnsi="Arial Black"/>
          <w:lang w:val="en-US"/>
        </w:rPr>
        <w:t>reactjs</w:t>
      </w:r>
      <w:proofErr w:type="spellEnd"/>
      <w:r>
        <w:rPr>
          <w:rFonts w:ascii="Arial Black" w:hAnsi="Arial Black"/>
          <w:lang w:val="en-US"/>
        </w:rPr>
        <w:t xml:space="preserve"> static application on it and provide with the public </w:t>
      </w:r>
      <w:proofErr w:type="spellStart"/>
      <w:r>
        <w:rPr>
          <w:rFonts w:ascii="Arial Black" w:hAnsi="Arial Black"/>
          <w:lang w:val="en-US"/>
        </w:rPr>
        <w:t>url</w:t>
      </w:r>
      <w:proofErr w:type="spellEnd"/>
      <w:r>
        <w:rPr>
          <w:rFonts w:ascii="Arial Black" w:hAnsi="Arial Black"/>
          <w:lang w:val="en-US"/>
        </w:rPr>
        <w:t xml:space="preserve"> for use.</w:t>
      </w:r>
    </w:p>
    <w:p w:rsidR="008F457F" w:rsidRDefault="008F457F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</w:t>
      </w:r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n Amazon S3 bucket is a </w:t>
      </w:r>
      <w:hyperlink r:id="rId4" w:history="1">
        <w:r w:rsidRPr="008F457F">
          <w:rPr>
            <w:rStyle w:val="Hyperlink"/>
            <w:rFonts w:ascii="Calibri" w:hAnsi="Calibri" w:cs="Calibri"/>
            <w:color w:val="000000" w:themeColor="text1"/>
            <w:sz w:val="24"/>
            <w:szCs w:val="24"/>
            <w:shd w:val="clear" w:color="auto" w:fill="FFFFFF"/>
          </w:rPr>
          <w:t>public cloud</w:t>
        </w:r>
      </w:hyperlink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 storage resource available in Amazon Web Services' (</w:t>
      </w:r>
      <w:hyperlink r:id="rId5" w:history="1">
        <w:r w:rsidRPr="008F457F">
          <w:rPr>
            <w:rStyle w:val="Hyperlink"/>
            <w:rFonts w:ascii="Calibri" w:hAnsi="Calibri" w:cs="Calibri"/>
            <w:color w:val="000000" w:themeColor="text1"/>
            <w:sz w:val="24"/>
            <w:szCs w:val="24"/>
            <w:shd w:val="clear" w:color="auto" w:fill="FFFFFF"/>
          </w:rPr>
          <w:t>AWS</w:t>
        </w:r>
      </w:hyperlink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Simple Storage Service (</w:t>
      </w:r>
      <w:hyperlink r:id="rId6" w:history="1">
        <w:r w:rsidRPr="008F457F">
          <w:rPr>
            <w:rStyle w:val="Hyperlink"/>
            <w:rFonts w:ascii="Calibri" w:hAnsi="Calibri" w:cs="Calibri"/>
            <w:color w:val="000000" w:themeColor="text1"/>
            <w:sz w:val="24"/>
            <w:szCs w:val="24"/>
            <w:shd w:val="clear" w:color="auto" w:fill="FFFFFF"/>
          </w:rPr>
          <w:t>S3</w:t>
        </w:r>
      </w:hyperlink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), an </w:t>
      </w:r>
      <w:hyperlink r:id="rId7" w:history="1">
        <w:r w:rsidRPr="008F457F">
          <w:rPr>
            <w:rStyle w:val="Hyperlink"/>
            <w:rFonts w:ascii="Calibri" w:hAnsi="Calibri" w:cs="Calibri"/>
            <w:color w:val="000000" w:themeColor="text1"/>
            <w:sz w:val="24"/>
            <w:szCs w:val="24"/>
            <w:shd w:val="clear" w:color="auto" w:fill="FFFFFF"/>
          </w:rPr>
          <w:t>object storage</w:t>
        </w:r>
      </w:hyperlink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 offering. Amazon S3 buckets, which are similar to file folders, store objects, which consist of </w:t>
      </w:r>
      <w:hyperlink r:id="rId8" w:history="1">
        <w:r w:rsidRPr="008F457F">
          <w:rPr>
            <w:rStyle w:val="Hyperlink"/>
            <w:rFonts w:ascii="Calibri" w:hAnsi="Calibri" w:cs="Calibri"/>
            <w:color w:val="000000" w:themeColor="text1"/>
            <w:sz w:val="24"/>
            <w:szCs w:val="24"/>
            <w:shd w:val="clear" w:color="auto" w:fill="FFFFFF"/>
          </w:rPr>
          <w:t>data</w:t>
        </w:r>
      </w:hyperlink>
      <w:r w:rsidRPr="008F457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 and its descriptive metadata.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Step 1: </w:t>
      </w:r>
      <w:r>
        <w:rPr>
          <w:rFonts w:ascii="Amazon Ember" w:hAnsi="Amazon Ember"/>
          <w:color w:val="16191F"/>
          <w:shd w:val="clear" w:color="auto" w:fill="FFFFFF"/>
        </w:rPr>
        <w:t xml:space="preserve">Sign in to the AWS Management Console and open the Amazon </w:t>
      </w:r>
      <w:r>
        <w:rPr>
          <w:rFonts w:ascii="Amazon Ember" w:hAnsi="Amazon Ember"/>
          <w:color w:val="16191F"/>
          <w:shd w:val="clear" w:color="auto" w:fill="FFFFFF"/>
        </w:rPr>
        <w:t>S3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Step 2: click on create bucket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Step 3: 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Enter Bucket name uncheck all public access, check I acknowledge, and click on Create Bucket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Step 4: click on the properties tab</w:t>
      </w:r>
    </w:p>
    <w:p w:rsidR="008F457F" w:rsidRPr="008F457F" w:rsidRDefault="008F457F" w:rsidP="008F457F">
      <w:pPr>
        <w:shd w:val="clear" w:color="auto" w:fill="FFFFFF"/>
        <w:spacing w:before="360" w:after="360" w:line="401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Step 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5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: 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 Click on the edit button of Static Website hosting</w:t>
      </w:r>
    </w:p>
    <w:p w:rsidR="008F457F" w:rsidRDefault="008F457F">
      <w:pP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Step 6</w:t>
      </w:r>
      <w:r>
        <w:rPr>
          <w:rStyle w:val="Hyperlink"/>
          <w:rFonts w:ascii="ProximaNova-Regular" w:hAnsi="ProximaNova-Regular"/>
          <w:color w:val="313030"/>
          <w:u w:val="none"/>
          <w:shd w:val="clear" w:color="auto" w:fill="FFFFFF"/>
        </w:rPr>
        <w:t xml:space="preserve">: 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Enable static website hosting, enter index.html in Index document and Error document and click on Save changes.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Step 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7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: 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Select created bucket and click on the permissions tab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Step 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8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: Click on edit Bucket policy</w:t>
      </w:r>
    </w:p>
    <w:p w:rsidR="008F457F" w:rsidRDefault="008F457F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 Step 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9</w:t>
      </w:r>
      <w:r w:rsidRPr="008F457F"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: Click on Edit Bucket Policy and paste the policy in policy editor and replace your bucket name and click on save changes.</w:t>
      </w:r>
    </w:p>
    <w:p w:rsidR="008F457F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Connect the instance in command prompt using SSH client Command</w:t>
      </w:r>
    </w:p>
    <w:p w:rsidR="00710F45" w:rsidRDefault="00710F45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Check for node version</w:t>
      </w:r>
    </w:p>
    <w:p w:rsidR="00710F45" w:rsidRPr="00710F45" w:rsidRDefault="00710F45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color w:val="313030"/>
          <w:shd w:val="clear" w:color="auto" w:fill="FFFFFF"/>
        </w:rPr>
      </w:pPr>
      <w:r w:rsidRPr="00710F45">
        <w:rPr>
          <w:rStyle w:val="Strong"/>
          <w:rFonts w:ascii="ProximaNova-Regular" w:hAnsi="ProximaNova-Regular"/>
          <w:color w:val="313030"/>
          <w:shd w:val="clear" w:color="auto" w:fill="FFFFFF"/>
        </w:rPr>
        <w:t>$node -v</w:t>
      </w:r>
    </w:p>
    <w:p w:rsidR="00913366" w:rsidRDefault="00913366" w:rsidP="009133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React.js project called ‘</w:t>
      </w:r>
      <w:proofErr w:type="spellStart"/>
      <w:r>
        <w:rPr>
          <w:sz w:val="24"/>
          <w:szCs w:val="24"/>
          <w:lang w:val="en-US"/>
        </w:rPr>
        <w:t>react</w:t>
      </w:r>
      <w:r>
        <w:rPr>
          <w:sz w:val="24"/>
          <w:szCs w:val="24"/>
          <w:lang w:val="en-US"/>
        </w:rPr>
        <w:t>app</w:t>
      </w:r>
      <w:proofErr w:type="spellEnd"/>
      <w:r>
        <w:rPr>
          <w:sz w:val="24"/>
          <w:szCs w:val="24"/>
          <w:lang w:val="en-US"/>
        </w:rPr>
        <w:t>’</w:t>
      </w:r>
    </w:p>
    <w:p w:rsidR="00913366" w:rsidRDefault="00913366" w:rsidP="00913366">
      <w:pPr>
        <w:rPr>
          <w:b/>
          <w:bCs/>
          <w:sz w:val="24"/>
          <w:szCs w:val="24"/>
          <w:lang w:val="en-US"/>
        </w:rPr>
      </w:pPr>
      <w:r w:rsidRPr="00DA4DCD">
        <w:rPr>
          <w:b/>
          <w:bCs/>
          <w:sz w:val="24"/>
          <w:szCs w:val="24"/>
          <w:lang w:val="en-US"/>
        </w:rPr>
        <w:t xml:space="preserve">$ </w:t>
      </w:r>
      <w:proofErr w:type="spellStart"/>
      <w:r w:rsidRPr="00DA4DCD">
        <w:rPr>
          <w:b/>
          <w:bCs/>
          <w:sz w:val="24"/>
          <w:szCs w:val="24"/>
          <w:lang w:val="en-US"/>
        </w:rPr>
        <w:t>npx</w:t>
      </w:r>
      <w:proofErr w:type="spellEnd"/>
      <w:r w:rsidRPr="00DA4DCD">
        <w:rPr>
          <w:b/>
          <w:bCs/>
          <w:sz w:val="24"/>
          <w:szCs w:val="24"/>
          <w:lang w:val="en-US"/>
        </w:rPr>
        <w:t xml:space="preserve"> create-react-app </w:t>
      </w:r>
      <w:proofErr w:type="spellStart"/>
      <w:r>
        <w:rPr>
          <w:b/>
          <w:bCs/>
          <w:sz w:val="24"/>
          <w:szCs w:val="24"/>
          <w:lang w:val="en-US"/>
        </w:rPr>
        <w:t>react</w:t>
      </w:r>
      <w:r w:rsidRPr="00DA4DCD">
        <w:rPr>
          <w:b/>
          <w:bCs/>
          <w:sz w:val="24"/>
          <w:szCs w:val="24"/>
          <w:lang w:val="en-US"/>
        </w:rPr>
        <w:t>app</w:t>
      </w:r>
      <w:proofErr w:type="spellEnd"/>
    </w:p>
    <w:p w:rsidR="00913366" w:rsidRDefault="00913366" w:rsidP="00913366">
      <w:pPr>
        <w:rPr>
          <w:b/>
          <w:bCs/>
          <w:sz w:val="24"/>
          <w:szCs w:val="24"/>
          <w:lang w:val="en-US"/>
        </w:rPr>
      </w:pPr>
    </w:p>
    <w:p w:rsidR="00913366" w:rsidRDefault="00913366" w:rsidP="009133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the directory into </w:t>
      </w:r>
      <w:proofErr w:type="spellStart"/>
      <w:r>
        <w:rPr>
          <w:sz w:val="24"/>
          <w:szCs w:val="24"/>
          <w:lang w:val="en-US"/>
        </w:rPr>
        <w:t>reactapp</w:t>
      </w:r>
      <w:proofErr w:type="spellEnd"/>
    </w:p>
    <w:p w:rsidR="00913366" w:rsidRPr="00A56161" w:rsidRDefault="00913366" w:rsidP="00A56161">
      <w:pPr>
        <w:rPr>
          <w:rStyle w:val="Strong"/>
          <w:sz w:val="24"/>
          <w:szCs w:val="24"/>
          <w:lang w:val="en-US"/>
        </w:rPr>
      </w:pPr>
      <w:r w:rsidRPr="00913366">
        <w:rPr>
          <w:b/>
          <w:bCs/>
          <w:sz w:val="24"/>
          <w:szCs w:val="24"/>
          <w:lang w:val="en-US"/>
        </w:rPr>
        <w:lastRenderedPageBreak/>
        <w:t xml:space="preserve">$cd </w:t>
      </w:r>
      <w:proofErr w:type="spellStart"/>
      <w:r w:rsidRPr="00913366">
        <w:rPr>
          <w:b/>
          <w:bCs/>
          <w:sz w:val="24"/>
          <w:szCs w:val="24"/>
          <w:lang w:val="en-US"/>
        </w:rPr>
        <w:t>reactapp</w:t>
      </w:r>
      <w:proofErr w:type="spellEnd"/>
    </w:p>
    <w:p w:rsid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Run and start the app using </w:t>
      </w:r>
      <w:proofErr w:type="spellStart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npm</w:t>
      </w:r>
      <w:proofErr w:type="spellEnd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 manager</w:t>
      </w:r>
    </w:p>
    <w:p w:rsidR="00913366" w:rsidRP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color w:val="313030"/>
          <w:shd w:val="clear" w:color="auto" w:fill="FFFFFF"/>
        </w:rPr>
      </w:pPr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>$</w:t>
      </w:r>
      <w:proofErr w:type="spellStart"/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>npm</w:t>
      </w:r>
      <w:proofErr w:type="spellEnd"/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 xml:space="preserve"> run build</w:t>
      </w:r>
    </w:p>
    <w:p w:rsidR="00913366" w:rsidRP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color w:val="313030"/>
          <w:shd w:val="clear" w:color="auto" w:fill="FFFFFF"/>
        </w:rPr>
      </w:pPr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>$</w:t>
      </w:r>
      <w:proofErr w:type="spellStart"/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>npm</w:t>
      </w:r>
      <w:proofErr w:type="spellEnd"/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 xml:space="preserve"> start</w:t>
      </w:r>
    </w:p>
    <w:p w:rsid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Verify the application using the </w:t>
      </w:r>
      <w:proofErr w:type="spellStart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url</w:t>
      </w:r>
      <w:proofErr w:type="spellEnd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 localhost</w:t>
      </w:r>
      <w:r w:rsidRPr="00913366">
        <w:rPr>
          <w:rStyle w:val="Strong"/>
          <w:rFonts w:ascii="ProximaNova-Regular" w:hAnsi="ProximaNova-Regular"/>
          <w:color w:val="313030"/>
          <w:shd w:val="clear" w:color="auto" w:fill="FFFFFF"/>
        </w:rPr>
        <w:t>:3000</w:t>
      </w: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 in new tab</w:t>
      </w:r>
    </w:p>
    <w:p w:rsid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Upload all build documents from pc to s3 bucket </w:t>
      </w:r>
    </w:p>
    <w:p w:rsidR="00913366" w:rsidRDefault="00913366" w:rsidP="008F457F">
      <w:pPr>
        <w:shd w:val="clear" w:color="auto" w:fill="FFFFFF"/>
        <w:spacing w:before="360" w:after="360" w:line="401" w:lineRule="atLeast"/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Now from properties tab copy the </w:t>
      </w:r>
      <w:proofErr w:type="spellStart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url</w:t>
      </w:r>
      <w:proofErr w:type="spellEnd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 and paste it in the new tab to view the </w:t>
      </w:r>
      <w:proofErr w:type="spellStart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>reactjs</w:t>
      </w:r>
      <w:proofErr w:type="spellEnd"/>
      <w: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  <w:t xml:space="preserve"> application </w:t>
      </w:r>
    </w:p>
    <w:p w:rsidR="008F457F" w:rsidRDefault="008F457F">
      <w:pPr>
        <w:rPr>
          <w:rStyle w:val="Strong"/>
          <w:rFonts w:ascii="ProximaNova-Regular" w:hAnsi="ProximaNova-Regular"/>
          <w:b w:val="0"/>
          <w:bCs w:val="0"/>
          <w:color w:val="313030"/>
          <w:shd w:val="clear" w:color="auto" w:fill="FFFFFF"/>
        </w:rPr>
      </w:pPr>
    </w:p>
    <w:p w:rsidR="008F457F" w:rsidRPr="008F457F" w:rsidRDefault="008F457F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sectPr w:rsidR="008F457F" w:rsidRPr="008F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ProximaNov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7F"/>
    <w:rsid w:val="00710F45"/>
    <w:rsid w:val="008F457F"/>
    <w:rsid w:val="00913366"/>
    <w:rsid w:val="00A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0936"/>
  <w15:chartTrackingRefBased/>
  <w15:docId w15:val="{72649FFD-8A6A-4752-8C99-E63CA46D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4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storage/definition/object-sto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aws/definition/Amazon-Simple-Storage-Service-Amazon-S3" TargetMode="External"/><Relationship Id="rId5" Type="http://schemas.openxmlformats.org/officeDocument/2006/relationships/hyperlink" Target="https://www.techtarget.com/searchaws/definition/Amazon-Web-Servic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target.com/searchcloudcomputing/definition/public-clou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T</dc:creator>
  <cp:keywords/>
  <dc:description/>
  <cp:lastModifiedBy>Rosy T</cp:lastModifiedBy>
  <cp:revision>4</cp:revision>
  <dcterms:created xsi:type="dcterms:W3CDTF">2023-03-24T06:09:00Z</dcterms:created>
  <dcterms:modified xsi:type="dcterms:W3CDTF">2023-03-24T06:29:00Z</dcterms:modified>
</cp:coreProperties>
</file>