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215C177">
      <w:bookmarkStart w:name="_GoBack" w:id="0"/>
      <w:bookmarkEnd w:id="0"/>
      <w:r w:rsidR="0DE42942">
        <w:rPr/>
        <w:t xml:space="preserve">Por conta da possibilidade de mudanças no escopo do projeto, o </w:t>
      </w:r>
      <w:r w:rsidR="1926F012">
        <w:rPr/>
        <w:t>modelo</w:t>
      </w:r>
      <w:r w:rsidR="0DE42942">
        <w:rPr/>
        <w:t xml:space="preserve"> de </w:t>
      </w:r>
      <w:r w:rsidR="0926434C">
        <w:rPr/>
        <w:t>CVDS mais adequado seria o</w:t>
      </w:r>
      <w:r w:rsidR="1F972D56">
        <w:rPr/>
        <w:t xml:space="preserve"> modelo espiral, por possibilitar novas versões de um mesmo software, garantindo assim que possa ser entregue exatamente o solicitado em um </w:t>
      </w:r>
      <w:r w:rsidR="31D78FCF">
        <w:rPr/>
        <w:t>período</w:t>
      </w:r>
      <w:r w:rsidR="1F972D56">
        <w:rPr/>
        <w:t xml:space="preserve"> de tempo </w:t>
      </w:r>
      <w:r w:rsidR="3C280EE8">
        <w:rPr/>
        <w:t>razoavelmente rápido</w:t>
      </w:r>
      <w:r w:rsidR="7801B86D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0BF77"/>
  <w15:docId w15:val="{3d8697a8-8ad4-4c90-ab74-d3c1cd6e74e8}"/>
  <w:rsids>
    <w:rsidRoot w:val="1BE36CBF"/>
    <w:rsid w:val="0926434C"/>
    <w:rsid w:val="0A880E6E"/>
    <w:rsid w:val="0DE42942"/>
    <w:rsid w:val="113C2F47"/>
    <w:rsid w:val="1926F012"/>
    <w:rsid w:val="1BE36CBF"/>
    <w:rsid w:val="1F972D56"/>
    <w:rsid w:val="2AF806DB"/>
    <w:rsid w:val="2C3EAA99"/>
    <w:rsid w:val="31D78FCF"/>
    <w:rsid w:val="3C280EE8"/>
    <w:rsid w:val="52492452"/>
    <w:rsid w:val="568602DC"/>
    <w:rsid w:val="7801B8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2020-04-14T13:28:46.6014779Z</dcterms:created>
  <dcterms:modified xsi:type="dcterms:W3CDTF">2020-04-14T13:34:20.3155556Z</dcterms:modified>
  <dc:creator>JOAO VICTOR PEREIRA DOS SANTOS</dc:creator>
  <lastModifiedBy>JOAO VICTOR PEREIRA DOS SANTOS</lastModifiedBy>
</coreProperties>
</file>