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drawing>
          <wp:inline distT="0" distB="0" distL="0" distR="0">
            <wp:extent cx="4676775" cy="5657850"/>
            <wp:effectExtent t="0" r="0" b="0" l="0"/>
            <wp:docPr id="1" name="Bride" descr="Bride" title="Br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1A1A" w:sz="6" w:space="1"/>
        </w:pBdr>
        <w:spacing w:after="0" w:before="0"/>
      </w:pPr>
    </w:p>
    <w:p>
      <w:pPr>
        <w:spacing w:after="0" w:before="100"/>
      </w:pPr>
    </w:p>
    <w:p>
      <w:pPr>
        <w:spacing w:after="60" w:before="0"/>
      </w:pPr>
      <w:r>
        <w:rPr>
          <w:rFonts w:ascii="Garamond" w:cs="Garamond" w:eastAsia="Garamond" w:hAnsi="Garamond"/>
          <w:b/>
          <w:bCs/>
          <w:color w:val="111111"/>
          <w:sz w:val="34"/>
          <w:szCs w:val="34"/>
        </w:rPr>
        <w:t xml:space="preserve">Bride</w:t>
      </w:r>
    </w:p>
    <w:p>
      <w:pPr>
        <w:spacing w:after="40" w:before="0"/>
      </w:pPr>
      <w:r>
        <w:rPr>
          <w:rFonts w:ascii="Garamond" w:cs="Garamond" w:eastAsia="Garamond" w:hAnsi="Garamond"/>
          <w:color w:val="888888"/>
          <w:sz w:val="18"/>
          <w:szCs w:val="18"/>
        </w:rPr>
        <w:t xml:space="preserve">Mixed media on canvas   ·   90 × 110 cm</w:t>
      </w:r>
    </w:p>
    <w:p>
      <w:pPr>
        <w:spacing w:after="0" w:before="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Price: 5,000 ILS</w:t>
      </w:r>
    </w:p>
    <w:p>
      <w:pPr>
        <w:pageBreakBefore/>
      </w:pPr>
    </w:p>
    <w:p>
      <w:pPr>
        <w:spacing w:after="300" w:before="200"/>
        <w:jc w:val="center"/>
      </w:pPr>
      <w:r>
        <w:drawing>
          <wp:inline distT="0" distB="0" distL="0" distR="0">
            <wp:extent cx="4676775" cy="5734050"/>
            <wp:effectExtent t="0" r="0" b="0" l="0"/>
            <wp:docPr id="1" name="Birds" descr="Birds" title="Bi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1A1A" w:sz="6" w:space="1"/>
        </w:pBdr>
        <w:spacing w:after="0" w:before="0"/>
      </w:pPr>
    </w:p>
    <w:p>
      <w:pPr>
        <w:spacing w:after="0" w:before="100"/>
      </w:pPr>
    </w:p>
    <w:p>
      <w:pPr>
        <w:spacing w:after="60" w:before="0"/>
      </w:pPr>
      <w:r>
        <w:rPr>
          <w:rFonts w:ascii="Garamond" w:cs="Garamond" w:eastAsia="Garamond" w:hAnsi="Garamond"/>
          <w:b/>
          <w:bCs/>
          <w:color w:val="111111"/>
          <w:sz w:val="34"/>
          <w:szCs w:val="34"/>
        </w:rPr>
        <w:t xml:space="preserve">Birds</w:t>
      </w:r>
    </w:p>
    <w:p>
      <w:pPr>
        <w:spacing w:after="40" w:before="0"/>
      </w:pPr>
      <w:r>
        <w:rPr>
          <w:rFonts w:ascii="Garamond" w:cs="Garamond" w:eastAsia="Garamond" w:hAnsi="Garamond"/>
          <w:color w:val="888888"/>
          <w:sz w:val="18"/>
          <w:szCs w:val="18"/>
        </w:rPr>
        <w:t xml:space="preserve">Mixed media on canvas   ·   90 × 110 cm</w:t>
      </w:r>
    </w:p>
    <w:p>
      <w:pPr>
        <w:spacing w:after="0" w:before="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Price: 5,000 ILS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1"/>
      </w:pBdr>
      <w:spacing w:after="0" w:before="60"/>
      <w:jc w:val="center"/>
    </w:pPr>
    <w:r>
      <w:rPr>
        <w:rFonts w:ascii="Garamond" w:cs="Garamond" w:eastAsia="Garamond" w:hAnsi="Garamond"/>
        <w:color w:val="BBBBBB"/>
        <w:sz w:val="16"/>
        <w:szCs w:val="16"/>
      </w:rPr>
      <w:t xml:space="preserve">dekelharari.com  </w:t>
    </w:r>
    <w:r>
      <w:rPr>
        <w:rFonts w:ascii="Garamond" w:cs="Garamond" w:eastAsia="Garamond" w:hAnsi="Garamond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3" w:space="1"/>
      </w:pBdr>
      <w:spacing w:after="60" w:before="0"/>
      <w:jc w:val="right"/>
    </w:pPr>
    <w:r>
      <w:rPr>
        <w:rFonts w:ascii="Garamond" w:cs="Garamond" w:eastAsia="Garamond" w:hAnsi="Garamond"/>
        <w:color w:val="BBBBBB"/>
        <w:sz w:val="16"/>
        <w:szCs w:val="16"/>
      </w:rPr>
      <w:t xml:space="preserve">DEKEL HARARI  —  Selected Works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a609d27833744de150eb44595d95deb1960602.jpg"/><Relationship Id="rId10" Type="http://schemas.openxmlformats.org/officeDocument/2006/relationships/image" Target="media/2e3a4cfcfe52481e0244e5bae82e37c9c4de2d86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2026-05-24T23:07:03.691Z</dcterms:created>
  <dcterms:modified xsi:type="dcterms:W3CDTF">2026-05-24T23:07:03.693Z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