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37" w:rsidRDefault="00D61C25" w:rsidP="00D61C25">
      <w:pPr>
        <w:rPr>
          <w:rFonts w:hint="cs"/>
          <w:rtl/>
        </w:rPr>
      </w:pPr>
      <w:r>
        <w:rPr>
          <w:rFonts w:ascii="Arial" w:hAnsi="Arial" w:cs="Arial"/>
          <w:color w:val="6AA84F"/>
          <w:rtl/>
        </w:rPr>
        <w:t>ירין, מסיים את התואר ועובר לגור בת</w:t>
      </w:r>
      <w:r>
        <w:rPr>
          <w:rFonts w:ascii="Arial" w:hAnsi="Arial" w:cs="Arial"/>
          <w:color w:val="6AA84F"/>
        </w:rPr>
        <w:t>"</w:t>
      </w:r>
      <w:r>
        <w:rPr>
          <w:rFonts w:ascii="Arial" w:hAnsi="Arial" w:cs="Arial"/>
          <w:color w:val="6AA84F"/>
          <w:rtl/>
        </w:rPr>
        <w:t>א קרוב למגדלי עזריאלי אחרי שהתחיל עבודה חדשה. למזלו של ירין יש לו חנייה פרטית מתחת לבית. הוא יוצא כל יום לעבודה ב9:00 וחוזר ב</w:t>
      </w:r>
      <w:r>
        <w:rPr>
          <w:rFonts w:ascii="Arial" w:hAnsi="Arial" w:cs="Arial" w:hint="cs"/>
          <w:color w:val="6AA84F"/>
          <w:rtl/>
        </w:rPr>
        <w:t>1</w:t>
      </w:r>
      <w:r>
        <w:rPr>
          <w:rFonts w:ascii="Arial" w:hAnsi="Arial" w:cs="Arial"/>
          <w:color w:val="6AA84F"/>
          <w:rtl/>
        </w:rPr>
        <w:t>9:00, כך שהחנייה באותן שעות נשארת ריקה</w:t>
      </w:r>
      <w:r>
        <w:rPr>
          <w:rFonts w:ascii="Arial" w:hAnsi="Arial" w:cs="Arial"/>
          <w:color w:val="6AA84F"/>
        </w:rPr>
        <w:t>.</w:t>
      </w:r>
      <w:r>
        <w:rPr>
          <w:rFonts w:hint="cs"/>
          <w:rtl/>
        </w:rPr>
        <w:t xml:space="preserve"> הוא החליט שהוא יכול להשכיר את החניה שלו ולכן הוא נכנס לאפליקציה, הולך ל</w:t>
      </w:r>
      <w:r>
        <w:t>tab</w:t>
      </w:r>
      <w:r>
        <w:rPr>
          <w:rFonts w:hint="cs"/>
          <w:rtl/>
        </w:rPr>
        <w:t xml:space="preserve"> של לפרסם חניה מזין את התאריכים של השבוע מראשון עד חמישי, בשעות 9:00 עד 19:00 ועלות של 10 ₪ לשעה. לוחץ על פרסם וממשיך בשלו.</w:t>
      </w:r>
    </w:p>
    <w:p w:rsidR="00D61C25" w:rsidRPr="00D61C25" w:rsidRDefault="00D61C25" w:rsidP="00D61C25">
      <w:pPr>
        <w:rPr>
          <w:rFonts w:hint="cs"/>
          <w:rtl/>
        </w:rPr>
      </w:pPr>
      <w:r>
        <w:rPr>
          <w:rFonts w:hint="cs"/>
          <w:rtl/>
        </w:rPr>
        <w:t xml:space="preserve">רותם רוצה לעשות שופינג בעזריאלי ובדיוק יש עבודות על הרכבת ולכן החליטה לנסוע ברכב. לא בא לה להוציא עוד מלא כסף על חניה, אז היא החליטה להיכנס </w:t>
      </w: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P</w:t>
      </w:r>
      <w:r>
        <w:t>arkMe</w:t>
      </w:r>
      <w:proofErr w:type="spellEnd"/>
      <w:r>
        <w:rPr>
          <w:rFonts w:hint="cs"/>
          <w:rtl/>
        </w:rPr>
        <w:t xml:space="preserve"> ולמצוא חניה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עזריאלי ביום רביעי בשעות 14:00-17:00. היא מצאה את החניה של ירין שעלותה מוצאת חן בעינה ובכך הבטיחה לעצמה חניה ללא צורך בחיפוש חניה ובזבוז זמן וכסף רב.</w:t>
      </w:r>
      <w:bookmarkStart w:id="0" w:name="_GoBack"/>
      <w:bookmarkEnd w:id="0"/>
    </w:p>
    <w:sectPr w:rsidR="00D61C25" w:rsidRPr="00D61C25" w:rsidSect="00BC54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25"/>
    <w:rsid w:val="00340F37"/>
    <w:rsid w:val="00BC540A"/>
    <w:rsid w:val="00D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1013"/>
  <w15:chartTrackingRefBased/>
  <w15:docId w15:val="{9EC512D3-838D-4BF8-8632-438A64BA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605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2016-09-25T09:40:00Z</dcterms:created>
  <dcterms:modified xsi:type="dcterms:W3CDTF">2016-09-25T09:50:00Z</dcterms:modified>
</cp:coreProperties>
</file>