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1A" w:rsidRDefault="00A56BA5">
      <w:pPr>
        <w:bidi/>
        <w:jc w:val="center"/>
        <w:rPr>
          <w:b/>
          <w:bCs/>
          <w:sz w:val="28"/>
          <w:szCs w:val="28"/>
          <w:u w:val="single"/>
          <w:lang w:bidi="he-IL"/>
        </w:rPr>
      </w:pPr>
      <w:r>
        <w:rPr>
          <w:b/>
          <w:bCs/>
          <w:sz w:val="28"/>
          <w:szCs w:val="28"/>
          <w:u w:val="single"/>
          <w:rtl/>
          <w:lang w:bidi="he-IL"/>
        </w:rPr>
        <w:t xml:space="preserve">תרגיל מעשי </w:t>
      </w:r>
      <w:r>
        <w:rPr>
          <w:b/>
          <w:bCs/>
          <w:sz w:val="28"/>
          <w:szCs w:val="28"/>
          <w:u w:val="single"/>
          <w:lang w:bidi="he-IL"/>
        </w:rPr>
        <w:t>1</w:t>
      </w:r>
      <w:r>
        <w:rPr>
          <w:b/>
          <w:bCs/>
          <w:sz w:val="28"/>
          <w:szCs w:val="28"/>
          <w:u w:val="single"/>
          <w:rtl/>
          <w:lang w:bidi="he-IL"/>
        </w:rPr>
        <w:t xml:space="preserve"> – </w:t>
      </w:r>
      <w:r>
        <w:rPr>
          <w:b/>
          <w:bCs/>
          <w:sz w:val="28"/>
          <w:szCs w:val="28"/>
          <w:u w:val="single"/>
          <w:rtl/>
          <w:lang w:bidi="he-IL"/>
        </w:rPr>
        <w:t>מבני נתונים</w:t>
      </w:r>
    </w:p>
    <w:p w:rsidR="00EE521A" w:rsidRDefault="00A56BA5">
      <w:pPr>
        <w:bidi/>
        <w:rPr>
          <w:b/>
          <w:bCs/>
          <w:u w:val="single"/>
          <w:lang w:bidi="he-IL"/>
        </w:rPr>
      </w:pPr>
      <w:r>
        <w:rPr>
          <w:b/>
          <w:bCs/>
          <w:u w:val="single"/>
          <w:rtl/>
          <w:lang w:bidi="he-IL"/>
        </w:rPr>
        <w:t>מגישים</w:t>
      </w:r>
      <w:r>
        <w:rPr>
          <w:b/>
          <w:bCs/>
          <w:u w:val="single"/>
          <w:rtl/>
          <w:lang w:bidi="he-IL"/>
        </w:rPr>
        <w:t>:</w:t>
      </w:r>
    </w:p>
    <w:p w:rsidR="00EE521A" w:rsidRPr="00120E46" w:rsidRDefault="00A56BA5" w:rsidP="00120E46">
      <w:pPr>
        <w:rPr>
          <w:rStyle w:val="SubtleEmphasis"/>
          <w:rFonts w:hint="cs"/>
          <w:color w:val="000000"/>
          <w:rtl/>
          <w:lang w:bidi="he-IL"/>
        </w:rPr>
      </w:pPr>
      <w:proofErr w:type="spellStart"/>
      <w:proofErr w:type="gramStart"/>
      <w:r w:rsidRPr="00120E46">
        <w:rPr>
          <w:rStyle w:val="SubtleEmphasis"/>
          <w:color w:val="000000"/>
        </w:rPr>
        <w:t>tamirdennis</w:t>
      </w:r>
      <w:proofErr w:type="spellEnd"/>
      <w:proofErr w:type="gramEnd"/>
      <w:r w:rsidRPr="00120E46">
        <w:rPr>
          <w:rStyle w:val="SubtleEmphasis"/>
          <w:color w:val="000000"/>
        </w:rPr>
        <w:t xml:space="preserve"> – </w:t>
      </w:r>
      <w:r w:rsidR="00120E46">
        <w:rPr>
          <w:rStyle w:val="SubtleEmphasis"/>
          <w:rFonts w:hint="cs"/>
          <w:color w:val="000000"/>
          <w:rtl/>
          <w:lang w:bidi="he-IL"/>
        </w:rPr>
        <w:t>208538702</w:t>
      </w:r>
      <w:r w:rsidR="00120E46">
        <w:rPr>
          <w:rStyle w:val="SubtleEmphasis"/>
          <w:color w:val="000000"/>
          <w:lang w:bidi="he-IL"/>
        </w:rPr>
        <w:t xml:space="preserve"> – </w:t>
      </w:r>
      <w:r w:rsidR="00120E46">
        <w:rPr>
          <w:rStyle w:val="SubtleEmphasis"/>
          <w:rFonts w:hint="cs"/>
          <w:color w:val="000000"/>
          <w:rtl/>
          <w:lang w:bidi="he-IL"/>
        </w:rPr>
        <w:t>טמיר דניס</w:t>
      </w:r>
    </w:p>
    <w:p w:rsidR="00EE521A" w:rsidRDefault="00A56BA5">
      <w:proofErr w:type="spellStart"/>
      <w:proofErr w:type="gramStart"/>
      <w:r>
        <w:rPr>
          <w:rStyle w:val="SubtleEmphasis"/>
          <w:color w:val="000000"/>
        </w:rPr>
        <w:t>rotemtzaban</w:t>
      </w:r>
      <w:proofErr w:type="spellEnd"/>
      <w:proofErr w:type="gramEnd"/>
      <w:r>
        <w:rPr>
          <w:rStyle w:val="SubtleEmphasis"/>
          <w:color w:val="000000"/>
        </w:rPr>
        <w:t xml:space="preserve"> -  </w:t>
      </w:r>
      <w:r>
        <w:rPr>
          <w:rStyle w:val="SubtleEmphasis"/>
          <w:rFonts w:ascii="Arial" w:hAnsi="Arial" w:cs="Arial"/>
          <w:color w:val="000000"/>
        </w:rPr>
        <w:t xml:space="preserve">31539406 – </w:t>
      </w:r>
      <w:r>
        <w:rPr>
          <w:rStyle w:val="SubtleEmphasis"/>
          <w:rFonts w:ascii="Arial" w:hAnsi="Arial" w:cs="Arial"/>
          <w:color w:val="000000"/>
          <w:rtl/>
          <w:lang w:bidi="he-IL"/>
        </w:rPr>
        <w:t>רתם צבן</w:t>
      </w:r>
    </w:p>
    <w:p w:rsidR="00EE521A" w:rsidRDefault="00A56BA5">
      <w:pPr>
        <w:bidi/>
        <w:rPr>
          <w:b/>
          <w:bCs/>
          <w:u w:val="single"/>
          <w:lang w:bidi="he-IL"/>
        </w:rPr>
      </w:pPr>
      <w:r>
        <w:rPr>
          <w:b/>
          <w:bCs/>
          <w:u w:val="single"/>
          <w:rtl/>
          <w:lang w:bidi="he-IL"/>
        </w:rPr>
        <w:t xml:space="preserve">תיאור מחלקת </w:t>
      </w:r>
      <w:proofErr w:type="spellStart"/>
      <w:r>
        <w:rPr>
          <w:b/>
          <w:bCs/>
          <w:u w:val="single"/>
          <w:lang w:bidi="he-IL"/>
        </w:rPr>
        <w:t>WAVLTree</w:t>
      </w:r>
      <w:proofErr w:type="spellEnd"/>
      <w:r>
        <w:rPr>
          <w:b/>
          <w:bCs/>
          <w:u w:val="single"/>
          <w:rtl/>
          <w:lang w:bidi="he-IL"/>
        </w:rPr>
        <w:t>:</w:t>
      </w:r>
    </w:p>
    <w:p w:rsidR="00EE521A" w:rsidRDefault="00A56BA5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המחלקה מממשת את מבני הנתונים עץ </w:t>
      </w:r>
      <w:r>
        <w:rPr>
          <w:lang w:bidi="he-IL"/>
        </w:rPr>
        <w:t>WAVL</w:t>
      </w:r>
      <w:r>
        <w:rPr>
          <w:rtl/>
          <w:lang w:bidi="he-IL"/>
        </w:rPr>
        <w:t xml:space="preserve">. עץ </w:t>
      </w:r>
      <w:r>
        <w:rPr>
          <w:lang w:bidi="he-IL"/>
        </w:rPr>
        <w:t>WAVL</w:t>
      </w:r>
      <w:r>
        <w:rPr>
          <w:rtl/>
          <w:lang w:bidi="he-IL"/>
        </w:rPr>
        <w:t xml:space="preserve"> הינו עץ בינארי מאוזן. לכל איבר בעץ יש ערך (</w:t>
      </w:r>
      <w:r>
        <w:rPr>
          <w:lang w:bidi="he-IL"/>
        </w:rPr>
        <w:t>info</w:t>
      </w:r>
      <w:r>
        <w:rPr>
          <w:rtl/>
          <w:lang w:bidi="he-IL"/>
        </w:rPr>
        <w:t>) מסוג מחרוזת ומפתח (</w:t>
      </w:r>
      <w:r>
        <w:rPr>
          <w:lang w:bidi="he-IL"/>
        </w:rPr>
        <w:t>key</w:t>
      </w:r>
      <w:r>
        <w:rPr>
          <w:rtl/>
          <w:lang w:bidi="he-IL"/>
        </w:rPr>
        <w:t>) מסוג מספר</w:t>
      </w:r>
      <w:r>
        <w:rPr>
          <w:rtl/>
          <w:lang w:bidi="he-IL"/>
        </w:rPr>
        <w:t xml:space="preserve"> שלם. כל המפתחות שונים זה מזה. מהגדרת עץ </w:t>
      </w:r>
      <w:r>
        <w:rPr>
          <w:lang w:bidi="he-IL"/>
        </w:rPr>
        <w:t>WAVL</w:t>
      </w:r>
      <w:r>
        <w:rPr>
          <w:rtl/>
          <w:lang w:bidi="he-IL"/>
        </w:rPr>
        <w:t xml:space="preserve"> תכונותיו הן שלכל צומת המכיל ערך ומפתח יש הפרש דרגות (</w:t>
      </w:r>
      <w:r>
        <w:rPr>
          <w:lang w:bidi="he-IL"/>
        </w:rPr>
        <w:t>ranks</w:t>
      </w:r>
      <w:r>
        <w:rPr>
          <w:rtl/>
          <w:lang w:bidi="he-IL"/>
        </w:rPr>
        <w:t>) בין שתי ילדיו בעץ. עם זאת תמיד בסוף העץ יהיו רק צמתים שנקראים צמתים חיצוניים ללא מידע ובעלי דרגה שהיא -</w:t>
      </w:r>
      <w:r>
        <w:rPr>
          <w:lang w:bidi="he-IL"/>
        </w:rPr>
        <w:t>1</w:t>
      </w:r>
      <w:r>
        <w:rPr>
          <w:rtl/>
          <w:lang w:bidi="he-IL"/>
        </w:rPr>
        <w:t xml:space="preserve">. תמיד בעץ </w:t>
      </w:r>
      <w:r>
        <w:rPr>
          <w:lang w:bidi="he-IL"/>
        </w:rPr>
        <w:t>WAVL</w:t>
      </w:r>
      <w:r>
        <w:rPr>
          <w:rtl/>
          <w:lang w:bidi="he-IL"/>
        </w:rPr>
        <w:t xml:space="preserve"> אם מסמנים את ההפרש של של צומת </w:t>
      </w:r>
      <w:r>
        <w:rPr>
          <w:rtl/>
          <w:lang w:bidi="he-IL"/>
        </w:rPr>
        <w:t xml:space="preserve">לא חיצוני בין ילדו הימני ב- </w:t>
      </w:r>
      <w:r>
        <w:rPr>
          <w:lang w:bidi="he-IL"/>
        </w:rPr>
        <w:t>x</w:t>
      </w:r>
      <w:r>
        <w:rPr>
          <w:rtl/>
          <w:lang w:bidi="he-IL"/>
        </w:rPr>
        <w:t xml:space="preserve"> ובין ילדו השמאלי ב-</w:t>
      </w:r>
      <w:r>
        <w:rPr>
          <w:lang w:bidi="he-IL"/>
        </w:rPr>
        <w:t>y</w:t>
      </w:r>
      <w:r>
        <w:rPr>
          <w:rtl/>
          <w:lang w:bidi="he-IL"/>
        </w:rPr>
        <w:t xml:space="preserve"> אז (</w:t>
      </w:r>
      <w:proofErr w:type="spellStart"/>
      <w:r>
        <w:rPr>
          <w:lang w:bidi="he-IL"/>
        </w:rPr>
        <w:t>x,y</w:t>
      </w:r>
      <w:proofErr w:type="spellEnd"/>
      <w:r>
        <w:rPr>
          <w:rtl/>
          <w:lang w:bidi="he-IL"/>
        </w:rPr>
        <w:t>) בעץ כזה חייב להיות (</w:t>
      </w:r>
      <w:r>
        <w:rPr>
          <w:lang w:bidi="he-IL"/>
        </w:rPr>
        <w:t>1,1</w:t>
      </w:r>
      <w:r>
        <w:rPr>
          <w:rtl/>
          <w:lang w:bidi="he-IL"/>
        </w:rPr>
        <w:t>) או (</w:t>
      </w:r>
      <w:r>
        <w:rPr>
          <w:lang w:bidi="he-IL"/>
        </w:rPr>
        <w:t>1,2</w:t>
      </w:r>
      <w:r>
        <w:rPr>
          <w:rtl/>
          <w:lang w:bidi="he-IL"/>
        </w:rPr>
        <w:t>) או (</w:t>
      </w:r>
      <w:r>
        <w:rPr>
          <w:lang w:bidi="he-IL"/>
        </w:rPr>
        <w:t>2,1</w:t>
      </w:r>
      <w:r>
        <w:rPr>
          <w:rtl/>
          <w:lang w:bidi="he-IL"/>
        </w:rPr>
        <w:t>) או (</w:t>
      </w:r>
      <w:r>
        <w:rPr>
          <w:lang w:bidi="he-IL"/>
        </w:rPr>
        <w:t>2,2</w:t>
      </w:r>
      <w:r>
        <w:rPr>
          <w:rtl/>
          <w:lang w:bidi="he-IL"/>
        </w:rPr>
        <w:t>) חוץ מהעלים בעץ (עלים הם צמתים בעלי שני ילדים חיצוניים) שתמיד יהיו עם הפרשים (</w:t>
      </w:r>
      <w:r>
        <w:rPr>
          <w:lang w:bidi="he-IL"/>
        </w:rPr>
        <w:t>1,1</w:t>
      </w:r>
      <w:r>
        <w:rPr>
          <w:rtl/>
          <w:lang w:bidi="he-IL"/>
        </w:rPr>
        <w:t xml:space="preserve">) עם ילדיהם. </w:t>
      </w:r>
      <w:r>
        <w:rPr>
          <w:rtl/>
          <w:lang w:bidi="he-IL"/>
        </w:rPr>
        <w:t xml:space="preserve">עץ אשר מקיים את התנאים הללו הינו עץ מאוזן עם גובה שהוא </w:t>
      </w:r>
      <w:r>
        <w:rPr>
          <w:lang w:bidi="he-IL"/>
        </w:rPr>
        <w:t>O(log n)</w:t>
      </w:r>
      <w:r>
        <w:rPr>
          <w:rtl/>
          <w:lang w:bidi="he-IL"/>
        </w:rPr>
        <w:t xml:space="preserve"> כאשר </w:t>
      </w:r>
      <w:r>
        <w:rPr>
          <w:lang w:bidi="he-IL"/>
        </w:rPr>
        <w:t>n</w:t>
      </w:r>
      <w:r>
        <w:rPr>
          <w:rtl/>
          <w:lang w:bidi="he-IL"/>
        </w:rPr>
        <w:t xml:space="preserve"> מספר הצמתים בעץ. </w:t>
      </w:r>
    </w:p>
    <w:p w:rsidR="00A56BA5" w:rsidRDefault="00A56BA5" w:rsidP="00A56BA5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למחלקה ישנה תת מחלקה 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פרטית עם השדות </w:t>
      </w:r>
      <w:proofErr w:type="spellStart"/>
      <w:r>
        <w:rPr>
          <w:lang w:bidi="he-IL"/>
        </w:rPr>
        <w:t>int</w:t>
      </w:r>
      <w:proofErr w:type="spellEnd"/>
      <w:r>
        <w:rPr>
          <w:lang w:bidi="he-IL"/>
        </w:rPr>
        <w:t xml:space="preserve"> key, String info, </w:t>
      </w:r>
      <w:proofErr w:type="spellStart"/>
      <w:r>
        <w:rPr>
          <w:lang w:bidi="he-IL"/>
        </w:rPr>
        <w:t>int</w:t>
      </w:r>
      <w:proofErr w:type="spellEnd"/>
      <w:r>
        <w:rPr>
          <w:lang w:bidi="he-IL"/>
        </w:rPr>
        <w:t xml:space="preserve"> rank, </w:t>
      </w:r>
      <w:proofErr w:type="spellStart"/>
      <w:r>
        <w:rPr>
          <w:lang w:bidi="he-IL"/>
        </w:rPr>
        <w:t>WAVLNode</w:t>
      </w:r>
      <w:proofErr w:type="spellEnd"/>
      <w:r>
        <w:rPr>
          <w:lang w:bidi="he-IL"/>
        </w:rPr>
        <w:t xml:space="preserve"> parent, </w:t>
      </w:r>
      <w:proofErr w:type="spellStart"/>
      <w:r>
        <w:rPr>
          <w:lang w:bidi="he-IL"/>
        </w:rPr>
        <w:t>WAVLNode</w:t>
      </w:r>
      <w:proofErr w:type="spellEnd"/>
      <w:r>
        <w:rPr>
          <w:lang w:bidi="he-IL"/>
        </w:rPr>
        <w:t xml:space="preserve"> left, </w:t>
      </w:r>
      <w:proofErr w:type="spellStart"/>
      <w:r>
        <w:rPr>
          <w:lang w:bidi="he-IL"/>
        </w:rPr>
        <w:t>WAVLNode</w:t>
      </w:r>
      <w:proofErr w:type="spellEnd"/>
      <w:r>
        <w:rPr>
          <w:lang w:bidi="he-IL"/>
        </w:rPr>
        <w:t xml:space="preserve"> right</w:t>
      </w:r>
      <w:r>
        <w:rPr>
          <w:rFonts w:hint="cs"/>
          <w:rtl/>
          <w:lang w:bidi="he-IL"/>
        </w:rPr>
        <w:t xml:space="preserve"> ועם מתודות עזר פשוטות שלוקחות </w:t>
      </w:r>
      <w:r>
        <w:rPr>
          <w:lang w:bidi="he-IL"/>
        </w:rPr>
        <w:t>O(1)</w:t>
      </w:r>
      <w:r>
        <w:rPr>
          <w:rFonts w:hint="cs"/>
          <w:rtl/>
          <w:lang w:bidi="he-IL"/>
        </w:rPr>
        <w:t xml:space="preserve">. </w:t>
      </w:r>
    </w:p>
    <w:p w:rsidR="00A56BA5" w:rsidRDefault="00A56BA5" w:rsidP="00A56BA5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שדות המחלקה הם </w:t>
      </w:r>
      <w:r>
        <w:rPr>
          <w:lang w:bidi="he-IL"/>
        </w:rPr>
        <w:t xml:space="preserve"> </w:t>
      </w:r>
      <w:proofErr w:type="spellStart"/>
      <w:r>
        <w:rPr>
          <w:lang w:bidi="he-IL"/>
        </w:rPr>
        <w:t>WAVLNode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root,int</w:t>
      </w:r>
      <w:proofErr w:type="spellEnd"/>
      <w:r>
        <w:rPr>
          <w:lang w:bidi="he-IL"/>
        </w:rPr>
        <w:t xml:space="preserve"> size, </w:t>
      </w:r>
      <w:proofErr w:type="spellStart"/>
      <w:r>
        <w:rPr>
          <w:lang w:bidi="he-IL"/>
        </w:rPr>
        <w:t>WAVLNode</w:t>
      </w:r>
      <w:proofErr w:type="spellEnd"/>
      <w:r>
        <w:rPr>
          <w:lang w:bidi="he-IL"/>
        </w:rPr>
        <w:t xml:space="preserve"> min, </w:t>
      </w:r>
      <w:proofErr w:type="spellStart"/>
      <w:r>
        <w:rPr>
          <w:lang w:bidi="he-IL"/>
        </w:rPr>
        <w:t>WAVLNode</w:t>
      </w:r>
      <w:proofErr w:type="spellEnd"/>
      <w:r>
        <w:rPr>
          <w:lang w:bidi="he-IL"/>
        </w:rPr>
        <w:t xml:space="preserve"> max, </w:t>
      </w:r>
      <w:proofErr w:type="spellStart"/>
      <w:r>
        <w:rPr>
          <w:lang w:bidi="he-IL"/>
        </w:rPr>
        <w:t>WAVLNode</w:t>
      </w:r>
      <w:proofErr w:type="spellEnd"/>
      <w:r>
        <w:rPr>
          <w:lang w:bidi="he-IL"/>
        </w:rPr>
        <w:t xml:space="preserve"> external</w:t>
      </w:r>
      <w:r>
        <w:rPr>
          <w:rFonts w:hint="cs"/>
          <w:rtl/>
          <w:lang w:bidi="he-IL"/>
        </w:rPr>
        <w:t xml:space="preserve">. כך ש- </w:t>
      </w:r>
      <w:r>
        <w:rPr>
          <w:lang w:bidi="he-IL"/>
        </w:rPr>
        <w:t xml:space="preserve">external </w:t>
      </w:r>
      <w:r>
        <w:rPr>
          <w:rFonts w:hint="cs"/>
          <w:rtl/>
          <w:lang w:bidi="he-IL"/>
        </w:rPr>
        <w:t xml:space="preserve"> הוא </w:t>
      </w:r>
      <w:r>
        <w:rPr>
          <w:lang w:bidi="he-IL"/>
        </w:rPr>
        <w:t>final</w:t>
      </w:r>
      <w:r>
        <w:rPr>
          <w:rFonts w:hint="cs"/>
          <w:rtl/>
          <w:lang w:bidi="he-IL"/>
        </w:rPr>
        <w:t xml:space="preserve"> ומייצג את כל הצמתים החיצוניים לכן הוא ילד של הרבה צמתים אבל אין לו </w:t>
      </w:r>
      <w:r>
        <w:rPr>
          <w:lang w:bidi="he-IL"/>
        </w:rPr>
        <w:t>parent</w:t>
      </w:r>
      <w:r>
        <w:rPr>
          <w:rFonts w:hint="cs"/>
          <w:rtl/>
          <w:lang w:bidi="he-IL"/>
        </w:rPr>
        <w:t xml:space="preserve"> והוא עם </w:t>
      </w:r>
      <w:r>
        <w:rPr>
          <w:lang w:bidi="he-IL"/>
        </w:rPr>
        <w:t>rank = -1</w:t>
      </w:r>
      <w:r>
        <w:rPr>
          <w:rFonts w:hint="cs"/>
          <w:rtl/>
          <w:lang w:bidi="he-IL"/>
        </w:rPr>
        <w:t xml:space="preserve">. </w:t>
      </w:r>
    </w:p>
    <w:p w:rsidR="00EE521A" w:rsidRDefault="00A56BA5">
      <w:pPr>
        <w:bidi/>
        <w:rPr>
          <w:lang w:bidi="he-IL"/>
        </w:rPr>
      </w:pPr>
      <w:r>
        <w:rPr>
          <w:rtl/>
          <w:lang w:bidi="he-IL"/>
        </w:rPr>
        <w:t xml:space="preserve">במחלקה </w:t>
      </w:r>
      <w:proofErr w:type="spellStart"/>
      <w:r>
        <w:rPr>
          <w:lang w:bidi="he-IL"/>
        </w:rPr>
        <w:t>WAVLTree</w:t>
      </w:r>
      <w:proofErr w:type="spellEnd"/>
      <w:r>
        <w:rPr>
          <w:rtl/>
          <w:lang w:bidi="he-IL"/>
        </w:rPr>
        <w:t xml:space="preserve"> למשתמש ניתנת האפשרות להשתמש בפעולות הבאות:</w:t>
      </w:r>
    </w:p>
    <w:p w:rsidR="00EE521A" w:rsidRDefault="00A56BA5">
      <w:pPr>
        <w:bidi/>
        <w:rPr>
          <w:lang w:bidi="he-IL"/>
        </w:rPr>
      </w:pPr>
      <w:bookmarkStart w:id="0" w:name="_GoBack"/>
      <w:bookmarkEnd w:id="0"/>
      <w:r>
        <w:rPr>
          <w:noProof/>
          <w:rtl/>
          <w:lang w:bidi="he-IL"/>
        </w:rPr>
        <w:drawing>
          <wp:inline distT="0" distB="9525" distL="0" distR="9525">
            <wp:extent cx="62007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1A" w:rsidRDefault="00A56BA5">
      <w:pPr>
        <w:bidi/>
      </w:pPr>
      <w:r>
        <w:rPr>
          <w:rtl/>
          <w:lang w:bidi="he-IL"/>
        </w:rPr>
        <w:t>הסברים נוספים מופיעים בתיעוד הקוד.</w:t>
      </w:r>
    </w:p>
    <w:p w:rsidR="00EE521A" w:rsidRDefault="00A56BA5">
      <w:pPr>
        <w:bidi/>
      </w:pPr>
      <w:r>
        <w:rPr>
          <w:b/>
          <w:bCs/>
          <w:u w:val="single"/>
          <w:rtl/>
          <w:lang w:bidi="he-IL"/>
        </w:rPr>
        <w:lastRenderedPageBreak/>
        <w:t>סיבוכיות</w:t>
      </w:r>
      <w:r>
        <w:rPr>
          <w:b/>
          <w:bCs/>
          <w:u w:val="single"/>
          <w:rtl/>
        </w:rPr>
        <w:t>:</w:t>
      </w:r>
    </w:p>
    <w:p w:rsidR="00EE521A" w:rsidRDefault="00A56BA5">
      <w:proofErr w:type="gramStart"/>
      <w:r>
        <w:t>e</w:t>
      </w:r>
      <w:r>
        <w:t>mpty(</w:t>
      </w:r>
      <w:proofErr w:type="gramEnd"/>
      <w:r>
        <w:t>), min(), max(), size()</w:t>
      </w:r>
      <w:r>
        <w:t>: O(1)</w:t>
      </w:r>
    </w:p>
    <w:p w:rsidR="00EE521A" w:rsidRDefault="00A56BA5">
      <w:proofErr w:type="gramStart"/>
      <w:r>
        <w:t>search</w:t>
      </w:r>
      <w:proofErr w:type="gramEnd"/>
      <w:r>
        <w:t>: O(log n)</w:t>
      </w:r>
    </w:p>
    <w:p w:rsidR="00EE521A" w:rsidRDefault="00A56BA5">
      <w:pPr>
        <w:bidi/>
        <w:rPr>
          <w:rFonts w:ascii="Calibri" w:eastAsia="Calibri" w:hAnsi="Calibri"/>
          <w:lang w:bidi="he-IL"/>
        </w:rPr>
      </w:pPr>
      <w:r>
        <w:rPr>
          <w:rFonts w:ascii="Calibri" w:eastAsia="Calibri" w:hAnsi="Calibri"/>
          <w:rtl/>
          <w:lang w:bidi="he-IL"/>
        </w:rPr>
        <w:t xml:space="preserve">הפונקציה </w:t>
      </w:r>
      <w:proofErr w:type="spellStart"/>
      <w:r>
        <w:rPr>
          <w:rFonts w:eastAsia="Calibri"/>
          <w:lang w:bidi="he-IL"/>
        </w:rPr>
        <w:t>findNearestNode</w:t>
      </w:r>
      <w:proofErr w:type="spellEnd"/>
      <w:r>
        <w:rPr>
          <w:rFonts w:eastAsia="Calibri"/>
          <w:rtl/>
        </w:rPr>
        <w:t xml:space="preserve">, </w:t>
      </w:r>
      <w:r>
        <w:rPr>
          <w:rFonts w:ascii="Calibri" w:eastAsia="Calibri" w:hAnsi="Calibri"/>
          <w:rtl/>
          <w:lang w:bidi="he-IL"/>
        </w:rPr>
        <w:t>לוקחת</w:t>
      </w:r>
      <w:r>
        <w:rPr>
          <w:rFonts w:ascii="Calibri" w:eastAsia="Calibri" w:hAnsi="Calibri"/>
          <w:rtl/>
          <w:lang w:bidi="he-IL"/>
        </w:rPr>
        <w:t xml:space="preserve"> </w:t>
      </w:r>
      <w:r>
        <w:rPr>
          <w:rFonts w:eastAsia="Calibri"/>
          <w:lang w:bidi="he-IL"/>
        </w:rPr>
        <w:t>O(log n)</w:t>
      </w:r>
      <w:r>
        <w:rPr>
          <w:rFonts w:eastAsia="Calibri"/>
          <w:rtl/>
          <w:lang w:bidi="he-IL"/>
        </w:rPr>
        <w:t xml:space="preserve"> </w:t>
      </w:r>
      <w:r>
        <w:rPr>
          <w:rFonts w:ascii="Calibri" w:eastAsia="Calibri" w:hAnsi="Calibri"/>
          <w:rtl/>
          <w:lang w:bidi="he-IL"/>
        </w:rPr>
        <w:t>זמן</w:t>
      </w:r>
      <w:r>
        <w:rPr>
          <w:rFonts w:eastAsia="Calibri"/>
          <w:rtl/>
        </w:rPr>
        <w:t xml:space="preserve">, </w:t>
      </w:r>
      <w:r>
        <w:rPr>
          <w:rFonts w:ascii="Calibri" w:eastAsia="Calibri" w:hAnsi="Calibri"/>
          <w:rtl/>
          <w:lang w:bidi="he-IL"/>
        </w:rPr>
        <w:t>מכיוון שהיא מתחילה בראש העץ ויכולה לרדת עד הקצה</w:t>
      </w:r>
      <w:r>
        <w:rPr>
          <w:rFonts w:eastAsia="Calibri"/>
          <w:rtl/>
        </w:rPr>
        <w:t xml:space="preserve">, </w:t>
      </w:r>
      <w:r>
        <w:rPr>
          <w:rFonts w:ascii="Calibri" w:eastAsia="Calibri" w:hAnsi="Calibri"/>
          <w:rtl/>
          <w:lang w:bidi="he-IL"/>
        </w:rPr>
        <w:t xml:space="preserve">וגובה העץ הוא </w:t>
      </w:r>
      <w:r>
        <w:rPr>
          <w:rFonts w:eastAsia="Calibri"/>
          <w:lang w:bidi="he-IL"/>
        </w:rPr>
        <w:t>O(log n)</w:t>
      </w:r>
      <w:r>
        <w:rPr>
          <w:rFonts w:eastAsia="Calibri"/>
          <w:rtl/>
          <w:lang w:bidi="he-IL"/>
        </w:rPr>
        <w:t>.</w:t>
      </w:r>
    </w:p>
    <w:p w:rsidR="00EE521A" w:rsidRDefault="00A56BA5">
      <w:pPr>
        <w:rPr>
          <w:rFonts w:ascii="Calibri" w:eastAsia="Calibri" w:hAnsi="Calibri" w:cs="Calibri"/>
        </w:rPr>
      </w:pPr>
      <w:proofErr w:type="gramStart"/>
      <w:r>
        <w:rPr>
          <w:rFonts w:eastAsia="Calibri" w:cs="Calibri"/>
        </w:rPr>
        <w:t>min</w:t>
      </w:r>
      <w:proofErr w:type="gramEnd"/>
      <w:r>
        <w:rPr>
          <w:rFonts w:eastAsia="Calibri" w:cs="Calibri"/>
        </w:rPr>
        <w:t>, max: O(1)</w:t>
      </w:r>
    </w:p>
    <w:p w:rsidR="00EE521A" w:rsidRDefault="00A56BA5">
      <w:pPr>
        <w:rPr>
          <w:rFonts w:ascii="Calibri" w:eastAsia="Calibri" w:hAnsi="Calibri" w:cs="Calibri"/>
        </w:rPr>
      </w:pPr>
      <w:proofErr w:type="spellStart"/>
      <w:r>
        <w:rPr>
          <w:rFonts w:eastAsia="Calibri" w:cs="Calibri"/>
        </w:rPr>
        <w:t>KeysToArray</w:t>
      </w:r>
      <w:proofErr w:type="spellEnd"/>
      <w:r>
        <w:rPr>
          <w:rFonts w:eastAsia="Calibri" w:cs="Calibri"/>
        </w:rPr>
        <w:t xml:space="preserve">: </w:t>
      </w:r>
      <w:proofErr w:type="gramStart"/>
      <w:r>
        <w:rPr>
          <w:rFonts w:eastAsia="Calibri" w:cs="Calibri"/>
        </w:rPr>
        <w:t>O(</w:t>
      </w:r>
      <w:proofErr w:type="gramEnd"/>
      <w:r>
        <w:rPr>
          <w:rFonts w:eastAsia="Calibri" w:cs="Calibri"/>
        </w:rPr>
        <w:t>n)</w:t>
      </w:r>
    </w:p>
    <w:p w:rsidR="00EE521A" w:rsidRDefault="00A56BA5">
      <w:pPr>
        <w:bidi/>
        <w:jc w:val="both"/>
        <w:rPr>
          <w:rFonts w:ascii="Calibri" w:eastAsia="Calibri" w:hAnsi="Calibri"/>
          <w:lang w:bidi="he-IL"/>
        </w:rPr>
      </w:pPr>
      <w:r>
        <w:rPr>
          <w:rFonts w:ascii="Calibri" w:eastAsia="Calibri" w:hAnsi="Calibri"/>
          <w:rtl/>
          <w:lang w:bidi="he-IL"/>
        </w:rPr>
        <w:t>המתודה הרקורסיבית שנקראת ממנה תעבור על כל אחד מהקודקודים בעץ בדיוק פעם אחת</w:t>
      </w:r>
      <w:r>
        <w:rPr>
          <w:rFonts w:eastAsia="Calibri"/>
          <w:rtl/>
          <w:lang w:bidi="he-IL"/>
        </w:rPr>
        <w:t>.</w:t>
      </w:r>
    </w:p>
    <w:p w:rsidR="00EE521A" w:rsidRDefault="00A56BA5">
      <w:proofErr w:type="spellStart"/>
      <w:proofErr w:type="gramStart"/>
      <w:r>
        <w:t>infoToArray</w:t>
      </w:r>
      <w:proofErr w:type="spellEnd"/>
      <w:proofErr w:type="gramEnd"/>
      <w:r>
        <w:t>: O(n)</w:t>
      </w:r>
    </w:p>
    <w:p w:rsidR="00EE521A" w:rsidRDefault="00A56BA5">
      <w:proofErr w:type="gramStart"/>
      <w:r>
        <w:t>delete</w:t>
      </w:r>
      <w:proofErr w:type="gramEnd"/>
      <w:r>
        <w:t>, insert : O(log n)</w:t>
      </w:r>
    </w:p>
    <w:p w:rsidR="00EE521A" w:rsidRDefault="00A56BA5">
      <w:pPr>
        <w:bidi/>
        <w:rPr>
          <w:rFonts w:ascii="Calibri" w:eastAsia="Calibri" w:hAnsi="Calibri"/>
          <w:lang w:bidi="he-IL"/>
        </w:rPr>
      </w:pPr>
      <w:r>
        <w:rPr>
          <w:rFonts w:ascii="Calibri" w:eastAsia="Calibri" w:hAnsi="Calibri"/>
          <w:rtl/>
          <w:lang w:bidi="he-IL"/>
        </w:rPr>
        <w:t>הקריאה ל</w:t>
      </w:r>
      <w:proofErr w:type="spellStart"/>
      <w:r>
        <w:rPr>
          <w:rFonts w:eastAsia="Calibri"/>
          <w:lang w:bidi="he-IL"/>
        </w:rPr>
        <w:t>findNearestNode</w:t>
      </w:r>
      <w:proofErr w:type="spellEnd"/>
      <w:r>
        <w:rPr>
          <w:rFonts w:eastAsia="Calibri"/>
          <w:rtl/>
          <w:lang w:bidi="he-IL"/>
        </w:rPr>
        <w:t xml:space="preserve"> </w:t>
      </w:r>
      <w:r>
        <w:rPr>
          <w:rFonts w:ascii="Calibri" w:eastAsia="Calibri" w:hAnsi="Calibri"/>
          <w:rtl/>
          <w:lang w:bidi="he-IL"/>
        </w:rPr>
        <w:t xml:space="preserve">לוקחת </w:t>
      </w:r>
      <w:r>
        <w:rPr>
          <w:rFonts w:eastAsia="Calibri"/>
          <w:lang w:bidi="he-IL"/>
        </w:rPr>
        <w:t>O(log n)</w:t>
      </w:r>
      <w:r>
        <w:rPr>
          <w:rFonts w:eastAsia="Calibri"/>
          <w:rtl/>
          <w:lang w:bidi="he-IL"/>
        </w:rPr>
        <w:t xml:space="preserve"> </w:t>
      </w:r>
      <w:r>
        <w:rPr>
          <w:rFonts w:ascii="Calibri" w:eastAsia="Calibri" w:hAnsi="Calibri"/>
          <w:rtl/>
          <w:lang w:bidi="he-IL"/>
        </w:rPr>
        <w:t>זמן</w:t>
      </w:r>
      <w:r>
        <w:rPr>
          <w:rFonts w:eastAsia="Calibri"/>
          <w:rtl/>
        </w:rPr>
        <w:t xml:space="preserve">, </w:t>
      </w:r>
      <w:r>
        <w:rPr>
          <w:rFonts w:ascii="Calibri" w:eastAsia="Calibri" w:hAnsi="Calibri"/>
          <w:rtl/>
          <w:lang w:bidi="he-IL"/>
        </w:rPr>
        <w:t xml:space="preserve">ולאחר מכן פעולות האיזון לוקחות </w:t>
      </w:r>
      <w:r>
        <w:rPr>
          <w:rFonts w:eastAsia="Calibri"/>
          <w:lang w:bidi="he-IL"/>
        </w:rPr>
        <w:t>O(log n)</w:t>
      </w:r>
      <w:r>
        <w:rPr>
          <w:rFonts w:eastAsia="Calibri"/>
          <w:rtl/>
          <w:lang w:bidi="he-IL"/>
        </w:rPr>
        <w:t xml:space="preserve"> </w:t>
      </w:r>
      <w:r>
        <w:rPr>
          <w:rFonts w:ascii="Calibri" w:eastAsia="Calibri" w:hAnsi="Calibri"/>
          <w:rtl/>
          <w:lang w:bidi="he-IL"/>
        </w:rPr>
        <w:t>ב</w:t>
      </w:r>
      <w:r>
        <w:rPr>
          <w:rFonts w:eastAsia="Calibri"/>
          <w:lang w:bidi="he-IL"/>
        </w:rPr>
        <w:t>worst case</w:t>
      </w:r>
      <w:r>
        <w:rPr>
          <w:rFonts w:eastAsia="Calibri"/>
          <w:rtl/>
        </w:rPr>
        <w:t xml:space="preserve">, </w:t>
      </w:r>
      <w:r>
        <w:rPr>
          <w:rFonts w:ascii="Calibri" w:eastAsia="Calibri" w:hAnsi="Calibri"/>
          <w:rtl/>
          <w:lang w:bidi="he-IL"/>
        </w:rPr>
        <w:t>ו</w:t>
      </w:r>
      <w:r>
        <w:rPr>
          <w:rFonts w:eastAsia="Calibri"/>
          <w:lang w:bidi="he-IL"/>
        </w:rPr>
        <w:t>O(1)</w:t>
      </w:r>
      <w:r>
        <w:rPr>
          <w:rFonts w:eastAsia="Calibri"/>
          <w:rtl/>
        </w:rPr>
        <w:t xml:space="preserve"> </w:t>
      </w:r>
      <w:r>
        <w:rPr>
          <w:rFonts w:ascii="Calibri" w:eastAsia="Calibri" w:hAnsi="Calibri"/>
          <w:rtl/>
          <w:lang w:bidi="he-IL"/>
        </w:rPr>
        <w:t>ב</w:t>
      </w:r>
      <w:r>
        <w:rPr>
          <w:rFonts w:eastAsia="Calibri"/>
          <w:rtl/>
          <w:lang w:bidi="he-IL"/>
        </w:rPr>
        <w:t>-</w:t>
      </w:r>
      <w:r>
        <w:rPr>
          <w:rFonts w:eastAsia="Calibri"/>
          <w:lang w:bidi="he-IL"/>
        </w:rPr>
        <w:t>amortized</w:t>
      </w:r>
      <w:r>
        <w:rPr>
          <w:rFonts w:eastAsia="Calibri"/>
          <w:rtl/>
        </w:rPr>
        <w:t>.</w:t>
      </w:r>
      <w:r>
        <w:rPr>
          <w:rFonts w:eastAsia="Calibri"/>
          <w:rtl/>
          <w:lang w:bidi="he-IL"/>
        </w:rPr>
        <w:t xml:space="preserve"> </w:t>
      </w:r>
      <w:r>
        <w:rPr>
          <w:rFonts w:ascii="Calibri" w:eastAsia="Calibri" w:hAnsi="Calibri"/>
          <w:rtl/>
          <w:lang w:bidi="he-IL"/>
        </w:rPr>
        <w:t xml:space="preserve">פעולות האיזון נעשות במתודות הפרטיות שנקראות ב </w:t>
      </w:r>
      <w:r>
        <w:rPr>
          <w:rFonts w:eastAsia="Calibri"/>
          <w:lang w:bidi="he-IL"/>
        </w:rPr>
        <w:t>insert</w:t>
      </w:r>
      <w:r>
        <w:rPr>
          <w:rFonts w:eastAsia="Calibri"/>
          <w:rtl/>
          <w:lang w:bidi="he-IL"/>
        </w:rPr>
        <w:t xml:space="preserve">  </w:t>
      </w:r>
      <w:r>
        <w:rPr>
          <w:rFonts w:ascii="Calibri" w:eastAsia="Calibri" w:hAnsi="Calibri"/>
          <w:rtl/>
          <w:lang w:bidi="he-IL"/>
        </w:rPr>
        <w:t>ו</w:t>
      </w:r>
      <w:r>
        <w:rPr>
          <w:rFonts w:eastAsia="Calibri"/>
          <w:lang w:bidi="he-IL"/>
        </w:rPr>
        <w:t>delete</w:t>
      </w:r>
      <w:r>
        <w:rPr>
          <w:rFonts w:eastAsia="Calibri"/>
          <w:rtl/>
          <w:lang w:bidi="he-IL"/>
        </w:rPr>
        <w:t xml:space="preserve"> </w:t>
      </w:r>
      <w:r>
        <w:rPr>
          <w:rFonts w:ascii="Calibri" w:eastAsia="Calibri" w:hAnsi="Calibri"/>
          <w:rtl/>
          <w:lang w:bidi="he-IL"/>
        </w:rPr>
        <w:t>ששמן והסיבוכיות שלהן הינו</w:t>
      </w:r>
      <w:r>
        <w:rPr>
          <w:rFonts w:eastAsia="Calibri"/>
          <w:rtl/>
          <w:lang w:bidi="he-IL"/>
        </w:rPr>
        <w:t>:</w:t>
      </w:r>
    </w:p>
    <w:p w:rsidR="00EE521A" w:rsidRDefault="00A56BA5">
      <w:pPr>
        <w:rPr>
          <w:rFonts w:ascii="Calibri" w:eastAsia="Calibri" w:hAnsi="Calibri"/>
          <w:lang w:bidi="he-IL"/>
        </w:rPr>
      </w:pPr>
      <w:proofErr w:type="spellStart"/>
      <w:proofErr w:type="gramStart"/>
      <w:r>
        <w:rPr>
          <w:rFonts w:eastAsia="Calibri"/>
          <w:lang w:bidi="he-IL"/>
        </w:rPr>
        <w:t>rebalanceInsert</w:t>
      </w:r>
      <w:proofErr w:type="spellEnd"/>
      <w:r>
        <w:rPr>
          <w:rFonts w:eastAsia="Calibri"/>
          <w:lang w:bidi="he-IL"/>
        </w:rPr>
        <w:t xml:space="preserve"> :</w:t>
      </w:r>
      <w:proofErr w:type="gramEnd"/>
      <w:r>
        <w:rPr>
          <w:rFonts w:eastAsia="Calibri"/>
          <w:lang w:bidi="he-IL"/>
        </w:rPr>
        <w:t xml:space="preserve"> O(log n)</w:t>
      </w:r>
    </w:p>
    <w:p w:rsidR="00EE521A" w:rsidRDefault="00A56BA5">
      <w:pPr>
        <w:rPr>
          <w:lang w:bidi="he-IL"/>
        </w:rPr>
      </w:pPr>
      <w:proofErr w:type="spellStart"/>
      <w:proofErr w:type="gramStart"/>
      <w:r>
        <w:rPr>
          <w:rFonts w:eastAsia="Calibri"/>
          <w:lang w:bidi="he-IL"/>
        </w:rPr>
        <w:t>rebalanceDelete</w:t>
      </w:r>
      <w:proofErr w:type="spellEnd"/>
      <w:proofErr w:type="gramEnd"/>
      <w:r>
        <w:rPr>
          <w:rFonts w:eastAsia="Calibri"/>
          <w:lang w:bidi="he-IL"/>
        </w:rPr>
        <w:t>: O(log n)</w:t>
      </w:r>
    </w:p>
    <w:p w:rsidR="00EE521A" w:rsidRDefault="00A56BA5">
      <w:pPr>
        <w:bidi/>
        <w:rPr>
          <w:lang w:bidi="he-IL"/>
        </w:rPr>
      </w:pPr>
      <w:r>
        <w:rPr>
          <w:rtl/>
          <w:lang w:bidi="he-IL"/>
        </w:rPr>
        <w:t>כל אחת</w:t>
      </w:r>
      <w:r>
        <w:rPr>
          <w:rtl/>
          <w:lang w:bidi="he-IL"/>
        </w:rPr>
        <w:t xml:space="preserve"> מהמתודות האלה פועלות מתחתית העץ – בצומת אונרי או עלה, ובמקרה הגרוע ממשיכות עד לשורש העץ בצורה רקורסיבית. לכן מספר הפעולות בהן הוא כגובה עץ </w:t>
      </w:r>
      <w:r>
        <w:rPr>
          <w:lang w:bidi="he-IL"/>
        </w:rPr>
        <w:t>WAVL</w:t>
      </w:r>
      <w:r>
        <w:rPr>
          <w:rtl/>
          <w:lang w:bidi="he-IL"/>
        </w:rPr>
        <w:t xml:space="preserve"> כלומר </w:t>
      </w:r>
      <w:r>
        <w:rPr>
          <w:lang w:bidi="he-IL"/>
        </w:rPr>
        <w:t>O(log n)</w:t>
      </w:r>
      <w:r>
        <w:rPr>
          <w:rtl/>
          <w:lang w:bidi="he-IL"/>
        </w:rPr>
        <w:t xml:space="preserve">. </w:t>
      </w:r>
    </w:p>
    <w:p w:rsidR="00EE521A" w:rsidRDefault="00A56BA5">
      <w:pPr>
        <w:bidi/>
        <w:rPr>
          <w:lang w:bidi="he-IL"/>
        </w:rPr>
      </w:pPr>
      <w:r>
        <w:rPr>
          <w:rtl/>
          <w:lang w:bidi="he-IL"/>
        </w:rPr>
        <w:t xml:space="preserve">כדאי לציין גם שהפונקציה </w:t>
      </w:r>
      <w:proofErr w:type="spellStart"/>
      <w:r>
        <w:rPr>
          <w:lang w:bidi="he-IL"/>
        </w:rPr>
        <w:t>rebalanceDelete</w:t>
      </w:r>
      <w:proofErr w:type="spellEnd"/>
      <w:r>
        <w:rPr>
          <w:rtl/>
          <w:lang w:bidi="he-IL"/>
        </w:rPr>
        <w:t xml:space="preserve"> קוראת לפונקצית עזר </w:t>
      </w:r>
      <w:proofErr w:type="spellStart"/>
      <w:r>
        <w:rPr>
          <w:lang w:bidi="he-IL"/>
        </w:rPr>
        <w:t>removeNodeFromTree</w:t>
      </w:r>
      <w:proofErr w:type="spellEnd"/>
      <w:r>
        <w:rPr>
          <w:rtl/>
          <w:lang w:bidi="he-IL"/>
        </w:rPr>
        <w:t xml:space="preserve"> לצומת מתאים על מ</w:t>
      </w:r>
      <w:r>
        <w:rPr>
          <w:rtl/>
          <w:lang w:bidi="he-IL"/>
        </w:rPr>
        <w:t xml:space="preserve">נת להסיר מצביעים אל צומת מסויים בעץ וכך למחוק אותו מהעץ – פעולות אלו לוקחות </w:t>
      </w:r>
      <w:r>
        <w:rPr>
          <w:lang w:bidi="he-IL"/>
        </w:rPr>
        <w:t>O(1)</w:t>
      </w:r>
      <w:r>
        <w:rPr>
          <w:rtl/>
          <w:lang w:bidi="he-IL"/>
        </w:rPr>
        <w:t xml:space="preserve"> זמן. בנוסף </w:t>
      </w:r>
      <w:proofErr w:type="spellStart"/>
      <w:r>
        <w:rPr>
          <w:lang w:bidi="he-IL"/>
        </w:rPr>
        <w:t>rebalanceDelete</w:t>
      </w:r>
      <w:proofErr w:type="spellEnd"/>
      <w:r>
        <w:rPr>
          <w:rtl/>
          <w:lang w:bidi="he-IL"/>
        </w:rPr>
        <w:t xml:space="preserve"> קוראת במידת הצורך ל- </w:t>
      </w:r>
      <w:proofErr w:type="spellStart"/>
      <w:r>
        <w:rPr>
          <w:lang w:bidi="he-IL"/>
        </w:rPr>
        <w:t>findSuccessor</w:t>
      </w:r>
      <w:proofErr w:type="spellEnd"/>
      <w:r>
        <w:rPr>
          <w:rtl/>
          <w:lang w:bidi="he-IL"/>
        </w:rPr>
        <w:t xml:space="preserve"> עם אחת הצמתים בעץ. פעולה זו יכולה להתחיל מהשורש ולמצוא </w:t>
      </w:r>
      <w:r>
        <w:rPr>
          <w:lang w:bidi="he-IL"/>
        </w:rPr>
        <w:t>successor</w:t>
      </w:r>
      <w:r>
        <w:rPr>
          <w:rtl/>
          <w:lang w:bidi="he-IL"/>
        </w:rPr>
        <w:t xml:space="preserve"> רק בתחתית העץ ולכן לוקחת </w:t>
      </w:r>
      <w:r>
        <w:rPr>
          <w:lang w:bidi="he-IL"/>
        </w:rPr>
        <w:t>O(log n)</w:t>
      </w:r>
      <w:r>
        <w:rPr>
          <w:rtl/>
          <w:lang w:bidi="he-IL"/>
        </w:rPr>
        <w:t xml:space="preserve"> במקרה הגרוע.</w:t>
      </w:r>
    </w:p>
    <w:p w:rsidR="00EE521A" w:rsidRDefault="00A56BA5">
      <w:pPr>
        <w:bidi/>
      </w:pPr>
      <w:r>
        <w:rPr>
          <w:rtl/>
          <w:lang w:bidi="he-IL"/>
        </w:rPr>
        <w:t>ט</w:t>
      </w:r>
      <w:r>
        <w:rPr>
          <w:rtl/>
          <w:lang w:bidi="he-IL"/>
        </w:rPr>
        <w:t xml:space="preserve">בלת מדידות </w:t>
      </w:r>
      <w:r>
        <w:rPr>
          <w:rtl/>
        </w:rPr>
        <w:t>:</w:t>
      </w:r>
    </w:p>
    <w:tbl>
      <w:tblPr>
        <w:tblStyle w:val="GridTable1LightAccent1"/>
        <w:bidiVisual/>
        <w:tblW w:w="9435" w:type="dxa"/>
        <w:tblLook w:val="04A0" w:firstRow="1" w:lastRow="0" w:firstColumn="1" w:lastColumn="0" w:noHBand="0" w:noVBand="1"/>
      </w:tblPr>
      <w:tblGrid>
        <w:gridCol w:w="855"/>
        <w:gridCol w:w="2055"/>
        <w:gridCol w:w="1545"/>
        <w:gridCol w:w="1544"/>
        <w:gridCol w:w="1726"/>
        <w:gridCol w:w="1710"/>
      </w:tblGrid>
      <w:tr w:rsidR="00EE521A" w:rsidTr="00EE5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rPr>
                <w:rtl/>
                <w:lang w:bidi="he-IL"/>
              </w:rPr>
              <w:t>מספר סידורי</w:t>
            </w:r>
          </w:p>
        </w:tc>
        <w:tc>
          <w:tcPr>
            <w:tcW w:w="2055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>מספר פעולות</w:t>
            </w:r>
          </w:p>
        </w:tc>
        <w:tc>
          <w:tcPr>
            <w:tcW w:w="1545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  <w:lang w:bidi="he-IL"/>
              </w:rPr>
              <w:t xml:space="preserve">מספר פעולות האיזון הממוצע לפעולת </w:t>
            </w:r>
            <w:r>
              <w:t>insert</w:t>
            </w:r>
          </w:p>
        </w:tc>
        <w:tc>
          <w:tcPr>
            <w:tcW w:w="1544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Times New Roman"/>
                <w:rtl/>
                <w:lang w:bidi="he-IL"/>
              </w:rPr>
              <w:t xml:space="preserve">מספר פעולות האיזון הממוצע לפעולת </w:t>
            </w:r>
            <w:r>
              <w:rPr>
                <w:rFonts w:eastAsia="Calibri" w:cs="Calibri"/>
              </w:rPr>
              <w:t>delete</w:t>
            </w:r>
          </w:p>
        </w:tc>
        <w:tc>
          <w:tcPr>
            <w:tcW w:w="1726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Times New Roman"/>
                <w:rtl/>
                <w:lang w:bidi="he-IL"/>
              </w:rPr>
              <w:t xml:space="preserve">מספר פעולות האיזון המקסימלי לפעולת </w:t>
            </w:r>
            <w:r>
              <w:rPr>
                <w:rFonts w:eastAsia="Calibri" w:cs="Calibri"/>
              </w:rPr>
              <w:t>delete</w:t>
            </w:r>
          </w:p>
        </w:tc>
        <w:tc>
          <w:tcPr>
            <w:tcW w:w="1710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Times New Roman"/>
                <w:rtl/>
                <w:lang w:bidi="he-IL"/>
              </w:rPr>
              <w:t xml:space="preserve">מספר פעולות האיזון המקסימלי לפעולת </w:t>
            </w:r>
            <w:r>
              <w:rPr>
                <w:rFonts w:eastAsia="Calibri" w:cs="Calibri"/>
              </w:rPr>
              <w:t>insert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1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2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3.42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3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3.40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4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5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3.39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6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7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8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9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3.41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EE521A" w:rsidTr="00EE5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</w:pPr>
            <w:r>
              <w:t>10</w:t>
            </w:r>
          </w:p>
        </w:tc>
        <w:tc>
          <w:tcPr>
            <w:tcW w:w="205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1545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1544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6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10" w:type="dxa"/>
            <w:shd w:val="clear" w:color="auto" w:fill="auto"/>
            <w:tcMar>
              <w:left w:w="108" w:type="dxa"/>
            </w:tcMar>
          </w:tcPr>
          <w:p w:rsidR="00EE521A" w:rsidRDefault="00A56BA5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EE521A" w:rsidRDefault="00EE521A">
      <w:pPr>
        <w:bidi/>
      </w:pPr>
    </w:p>
    <w:p w:rsidR="00EE521A" w:rsidRDefault="00A56BA5">
      <w:pPr>
        <w:bidi/>
      </w:pPr>
      <w:r>
        <w:rPr>
          <w:rtl/>
          <w:lang w:bidi="he-IL"/>
        </w:rPr>
        <w:lastRenderedPageBreak/>
        <w:t>למדנו בכיתה שמספר הפעולות ה</w:t>
      </w:r>
      <w:r>
        <w:t>amortized</w:t>
      </w:r>
      <w:r>
        <w:rPr>
          <w:rtl/>
          <w:lang w:bidi="he-IL"/>
        </w:rPr>
        <w:t xml:space="preserve"> של פעולות </w:t>
      </w:r>
      <w:r>
        <w:t>rebalance</w:t>
      </w:r>
      <w:r>
        <w:rPr>
          <w:rtl/>
          <w:lang w:bidi="he-IL"/>
        </w:rPr>
        <w:t xml:space="preserve"> בפעולות </w:t>
      </w:r>
      <w:r>
        <w:t>insert</w:t>
      </w:r>
      <w:r>
        <w:rPr>
          <w:rtl/>
          <w:lang w:bidi="he-IL"/>
        </w:rPr>
        <w:t xml:space="preserve"> ו</w:t>
      </w:r>
      <w:r>
        <w:t>delete</w:t>
      </w:r>
      <w:r>
        <w:rPr>
          <w:rtl/>
          <w:lang w:bidi="he-IL"/>
        </w:rPr>
        <w:t xml:space="preserve"> הוא </w:t>
      </w:r>
      <w:r>
        <w:rPr>
          <w:rtl/>
        </w:rPr>
        <w:t xml:space="preserve">  </w:t>
      </w:r>
      <w:r>
        <w:t>O(1)</w:t>
      </w:r>
    </w:p>
    <w:p w:rsidR="00EE521A" w:rsidRDefault="00A56BA5">
      <w:pPr>
        <w:bidi/>
      </w:pPr>
      <w:r>
        <w:rPr>
          <w:rtl/>
          <w:lang w:bidi="he-IL"/>
        </w:rPr>
        <w:t>לכן ציפינו שמספר הפעולות הממוצע לאורך הריצות ישאר פחות או יותר קבוע</w:t>
      </w:r>
      <w:r>
        <w:rPr>
          <w:rtl/>
        </w:rPr>
        <w:t>.</w:t>
      </w:r>
    </w:p>
    <w:p w:rsidR="00EE521A" w:rsidRDefault="00A56BA5">
      <w:pPr>
        <w:bidi/>
        <w:rPr>
          <w:lang w:bidi="he-IL"/>
        </w:rPr>
      </w:pPr>
      <w:r>
        <w:rPr>
          <w:rtl/>
          <w:lang w:bidi="he-IL"/>
        </w:rPr>
        <w:t xml:space="preserve">מספר הפעולות המקסימלי האפשרי הוא </w:t>
      </w:r>
      <w:r>
        <w:rPr>
          <w:lang w:bidi="he-IL"/>
        </w:rPr>
        <w:t>O(log n)</w:t>
      </w:r>
      <w:r>
        <w:rPr>
          <w:rtl/>
        </w:rPr>
        <w:t xml:space="preserve">, </w:t>
      </w:r>
      <w:r>
        <w:rPr>
          <w:rtl/>
          <w:lang w:bidi="he-IL"/>
        </w:rPr>
        <w:t>מכיוון שזהו גובה העץ</w:t>
      </w:r>
      <w:r>
        <w:rPr>
          <w:rtl/>
        </w:rPr>
        <w:t xml:space="preserve">, </w:t>
      </w:r>
      <w:r>
        <w:rPr>
          <w:rtl/>
          <w:lang w:bidi="he-IL"/>
        </w:rPr>
        <w:t>ולכל רמה בעץ מתבצע מספר סופי של פעולות איזון</w:t>
      </w:r>
      <w:r>
        <w:rPr>
          <w:rtl/>
        </w:rPr>
        <w:t xml:space="preserve">, </w:t>
      </w:r>
      <w:r>
        <w:rPr>
          <w:rtl/>
          <w:lang w:bidi="he-IL"/>
        </w:rPr>
        <w:t xml:space="preserve">לכן ציפינו שמספר הפעולות המקסימלי יהיה </w:t>
      </w:r>
      <w:r>
        <w:t>O(log n)</w:t>
      </w:r>
    </w:p>
    <w:p w:rsidR="00EE521A" w:rsidRDefault="00A56BA5">
      <w:pPr>
        <w:bidi/>
      </w:pPr>
      <w:r>
        <w:rPr>
          <w:rtl/>
          <w:lang w:bidi="he-IL"/>
        </w:rPr>
        <w:t xml:space="preserve">ניתן לראות כי אכן מספר </w:t>
      </w:r>
      <w:r>
        <w:rPr>
          <w:rtl/>
          <w:lang w:bidi="he-IL"/>
        </w:rPr>
        <w:t>הפעולות הממוצע נשאר קבוע</w:t>
      </w:r>
      <w:r>
        <w:rPr>
          <w:rtl/>
        </w:rPr>
        <w:t xml:space="preserve">, </w:t>
      </w:r>
      <w:r>
        <w:rPr>
          <w:rtl/>
          <w:lang w:bidi="he-IL"/>
        </w:rPr>
        <w:t>ומספר הפעולות המקסימלי עולה בקצב איטי</w:t>
      </w:r>
      <w:r>
        <w:rPr>
          <w:rtl/>
        </w:rPr>
        <w:t xml:space="preserve">, </w:t>
      </w:r>
      <w:r>
        <w:rPr>
          <w:rtl/>
          <w:lang w:bidi="he-IL"/>
        </w:rPr>
        <w:t xml:space="preserve">שנראה כמו </w:t>
      </w:r>
      <w:r>
        <w:t>O(log n)</w:t>
      </w:r>
    </w:p>
    <w:sectPr w:rsidR="00EE521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1A"/>
    <w:rsid w:val="00120E46"/>
    <w:rsid w:val="00A56BA5"/>
    <w:rsid w:val="00E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4B6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33C35"/>
    <w:rPr>
      <w:i/>
      <w:iCs/>
      <w:color w:val="808080" w:themeColor="text1" w:themeTint="7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4B6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4B6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33C35"/>
    <w:rPr>
      <w:i/>
      <w:iCs/>
      <w:color w:val="808080" w:themeColor="text1" w:themeTint="7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4B6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tzaban</dc:creator>
  <dc:description/>
  <cp:lastModifiedBy>Tamir</cp:lastModifiedBy>
  <cp:revision>13</cp:revision>
  <dcterms:created xsi:type="dcterms:W3CDTF">2016-12-28T00:10:00Z</dcterms:created>
  <dcterms:modified xsi:type="dcterms:W3CDTF">2016-12-28T18:34:00Z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