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654" w:rsidRPr="00FA4858" w:rsidRDefault="00FA4858" w:rsidP="004D7654">
      <w:pPr>
        <w:spacing w:line="240" w:lineRule="auto"/>
        <w:jc w:val="center"/>
        <w:rPr>
          <w:rFonts w:ascii="Times New Roman" w:eastAsia="Times New Roman" w:hAnsi="Times New Roman" w:cs="Times New Roman"/>
          <w:b/>
          <w:sz w:val="24"/>
          <w:szCs w:val="24"/>
          <w:lang w:eastAsia="pt-BR"/>
        </w:rPr>
      </w:pPr>
      <w:r>
        <w:rPr>
          <w:rFonts w:ascii="Arial" w:eastAsia="Times New Roman" w:hAnsi="Arial" w:cs="Arial"/>
          <w:b/>
          <w:color w:val="000000"/>
          <w:sz w:val="28"/>
          <w:szCs w:val="28"/>
          <w:lang w:eastAsia="pt-BR"/>
        </w:rPr>
        <w:t>UNISENAI</w:t>
      </w:r>
    </w:p>
    <w:p w:rsidR="004D7654" w:rsidRPr="00FA4858" w:rsidRDefault="00FA4858" w:rsidP="00FA4858">
      <w:pPr>
        <w:spacing w:after="240" w:line="240" w:lineRule="auto"/>
        <w:jc w:val="center"/>
        <w:rPr>
          <w:rFonts w:ascii="Times New Roman" w:eastAsia="Times New Roman" w:hAnsi="Times New Roman" w:cs="Times New Roman"/>
          <w:b/>
          <w:sz w:val="24"/>
          <w:szCs w:val="24"/>
          <w:lang w:eastAsia="pt-BR"/>
        </w:rPr>
      </w:pPr>
      <w:r>
        <w:rPr>
          <w:rFonts w:ascii="Arial" w:eastAsia="Times New Roman" w:hAnsi="Arial" w:cs="Arial"/>
          <w:b/>
          <w:color w:val="000000"/>
          <w:sz w:val="28"/>
          <w:szCs w:val="28"/>
          <w:lang w:eastAsia="pt-BR"/>
        </w:rPr>
        <w:t>ANALISE E DESENVOLVIMENTO DE SISTEMAS</w:t>
      </w:r>
      <w:r w:rsidR="004D7654" w:rsidRPr="00FA4858">
        <w:rPr>
          <w:rFonts w:ascii="Times New Roman" w:eastAsia="Times New Roman" w:hAnsi="Times New Roman" w:cs="Times New Roman"/>
          <w:b/>
          <w:sz w:val="24"/>
          <w:szCs w:val="24"/>
          <w:lang w:eastAsia="pt-BR"/>
        </w:rPr>
        <w:br/>
      </w:r>
      <w:r w:rsidR="004D7654" w:rsidRPr="00FA4858">
        <w:rPr>
          <w:rFonts w:ascii="Times New Roman" w:eastAsia="Times New Roman" w:hAnsi="Times New Roman" w:cs="Times New Roman"/>
          <w:b/>
          <w:sz w:val="24"/>
          <w:szCs w:val="24"/>
          <w:lang w:eastAsia="pt-BR"/>
        </w:rPr>
        <w:br/>
      </w:r>
      <w:r w:rsidR="004D7654" w:rsidRPr="00FA4858">
        <w:rPr>
          <w:rFonts w:ascii="Times New Roman" w:eastAsia="Times New Roman" w:hAnsi="Times New Roman" w:cs="Times New Roman"/>
          <w:b/>
          <w:sz w:val="24"/>
          <w:szCs w:val="24"/>
          <w:lang w:eastAsia="pt-BR"/>
        </w:rPr>
        <w:br/>
      </w:r>
      <w:r w:rsidR="004D7654" w:rsidRPr="00FA4858">
        <w:rPr>
          <w:rFonts w:ascii="Times New Roman" w:eastAsia="Times New Roman" w:hAnsi="Times New Roman" w:cs="Times New Roman"/>
          <w:b/>
          <w:sz w:val="24"/>
          <w:szCs w:val="24"/>
          <w:lang w:eastAsia="pt-BR"/>
        </w:rPr>
        <w:br/>
      </w:r>
      <w:r w:rsidR="004D7654" w:rsidRPr="00FA4858">
        <w:rPr>
          <w:rFonts w:ascii="Times New Roman" w:eastAsia="Times New Roman" w:hAnsi="Times New Roman" w:cs="Times New Roman"/>
          <w:b/>
          <w:sz w:val="24"/>
          <w:szCs w:val="24"/>
          <w:lang w:eastAsia="pt-BR"/>
        </w:rPr>
        <w:br/>
      </w:r>
    </w:p>
    <w:p w:rsidR="004D7654" w:rsidRPr="00FA4858" w:rsidRDefault="00FA4858" w:rsidP="004D7654">
      <w:pPr>
        <w:spacing w:line="240" w:lineRule="auto"/>
        <w:jc w:val="center"/>
        <w:rPr>
          <w:rFonts w:ascii="Times New Roman" w:eastAsia="Times New Roman" w:hAnsi="Times New Roman" w:cs="Times New Roman"/>
          <w:b/>
          <w:sz w:val="24"/>
          <w:szCs w:val="24"/>
          <w:lang w:eastAsia="pt-BR"/>
        </w:rPr>
      </w:pPr>
      <w:r>
        <w:rPr>
          <w:rFonts w:ascii="Arial" w:eastAsia="Times New Roman" w:hAnsi="Arial" w:cs="Arial"/>
          <w:b/>
          <w:color w:val="000000"/>
          <w:sz w:val="28"/>
          <w:szCs w:val="28"/>
          <w:lang w:eastAsia="pt-BR"/>
        </w:rPr>
        <w:t>FELIPE RAFAEL ROTHBARTH</w:t>
      </w: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r w:rsidRPr="00FA4858">
        <w:rPr>
          <w:rFonts w:ascii="Times New Roman" w:eastAsia="Times New Roman" w:hAnsi="Times New Roman" w:cs="Times New Roman"/>
          <w:b/>
          <w:sz w:val="24"/>
          <w:szCs w:val="24"/>
          <w:lang w:eastAsia="pt-BR"/>
        </w:rPr>
        <w:br/>
      </w:r>
      <w:r w:rsidRPr="00FA4858">
        <w:rPr>
          <w:rFonts w:ascii="Times New Roman" w:eastAsia="Times New Roman" w:hAnsi="Times New Roman" w:cs="Times New Roman"/>
          <w:b/>
          <w:sz w:val="24"/>
          <w:szCs w:val="24"/>
          <w:lang w:eastAsia="pt-BR"/>
        </w:rPr>
        <w:br/>
      </w:r>
      <w:r w:rsidRPr="00FA4858">
        <w:rPr>
          <w:rFonts w:ascii="Times New Roman" w:eastAsia="Times New Roman" w:hAnsi="Times New Roman" w:cs="Times New Roman"/>
          <w:b/>
          <w:sz w:val="24"/>
          <w:szCs w:val="24"/>
          <w:lang w:eastAsia="pt-BR"/>
        </w:rPr>
        <w:br/>
      </w:r>
      <w:r w:rsidRPr="00FA4858">
        <w:rPr>
          <w:rFonts w:ascii="Times New Roman" w:eastAsia="Times New Roman" w:hAnsi="Times New Roman" w:cs="Times New Roman"/>
          <w:b/>
          <w:sz w:val="24"/>
          <w:szCs w:val="24"/>
          <w:lang w:eastAsia="pt-BR"/>
        </w:rPr>
        <w:br/>
      </w:r>
      <w:r w:rsidRPr="00FA4858">
        <w:rPr>
          <w:rFonts w:ascii="Times New Roman" w:eastAsia="Times New Roman" w:hAnsi="Times New Roman" w:cs="Times New Roman"/>
          <w:b/>
          <w:sz w:val="24"/>
          <w:szCs w:val="24"/>
          <w:lang w:eastAsia="pt-BR"/>
        </w:rPr>
        <w:br/>
      </w: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r w:rsidRPr="00FA4858">
        <w:rPr>
          <w:rFonts w:ascii="Times New Roman" w:eastAsia="Times New Roman" w:hAnsi="Times New Roman" w:cs="Times New Roman"/>
          <w:b/>
          <w:sz w:val="24"/>
          <w:szCs w:val="24"/>
          <w:lang w:eastAsia="pt-BR"/>
        </w:rPr>
        <w:br/>
      </w:r>
    </w:p>
    <w:p w:rsidR="004D7654" w:rsidRPr="00FA4858" w:rsidRDefault="004D7654" w:rsidP="004D7654">
      <w:pPr>
        <w:spacing w:line="240" w:lineRule="auto"/>
        <w:jc w:val="center"/>
        <w:rPr>
          <w:rFonts w:ascii="Times New Roman" w:eastAsia="Times New Roman" w:hAnsi="Times New Roman" w:cs="Times New Roman"/>
          <w:b/>
          <w:sz w:val="24"/>
          <w:szCs w:val="24"/>
          <w:lang w:eastAsia="pt-BR"/>
        </w:rPr>
      </w:pPr>
      <w:r w:rsidRPr="00FA4858">
        <w:rPr>
          <w:rFonts w:ascii="Arial" w:eastAsia="Times New Roman" w:hAnsi="Arial" w:cs="Arial"/>
          <w:b/>
          <w:color w:val="000000"/>
          <w:sz w:val="28"/>
          <w:szCs w:val="28"/>
          <w:lang w:eastAsia="pt-BR"/>
        </w:rPr>
        <w:t>FICHAMENTO COMPLEMENTAR - POO</w:t>
      </w: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r w:rsidRPr="00FA4858">
        <w:rPr>
          <w:rFonts w:ascii="Times New Roman" w:eastAsia="Times New Roman" w:hAnsi="Times New Roman" w:cs="Times New Roman"/>
          <w:b/>
          <w:sz w:val="24"/>
          <w:szCs w:val="24"/>
          <w:lang w:eastAsia="pt-BR"/>
        </w:rPr>
        <w:br/>
      </w:r>
      <w:r w:rsidRPr="00FA4858">
        <w:rPr>
          <w:rFonts w:ascii="Times New Roman" w:eastAsia="Times New Roman" w:hAnsi="Times New Roman" w:cs="Times New Roman"/>
          <w:b/>
          <w:sz w:val="24"/>
          <w:szCs w:val="24"/>
          <w:lang w:eastAsia="pt-BR"/>
        </w:rPr>
        <w:br/>
      </w:r>
      <w:r w:rsidRPr="00FA4858">
        <w:rPr>
          <w:rFonts w:ascii="Times New Roman" w:eastAsia="Times New Roman" w:hAnsi="Times New Roman" w:cs="Times New Roman"/>
          <w:b/>
          <w:sz w:val="24"/>
          <w:szCs w:val="24"/>
          <w:lang w:eastAsia="pt-BR"/>
        </w:rPr>
        <w:br/>
      </w:r>
      <w:r w:rsidRPr="00FA4858">
        <w:rPr>
          <w:rFonts w:ascii="Times New Roman" w:eastAsia="Times New Roman" w:hAnsi="Times New Roman" w:cs="Times New Roman"/>
          <w:b/>
          <w:sz w:val="24"/>
          <w:szCs w:val="24"/>
          <w:lang w:eastAsia="pt-BR"/>
        </w:rPr>
        <w:br/>
      </w: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lang w:eastAsia="pt-BR"/>
        </w:rPr>
      </w:pPr>
    </w:p>
    <w:p w:rsidR="004D7654" w:rsidRPr="00FA4858" w:rsidRDefault="004D7654" w:rsidP="004D7654">
      <w:pPr>
        <w:spacing w:after="240" w:line="240" w:lineRule="auto"/>
        <w:rPr>
          <w:rFonts w:ascii="Times New Roman" w:eastAsia="Times New Roman" w:hAnsi="Times New Roman" w:cs="Times New Roman"/>
          <w:b/>
          <w:sz w:val="24"/>
          <w:szCs w:val="24"/>
          <w:u w:val="single"/>
          <w:lang w:eastAsia="pt-BR"/>
        </w:rPr>
      </w:pPr>
    </w:p>
    <w:p w:rsidR="00FA4858" w:rsidRDefault="00FA4858" w:rsidP="00C42205">
      <w:pPr>
        <w:spacing w:line="240" w:lineRule="auto"/>
        <w:jc w:val="center"/>
        <w:rPr>
          <w:rFonts w:ascii="Arial" w:eastAsia="Times New Roman" w:hAnsi="Arial" w:cs="Arial"/>
          <w:b/>
          <w:color w:val="000000"/>
          <w:sz w:val="28"/>
          <w:szCs w:val="28"/>
          <w:lang w:eastAsia="pt-BR"/>
        </w:rPr>
      </w:pPr>
      <w:r>
        <w:rPr>
          <w:rFonts w:ascii="Arial" w:eastAsia="Times New Roman" w:hAnsi="Arial" w:cs="Arial"/>
          <w:b/>
          <w:color w:val="000000"/>
          <w:sz w:val="28"/>
          <w:szCs w:val="28"/>
          <w:lang w:eastAsia="pt-BR"/>
        </w:rPr>
        <w:t>JOINVILLE,2023</w:t>
      </w:r>
    </w:p>
    <w:p w:rsidR="00C42205" w:rsidRPr="00C42205" w:rsidRDefault="00C42205" w:rsidP="00C42205">
      <w:pPr>
        <w:spacing w:line="240" w:lineRule="auto"/>
        <w:jc w:val="center"/>
        <w:rPr>
          <w:rFonts w:ascii="Arial" w:eastAsia="Times New Roman" w:hAnsi="Arial" w:cs="Arial"/>
          <w:b/>
          <w:color w:val="000000"/>
          <w:sz w:val="28"/>
          <w:szCs w:val="28"/>
          <w:u w:val="single"/>
          <w:lang w:eastAsia="pt-BR"/>
        </w:rPr>
      </w:pPr>
    </w:p>
    <w:p w:rsidR="002B2839" w:rsidRPr="002B2839" w:rsidRDefault="002B2839" w:rsidP="002B2839">
      <w:pPr>
        <w:spacing w:line="240" w:lineRule="auto"/>
        <w:rPr>
          <w:rFonts w:ascii="Arial" w:eastAsia="Times New Roman" w:hAnsi="Arial" w:cs="Arial"/>
          <w:b/>
          <w:sz w:val="24"/>
          <w:szCs w:val="24"/>
          <w:lang w:eastAsia="pt-BR"/>
        </w:rPr>
      </w:pPr>
      <w:r w:rsidRPr="002B2839">
        <w:rPr>
          <w:rFonts w:ascii="Arial" w:eastAsia="Times New Roman" w:hAnsi="Arial" w:cs="Arial"/>
          <w:b/>
          <w:sz w:val="24"/>
          <w:szCs w:val="24"/>
          <w:lang w:eastAsia="pt-BR"/>
        </w:rPr>
        <w:lastRenderedPageBreak/>
        <w:t>1.</w:t>
      </w:r>
      <w:r w:rsidRPr="002B2839">
        <w:rPr>
          <w:rFonts w:ascii="Arial" w:eastAsia="Times New Roman" w:hAnsi="Arial" w:cs="Arial"/>
          <w:b/>
          <w:sz w:val="24"/>
          <w:szCs w:val="24"/>
          <w:lang w:eastAsia="pt-BR"/>
        </w:rPr>
        <w:tab/>
        <w:t xml:space="preserve"> Definição do Paradigma de Orientação a Objetos:</w:t>
      </w:r>
    </w:p>
    <w:p w:rsidR="002B2839" w:rsidRPr="000358D4" w:rsidRDefault="002B2839" w:rsidP="003F6F23">
      <w:pPr>
        <w:pStyle w:val="PargrafodaLista"/>
        <w:spacing w:line="240" w:lineRule="auto"/>
        <w:ind w:left="2268"/>
        <w:jc w:val="both"/>
        <w:rPr>
          <w:rFonts w:ascii="Arial" w:hAnsi="Arial" w:cs="Arial"/>
          <w:sz w:val="20"/>
          <w:szCs w:val="24"/>
        </w:rPr>
      </w:pPr>
      <w:r w:rsidRPr="000358D4">
        <w:rPr>
          <w:rFonts w:ascii="Arial" w:hAnsi="Arial" w:cs="Arial"/>
          <w:sz w:val="20"/>
          <w:szCs w:val="24"/>
        </w:rPr>
        <w:t xml:space="preserve">O paradigma da </w:t>
      </w:r>
      <w:r w:rsidR="00A34962" w:rsidRPr="000358D4">
        <w:rPr>
          <w:rFonts w:ascii="Arial" w:hAnsi="Arial" w:cs="Arial"/>
          <w:sz w:val="20"/>
          <w:szCs w:val="24"/>
        </w:rPr>
        <w:t>POO (</w:t>
      </w:r>
      <w:r w:rsidRPr="000358D4">
        <w:rPr>
          <w:rFonts w:ascii="Arial" w:hAnsi="Arial" w:cs="Arial"/>
          <w:sz w:val="20"/>
          <w:szCs w:val="24"/>
        </w:rPr>
        <w:t xml:space="preserve">Programação Orientada a Objetos) é um modelo de análise, projeto e programação baseado na aproximação entre o mundo real e o mundo virtual, através da criação e interação entre objetos, atributos, códigos, métodos, entre </w:t>
      </w:r>
      <w:proofErr w:type="gramStart"/>
      <w:r w:rsidRPr="000358D4">
        <w:rPr>
          <w:rFonts w:ascii="Arial" w:hAnsi="Arial" w:cs="Arial"/>
          <w:sz w:val="20"/>
          <w:szCs w:val="24"/>
        </w:rPr>
        <w:t>outros</w:t>
      </w:r>
      <w:r w:rsidR="004D25F7">
        <w:rPr>
          <w:rFonts w:ascii="Arial" w:hAnsi="Arial" w:cs="Arial"/>
          <w:sz w:val="20"/>
          <w:szCs w:val="24"/>
        </w:rPr>
        <w:t>(</w:t>
      </w:r>
      <w:proofErr w:type="gramEnd"/>
      <w:r w:rsidR="004D25F7">
        <w:rPr>
          <w:rFonts w:ascii="Arial" w:hAnsi="Arial" w:cs="Arial"/>
          <w:sz w:val="20"/>
          <w:szCs w:val="24"/>
        </w:rPr>
        <w:t>NOLETO CAIRO et)</w:t>
      </w:r>
      <w:bookmarkStart w:id="0" w:name="_GoBack"/>
      <w:bookmarkEnd w:id="0"/>
    </w:p>
    <w:p w:rsidR="00FA4858" w:rsidRPr="00FA4858" w:rsidRDefault="00FA4858" w:rsidP="00FA4858">
      <w:pPr>
        <w:rPr>
          <w:rFonts w:ascii="Arial" w:hAnsi="Arial" w:cs="Arial"/>
          <w:sz w:val="24"/>
          <w:szCs w:val="24"/>
        </w:rPr>
      </w:pPr>
    </w:p>
    <w:p w:rsidR="002B2839" w:rsidRDefault="00B968C5" w:rsidP="002B2839">
      <w:pPr>
        <w:rPr>
          <w:rFonts w:ascii="Arial" w:hAnsi="Arial" w:cs="Arial"/>
          <w:b/>
          <w:sz w:val="24"/>
          <w:szCs w:val="24"/>
        </w:rPr>
      </w:pPr>
      <w:r w:rsidRPr="00B968C5">
        <w:rPr>
          <w:rFonts w:ascii="Arial" w:hAnsi="Arial" w:cs="Arial"/>
          <w:b/>
          <w:sz w:val="24"/>
          <w:szCs w:val="24"/>
        </w:rPr>
        <w:t>2.</w:t>
      </w:r>
      <w:r w:rsidR="002B2839" w:rsidRPr="00B968C5">
        <w:rPr>
          <w:rFonts w:ascii="Arial" w:hAnsi="Arial" w:cs="Arial"/>
          <w:b/>
          <w:sz w:val="24"/>
          <w:szCs w:val="24"/>
        </w:rPr>
        <w:t xml:space="preserve"> </w:t>
      </w:r>
      <w:r w:rsidRPr="00B968C5">
        <w:rPr>
          <w:rFonts w:ascii="Arial" w:hAnsi="Arial" w:cs="Arial"/>
          <w:b/>
          <w:sz w:val="24"/>
          <w:szCs w:val="24"/>
        </w:rPr>
        <w:t>Comparações com o paradigma estruturado</w:t>
      </w:r>
      <w:r>
        <w:rPr>
          <w:rFonts w:ascii="Arial" w:hAnsi="Arial" w:cs="Arial"/>
          <w:b/>
          <w:sz w:val="24"/>
          <w:szCs w:val="24"/>
        </w:rPr>
        <w:t>:</w:t>
      </w:r>
    </w:p>
    <w:p w:rsidR="005C64C8" w:rsidRPr="005C64C8" w:rsidRDefault="005C64C8" w:rsidP="005C64C8">
      <w:pPr>
        <w:ind w:left="2268"/>
        <w:rPr>
          <w:rFonts w:ascii="Arial" w:hAnsi="Arial" w:cs="Arial"/>
          <w:sz w:val="24"/>
          <w:szCs w:val="24"/>
        </w:rPr>
      </w:pPr>
      <w:r>
        <w:rPr>
          <w:rFonts w:ascii="Arial" w:hAnsi="Arial" w:cs="Arial"/>
          <w:sz w:val="24"/>
          <w:szCs w:val="24"/>
        </w:rPr>
        <w:t>A</w:t>
      </w:r>
      <w:r w:rsidRPr="005C64C8">
        <w:rPr>
          <w:rFonts w:ascii="Arial" w:hAnsi="Arial" w:cs="Arial"/>
          <w:sz w:val="24"/>
          <w:szCs w:val="24"/>
        </w:rPr>
        <w:t xml:space="preserve"> programação orientada a objetos sinaliza para uma maneira mais apropriada de realizar a correta divisão de um programa em conceitos (classes), permitindo que cada classe centralize em si todos os dados relativos ao conceito que ela representa, além de reunir todas as funcionalidades que pertencem a ela. Por exemplo, o conceito de pessoa origina a classe Pessoa, e esta contém atributos como nome, idade e CPF, além de todas as operações (métodos) que são realizadas acessando ou modificando o mesmo conceito.</w:t>
      </w:r>
    </w:p>
    <w:p w:rsidR="005C64C8" w:rsidRPr="005C64C8" w:rsidRDefault="005C64C8" w:rsidP="005C64C8">
      <w:pPr>
        <w:ind w:left="2268"/>
        <w:rPr>
          <w:rFonts w:ascii="Arial" w:hAnsi="Arial" w:cs="Arial"/>
          <w:sz w:val="24"/>
          <w:szCs w:val="24"/>
        </w:rPr>
      </w:pPr>
    </w:p>
    <w:p w:rsidR="005C64C8" w:rsidRPr="005C64C8" w:rsidRDefault="005C64C8" w:rsidP="005C64C8">
      <w:pPr>
        <w:ind w:left="2268"/>
        <w:rPr>
          <w:rFonts w:ascii="Arial" w:hAnsi="Arial" w:cs="Arial"/>
          <w:sz w:val="24"/>
          <w:szCs w:val="24"/>
        </w:rPr>
      </w:pPr>
      <w:r w:rsidRPr="005C64C8">
        <w:rPr>
          <w:rFonts w:ascii="Arial" w:hAnsi="Arial" w:cs="Arial"/>
          <w:sz w:val="24"/>
          <w:szCs w:val="24"/>
        </w:rPr>
        <w:t>Em muitas instituições de ensino ainda se começa a aprender programação com o estudo de linguagens que não são orientadas a objetos, ou pior, em muitas vezes se utilizam linguagens orientadas a objetos, mas os programas são criados da mesma forma que no paradigma estruturado.</w:t>
      </w:r>
    </w:p>
    <w:p w:rsidR="005C64C8" w:rsidRPr="005C64C8" w:rsidRDefault="005C64C8" w:rsidP="005C64C8">
      <w:pPr>
        <w:ind w:left="2268"/>
        <w:rPr>
          <w:rFonts w:ascii="Arial" w:hAnsi="Arial" w:cs="Arial"/>
          <w:sz w:val="24"/>
          <w:szCs w:val="24"/>
        </w:rPr>
      </w:pPr>
    </w:p>
    <w:p w:rsidR="005C64C8" w:rsidRDefault="005C64C8" w:rsidP="005C64C8">
      <w:pPr>
        <w:ind w:left="2268"/>
        <w:rPr>
          <w:rFonts w:ascii="Arial" w:hAnsi="Arial" w:cs="Arial"/>
          <w:sz w:val="24"/>
          <w:szCs w:val="24"/>
        </w:rPr>
      </w:pPr>
      <w:r w:rsidRPr="005C64C8">
        <w:rPr>
          <w:rFonts w:ascii="Arial" w:hAnsi="Arial" w:cs="Arial"/>
          <w:sz w:val="24"/>
          <w:szCs w:val="24"/>
        </w:rPr>
        <w:t>A programação orientada a objetos é conhecida hoje por ser a sucessora do paradigma estruturado, porém não se deve descartar totalmente o conhecimento sobre esse antigo paradigma, pois ainda podemos chegar a situações onde deve-se dar manutenção a programas estruturados, ou ainda alguns determinados problemas de processamento em lote que podem ter uma melhor performance ao adotar o paradigma estruturado, uma vez que a quantidade de chamadas a métodos é reduzida.</w:t>
      </w:r>
    </w:p>
    <w:p w:rsidR="00DB24BA" w:rsidRDefault="00DB24BA" w:rsidP="005C64C8">
      <w:pPr>
        <w:ind w:left="2268"/>
        <w:rPr>
          <w:rFonts w:ascii="Arial" w:hAnsi="Arial" w:cs="Arial"/>
          <w:sz w:val="24"/>
          <w:szCs w:val="24"/>
        </w:rPr>
      </w:pPr>
    </w:p>
    <w:p w:rsidR="005C64C8" w:rsidRPr="00DB24BA" w:rsidRDefault="005C64C8" w:rsidP="005C64C8">
      <w:pPr>
        <w:rPr>
          <w:rFonts w:ascii="Arial" w:hAnsi="Arial" w:cs="Arial"/>
          <w:b/>
          <w:sz w:val="24"/>
          <w:szCs w:val="24"/>
          <w:u w:val="single"/>
        </w:rPr>
      </w:pPr>
      <w:r w:rsidRPr="00DB24BA">
        <w:rPr>
          <w:rFonts w:ascii="Arial" w:hAnsi="Arial" w:cs="Arial"/>
          <w:b/>
          <w:sz w:val="24"/>
          <w:szCs w:val="24"/>
        </w:rPr>
        <w:t>3.</w:t>
      </w:r>
      <w:r w:rsidR="00DB24BA" w:rsidRPr="00DB24BA">
        <w:rPr>
          <w:rFonts w:ascii="Arial" w:hAnsi="Arial" w:cs="Arial"/>
          <w:b/>
          <w:sz w:val="24"/>
          <w:szCs w:val="24"/>
        </w:rPr>
        <w:t xml:space="preserve"> Definição de classe: </w:t>
      </w:r>
    </w:p>
    <w:p w:rsidR="00253160" w:rsidRPr="00253160" w:rsidRDefault="00253160" w:rsidP="00253160">
      <w:pPr>
        <w:ind w:left="2268"/>
        <w:rPr>
          <w:rFonts w:ascii="Arial" w:hAnsi="Arial" w:cs="Arial"/>
          <w:sz w:val="24"/>
          <w:szCs w:val="24"/>
        </w:rPr>
      </w:pPr>
      <w:r>
        <w:rPr>
          <w:rFonts w:ascii="Arial" w:hAnsi="Arial" w:cs="Arial"/>
          <w:sz w:val="24"/>
          <w:szCs w:val="24"/>
        </w:rPr>
        <w:tab/>
      </w:r>
      <w:r w:rsidRPr="00253160">
        <w:rPr>
          <w:rFonts w:ascii="Arial" w:hAnsi="Arial" w:cs="Arial"/>
          <w:sz w:val="24"/>
          <w:szCs w:val="24"/>
        </w:rPr>
        <w:t>Uma Classe é uma descrição de um conjunto de objetos que compartilham os mesmos atributos, operações, relacionamentos e semântica.</w:t>
      </w:r>
    </w:p>
    <w:p w:rsidR="00253160" w:rsidRPr="00253160" w:rsidRDefault="00253160" w:rsidP="00253160">
      <w:pPr>
        <w:ind w:left="2268"/>
        <w:rPr>
          <w:rFonts w:ascii="Arial" w:hAnsi="Arial" w:cs="Arial"/>
          <w:sz w:val="24"/>
          <w:szCs w:val="24"/>
        </w:rPr>
      </w:pPr>
    </w:p>
    <w:p w:rsidR="00B968C5" w:rsidRDefault="00253160" w:rsidP="00253160">
      <w:pPr>
        <w:ind w:left="2268"/>
        <w:rPr>
          <w:rFonts w:ascii="Arial" w:hAnsi="Arial" w:cs="Arial"/>
          <w:sz w:val="24"/>
          <w:szCs w:val="24"/>
        </w:rPr>
      </w:pPr>
      <w:r w:rsidRPr="00253160">
        <w:rPr>
          <w:rFonts w:ascii="Arial" w:hAnsi="Arial" w:cs="Arial"/>
          <w:sz w:val="24"/>
          <w:szCs w:val="24"/>
        </w:rPr>
        <w:lastRenderedPageBreak/>
        <w:t>Definição: Representação de um conjunto de objetos do mundo real.</w:t>
      </w:r>
    </w:p>
    <w:p w:rsidR="00253160" w:rsidRDefault="00253160" w:rsidP="002B2839">
      <w:pPr>
        <w:rPr>
          <w:rFonts w:ascii="Arial" w:hAnsi="Arial" w:cs="Arial"/>
          <w:b/>
          <w:sz w:val="24"/>
          <w:szCs w:val="24"/>
        </w:rPr>
      </w:pPr>
      <w:r w:rsidRPr="00253160">
        <w:rPr>
          <w:rFonts w:ascii="Arial" w:hAnsi="Arial" w:cs="Arial"/>
          <w:b/>
          <w:sz w:val="24"/>
          <w:szCs w:val="24"/>
        </w:rPr>
        <w:t>4. Definição de Atributo</w:t>
      </w:r>
      <w:r>
        <w:rPr>
          <w:rFonts w:ascii="Arial" w:hAnsi="Arial" w:cs="Arial"/>
          <w:b/>
          <w:sz w:val="24"/>
          <w:szCs w:val="24"/>
        </w:rPr>
        <w:t xml:space="preserve">: </w:t>
      </w:r>
    </w:p>
    <w:p w:rsidR="00B968C5" w:rsidRDefault="00045833" w:rsidP="00045833">
      <w:pPr>
        <w:ind w:left="2268"/>
        <w:rPr>
          <w:rFonts w:ascii="Arial" w:hAnsi="Arial" w:cs="Arial"/>
          <w:sz w:val="24"/>
          <w:szCs w:val="24"/>
        </w:rPr>
      </w:pPr>
      <w:r>
        <w:rPr>
          <w:rFonts w:ascii="Arial" w:hAnsi="Arial" w:cs="Arial"/>
          <w:b/>
          <w:sz w:val="24"/>
          <w:szCs w:val="24"/>
        </w:rPr>
        <w:tab/>
      </w:r>
      <w:r w:rsidRPr="00045833">
        <w:rPr>
          <w:rFonts w:ascii="Arial" w:hAnsi="Arial" w:cs="Arial"/>
          <w:sz w:val="24"/>
          <w:szCs w:val="24"/>
        </w:rPr>
        <w:t>Os atributos são as propriedades de um objeto, também são conhecidos como variáveis ou campos. Essas propriedades definem o estado de um objeto, fazendo com que esses valores possam sofrer alterações.</w:t>
      </w:r>
    </w:p>
    <w:p w:rsidR="00B968C5" w:rsidRDefault="00B968C5" w:rsidP="002B2839">
      <w:pPr>
        <w:rPr>
          <w:rFonts w:ascii="Arial" w:hAnsi="Arial" w:cs="Arial"/>
          <w:sz w:val="24"/>
          <w:szCs w:val="24"/>
        </w:rPr>
      </w:pPr>
    </w:p>
    <w:p w:rsidR="00B968C5" w:rsidRDefault="00B968C5" w:rsidP="002B2839">
      <w:pPr>
        <w:rPr>
          <w:rFonts w:ascii="Arial" w:hAnsi="Arial" w:cs="Arial"/>
          <w:sz w:val="24"/>
          <w:szCs w:val="24"/>
        </w:rPr>
      </w:pPr>
    </w:p>
    <w:p w:rsidR="00B968C5" w:rsidRDefault="0062602D" w:rsidP="002B2839">
      <w:pPr>
        <w:rPr>
          <w:rFonts w:ascii="Arial" w:hAnsi="Arial" w:cs="Arial"/>
          <w:b/>
          <w:sz w:val="24"/>
          <w:szCs w:val="24"/>
        </w:rPr>
      </w:pPr>
      <w:r w:rsidRPr="0062602D">
        <w:rPr>
          <w:rFonts w:ascii="Arial" w:hAnsi="Arial" w:cs="Arial"/>
          <w:b/>
          <w:sz w:val="24"/>
          <w:szCs w:val="24"/>
        </w:rPr>
        <w:t>5. Definição de Método</w:t>
      </w:r>
      <w:r>
        <w:rPr>
          <w:rFonts w:ascii="Arial" w:hAnsi="Arial" w:cs="Arial"/>
          <w:b/>
          <w:sz w:val="24"/>
          <w:szCs w:val="24"/>
        </w:rPr>
        <w:t>:</w:t>
      </w:r>
    </w:p>
    <w:p w:rsidR="004F7978" w:rsidRPr="004F7978" w:rsidRDefault="0062602D" w:rsidP="004F7978">
      <w:pPr>
        <w:ind w:left="2268"/>
        <w:rPr>
          <w:rFonts w:ascii="Arial" w:hAnsi="Arial" w:cs="Arial"/>
          <w:sz w:val="24"/>
          <w:szCs w:val="24"/>
        </w:rPr>
      </w:pPr>
      <w:r>
        <w:rPr>
          <w:rFonts w:ascii="Arial" w:hAnsi="Arial" w:cs="Arial"/>
          <w:b/>
          <w:sz w:val="24"/>
          <w:szCs w:val="24"/>
        </w:rPr>
        <w:tab/>
      </w:r>
      <w:r w:rsidR="004F7978" w:rsidRPr="004F7978">
        <w:rPr>
          <w:rFonts w:ascii="Arial" w:hAnsi="Arial" w:cs="Arial"/>
          <w:sz w:val="24"/>
          <w:szCs w:val="24"/>
        </w:rPr>
        <w:t>Os métodos são ações ou procedimentos, onde podem interagir e se comunicarem com outros objetos. A execução dessas ações se dá através de mensagens, tendo como função o envio de uma solicitação ao objeto para que seja efetuada a rotina desejada.</w:t>
      </w:r>
    </w:p>
    <w:p w:rsidR="004F7978" w:rsidRPr="004F7978" w:rsidRDefault="004F7978" w:rsidP="004F7978">
      <w:pPr>
        <w:ind w:left="2268"/>
        <w:rPr>
          <w:rFonts w:ascii="Arial" w:hAnsi="Arial" w:cs="Arial"/>
          <w:sz w:val="24"/>
          <w:szCs w:val="24"/>
        </w:rPr>
      </w:pPr>
    </w:p>
    <w:p w:rsidR="0062602D" w:rsidRPr="004F7978" w:rsidRDefault="004F7978" w:rsidP="004F7978">
      <w:pPr>
        <w:ind w:left="2268"/>
        <w:rPr>
          <w:rFonts w:ascii="Arial" w:hAnsi="Arial" w:cs="Arial"/>
          <w:sz w:val="24"/>
          <w:szCs w:val="24"/>
        </w:rPr>
      </w:pPr>
      <w:r w:rsidRPr="004F7978">
        <w:rPr>
          <w:rFonts w:ascii="Arial" w:hAnsi="Arial" w:cs="Arial"/>
          <w:sz w:val="24"/>
          <w:szCs w:val="24"/>
        </w:rPr>
        <w:t>Como boas práticas, é indicado sempre usar o nome dos métodos declarados como verbos, para que quando for efetuada alguma manutenção seja de fácil entendimento.</w:t>
      </w:r>
    </w:p>
    <w:p w:rsidR="004F7978" w:rsidRDefault="004F7978" w:rsidP="004F7978">
      <w:pPr>
        <w:rPr>
          <w:rFonts w:ascii="Arial" w:hAnsi="Arial" w:cs="Arial"/>
          <w:b/>
          <w:sz w:val="24"/>
          <w:szCs w:val="24"/>
        </w:rPr>
      </w:pPr>
      <w:r w:rsidRPr="004F7978">
        <w:rPr>
          <w:rFonts w:ascii="Arial" w:hAnsi="Arial" w:cs="Arial"/>
          <w:b/>
          <w:sz w:val="24"/>
          <w:szCs w:val="24"/>
        </w:rPr>
        <w:t>6. Definição de Objeto</w:t>
      </w:r>
      <w:r>
        <w:rPr>
          <w:rFonts w:ascii="Arial" w:hAnsi="Arial" w:cs="Arial"/>
          <w:b/>
          <w:sz w:val="24"/>
          <w:szCs w:val="24"/>
        </w:rPr>
        <w:t>:</w:t>
      </w:r>
    </w:p>
    <w:p w:rsidR="004F7978" w:rsidRPr="00261DAA" w:rsidRDefault="004F7978" w:rsidP="00261DAA">
      <w:pPr>
        <w:ind w:left="2268"/>
        <w:rPr>
          <w:rFonts w:ascii="Arial" w:hAnsi="Arial" w:cs="Arial"/>
          <w:b/>
          <w:color w:val="000000" w:themeColor="text1"/>
          <w:sz w:val="24"/>
          <w:szCs w:val="24"/>
        </w:rPr>
      </w:pPr>
      <w:r w:rsidRPr="00261DAA">
        <w:rPr>
          <w:rFonts w:ascii="Arial" w:hAnsi="Arial" w:cs="Arial"/>
          <w:color w:val="000000" w:themeColor="text1"/>
          <w:sz w:val="24"/>
          <w:szCs w:val="24"/>
        </w:rPr>
        <w:t>Os objetos são características definidas pelas classes. Neles é permitido instanciar objetos da classe para inicializar os atributos e invocar os métodos. </w:t>
      </w:r>
    </w:p>
    <w:p w:rsidR="004F7978" w:rsidRDefault="004F7978" w:rsidP="00B968C5">
      <w:pPr>
        <w:jc w:val="center"/>
        <w:rPr>
          <w:rFonts w:ascii="Arial" w:hAnsi="Arial" w:cs="Arial"/>
          <w:b/>
          <w:sz w:val="32"/>
          <w:szCs w:val="24"/>
        </w:rPr>
      </w:pPr>
    </w:p>
    <w:p w:rsidR="00882CDE" w:rsidRDefault="00882CDE" w:rsidP="00B968C5">
      <w:pPr>
        <w:jc w:val="center"/>
        <w:rPr>
          <w:rFonts w:ascii="Arial" w:hAnsi="Arial" w:cs="Arial"/>
          <w:b/>
          <w:sz w:val="32"/>
          <w:szCs w:val="24"/>
        </w:rPr>
      </w:pPr>
    </w:p>
    <w:p w:rsidR="00261DAA" w:rsidRDefault="00261DAA" w:rsidP="00261DAA">
      <w:pPr>
        <w:rPr>
          <w:rFonts w:ascii="Arial" w:hAnsi="Arial" w:cs="Arial"/>
          <w:b/>
          <w:sz w:val="24"/>
          <w:szCs w:val="24"/>
        </w:rPr>
      </w:pPr>
      <w:r w:rsidRPr="00261DAA">
        <w:rPr>
          <w:rFonts w:ascii="Arial" w:hAnsi="Arial" w:cs="Arial"/>
          <w:b/>
          <w:sz w:val="24"/>
          <w:szCs w:val="24"/>
        </w:rPr>
        <w:t>7.</w:t>
      </w:r>
      <w:r w:rsidRPr="00261DAA">
        <w:rPr>
          <w:sz w:val="18"/>
        </w:rPr>
        <w:t xml:space="preserve"> </w:t>
      </w:r>
      <w:r w:rsidRPr="00261DAA">
        <w:rPr>
          <w:rFonts w:ascii="Arial" w:hAnsi="Arial" w:cs="Arial"/>
          <w:b/>
          <w:sz w:val="24"/>
          <w:szCs w:val="24"/>
        </w:rPr>
        <w:t xml:space="preserve"> O que significa instância de um objeto</w:t>
      </w:r>
      <w:r>
        <w:rPr>
          <w:rFonts w:ascii="Arial" w:hAnsi="Arial" w:cs="Arial"/>
          <w:b/>
          <w:sz w:val="24"/>
          <w:szCs w:val="24"/>
        </w:rPr>
        <w:t>:</w:t>
      </w:r>
    </w:p>
    <w:p w:rsidR="00261DAA" w:rsidRDefault="00261DAA" w:rsidP="00261DAA">
      <w:pPr>
        <w:ind w:left="2268"/>
        <w:rPr>
          <w:rFonts w:ascii="Arial" w:hAnsi="Arial" w:cs="Arial"/>
          <w:sz w:val="24"/>
          <w:szCs w:val="24"/>
        </w:rPr>
      </w:pPr>
      <w:r w:rsidRPr="00261DAA">
        <w:rPr>
          <w:rFonts w:ascii="Arial" w:hAnsi="Arial" w:cs="Arial"/>
          <w:sz w:val="24"/>
          <w:szCs w:val="24"/>
        </w:rPr>
        <w:t>Objeto (também conhecido como instância de objeto ou instância) é uma instância individual da estrutura de dados definida pela classe.</w:t>
      </w:r>
    </w:p>
    <w:p w:rsidR="00A03DCC" w:rsidRDefault="00A03DCC" w:rsidP="00261DAA">
      <w:pPr>
        <w:ind w:left="2268"/>
        <w:rPr>
          <w:rFonts w:ascii="Arial" w:hAnsi="Arial" w:cs="Arial"/>
          <w:sz w:val="24"/>
          <w:szCs w:val="24"/>
        </w:rPr>
      </w:pPr>
    </w:p>
    <w:p w:rsidR="00261DAA" w:rsidRPr="00261DAA" w:rsidRDefault="00261DAA" w:rsidP="00A03DCC">
      <w:pPr>
        <w:ind w:left="2268"/>
        <w:rPr>
          <w:rFonts w:ascii="Arial" w:hAnsi="Arial" w:cs="Arial"/>
        </w:rPr>
      </w:pPr>
      <w:r w:rsidRPr="00261DAA">
        <w:rPr>
          <w:rFonts w:ascii="Arial" w:hAnsi="Arial" w:cs="Arial"/>
          <w:b/>
          <w:sz w:val="24"/>
          <w:szCs w:val="24"/>
        </w:rPr>
        <w:t>8. Modificadores de acesso</w:t>
      </w:r>
      <w:r w:rsidRPr="00261DAA">
        <w:rPr>
          <w:rFonts w:ascii="Arial" w:hAnsi="Arial" w:cs="Arial"/>
          <w:b/>
          <w:sz w:val="24"/>
          <w:szCs w:val="24"/>
        </w:rPr>
        <w:cr/>
      </w:r>
      <w:r w:rsidRPr="00261DAA">
        <w:rPr>
          <w:rFonts w:ascii="Arial" w:hAnsi="Arial" w:cs="Arial"/>
          <w:b/>
          <w:sz w:val="24"/>
          <w:szCs w:val="24"/>
        </w:rPr>
        <w:tab/>
        <w:t xml:space="preserve">8.1 </w:t>
      </w:r>
      <w:proofErr w:type="spellStart"/>
      <w:r>
        <w:rPr>
          <w:rFonts w:ascii="Arial" w:hAnsi="Arial" w:cs="Arial"/>
          <w:b/>
        </w:rPr>
        <w:t>public</w:t>
      </w:r>
      <w:proofErr w:type="spellEnd"/>
      <w:r w:rsidRPr="00261DAA">
        <w:rPr>
          <w:rFonts w:ascii="Arial" w:hAnsi="Arial" w:cs="Arial"/>
        </w:rPr>
        <w:t>:</w:t>
      </w:r>
      <w:r w:rsidRPr="00261DAA">
        <w:t xml:space="preserve"> </w:t>
      </w:r>
      <w:r w:rsidRPr="00261DAA">
        <w:rPr>
          <w:rFonts w:ascii="Arial" w:hAnsi="Arial" w:cs="Arial"/>
        </w:rPr>
        <w:t>Com este modificador, o acesso é livre em qualquer lugar do programa.</w:t>
      </w:r>
    </w:p>
    <w:p w:rsidR="00261DAA" w:rsidRDefault="00261DAA" w:rsidP="00A03DCC">
      <w:pPr>
        <w:ind w:left="2268"/>
        <w:rPr>
          <w:rFonts w:ascii="Arial" w:hAnsi="Arial" w:cs="Arial"/>
        </w:rPr>
      </w:pPr>
      <w:r>
        <w:rPr>
          <w:rFonts w:ascii="Arial" w:hAnsi="Arial" w:cs="Arial"/>
          <w:b/>
        </w:rPr>
        <w:tab/>
        <w:t xml:space="preserve">8.2 </w:t>
      </w:r>
      <w:proofErr w:type="spellStart"/>
      <w:proofErr w:type="gramStart"/>
      <w:r>
        <w:rPr>
          <w:rFonts w:ascii="Arial" w:hAnsi="Arial" w:cs="Arial"/>
          <w:b/>
        </w:rPr>
        <w:t>private</w:t>
      </w:r>
      <w:proofErr w:type="spellEnd"/>
      <w:r>
        <w:rPr>
          <w:rFonts w:ascii="Arial" w:hAnsi="Arial" w:cs="Arial"/>
          <w:b/>
        </w:rPr>
        <w:t xml:space="preserve"> :</w:t>
      </w:r>
      <w:proofErr w:type="gramEnd"/>
      <w:r w:rsidRPr="00261DAA">
        <w:t xml:space="preserve"> </w:t>
      </w:r>
      <w:r w:rsidRPr="00261DAA">
        <w:rPr>
          <w:rFonts w:ascii="Arial" w:hAnsi="Arial" w:cs="Arial"/>
        </w:rPr>
        <w:t>Com este modificador, o acesso é permitido somente dentro da classe onde ele foi declarado. Por padrão, é a visibilidade definida para métodos e atributos em uma classe.</w:t>
      </w:r>
    </w:p>
    <w:p w:rsidR="00261DAA" w:rsidRPr="00261DAA" w:rsidRDefault="00A03DCC" w:rsidP="00A03DCC">
      <w:pPr>
        <w:ind w:left="2268"/>
        <w:rPr>
          <w:rFonts w:ascii="Arial" w:hAnsi="Arial" w:cs="Arial"/>
          <w:sz w:val="24"/>
          <w:szCs w:val="24"/>
        </w:rPr>
      </w:pPr>
      <w:r>
        <w:rPr>
          <w:rFonts w:ascii="Arial" w:hAnsi="Arial" w:cs="Arial"/>
        </w:rPr>
        <w:lastRenderedPageBreak/>
        <w:tab/>
      </w:r>
      <w:r w:rsidRPr="00A03DCC">
        <w:rPr>
          <w:rFonts w:ascii="Arial" w:hAnsi="Arial" w:cs="Arial"/>
          <w:b/>
          <w:sz w:val="24"/>
        </w:rPr>
        <w:t xml:space="preserve">8.3 </w:t>
      </w:r>
      <w:proofErr w:type="spellStart"/>
      <w:r w:rsidRPr="00A03DCC">
        <w:rPr>
          <w:rFonts w:ascii="Arial" w:hAnsi="Arial" w:cs="Arial"/>
          <w:b/>
          <w:sz w:val="24"/>
        </w:rPr>
        <w:t>Protected</w:t>
      </w:r>
      <w:proofErr w:type="spellEnd"/>
      <w:r w:rsidRPr="00A03DCC">
        <w:rPr>
          <w:rFonts w:ascii="Arial" w:hAnsi="Arial" w:cs="Arial"/>
          <w:b/>
          <w:sz w:val="24"/>
        </w:rPr>
        <w:t>:</w:t>
      </w:r>
      <w:r w:rsidRPr="00A03DCC">
        <w:rPr>
          <w:rFonts w:ascii="Arial" w:hAnsi="Arial" w:cs="Arial"/>
          <w:sz w:val="24"/>
        </w:rPr>
        <w:t xml:space="preserve"> </w:t>
      </w:r>
      <w:r w:rsidRPr="00A03DCC">
        <w:rPr>
          <w:rFonts w:ascii="Arial" w:hAnsi="Arial" w:cs="Arial"/>
        </w:rPr>
        <w:t>Com este modificador, apenas a classe que contém o modificador e os tipos derivados dessa classe tem o acesso.</w:t>
      </w:r>
    </w:p>
    <w:p w:rsidR="00A03DCC" w:rsidRDefault="00A03DCC" w:rsidP="00BA2F99">
      <w:pPr>
        <w:rPr>
          <w:rFonts w:ascii="Arial" w:hAnsi="Arial" w:cs="Arial"/>
          <w:sz w:val="24"/>
          <w:szCs w:val="24"/>
        </w:rPr>
      </w:pPr>
    </w:p>
    <w:p w:rsidR="00A03DCC" w:rsidRDefault="00A03DCC" w:rsidP="00261DAA">
      <w:pPr>
        <w:ind w:left="2268"/>
        <w:rPr>
          <w:rFonts w:ascii="Arial" w:hAnsi="Arial" w:cs="Arial"/>
          <w:sz w:val="24"/>
          <w:szCs w:val="24"/>
        </w:rPr>
      </w:pPr>
    </w:p>
    <w:p w:rsidR="00A03DCC" w:rsidRDefault="00A03DCC" w:rsidP="00261DAA">
      <w:pPr>
        <w:ind w:left="2268"/>
        <w:rPr>
          <w:rFonts w:ascii="Arial" w:hAnsi="Arial" w:cs="Arial"/>
          <w:sz w:val="24"/>
          <w:szCs w:val="24"/>
        </w:rPr>
      </w:pPr>
    </w:p>
    <w:p w:rsidR="00A03DCC" w:rsidRPr="00261DAA" w:rsidRDefault="00A03DCC" w:rsidP="00261DAA">
      <w:pPr>
        <w:ind w:left="2268"/>
        <w:rPr>
          <w:rFonts w:ascii="Arial" w:hAnsi="Arial" w:cs="Arial"/>
          <w:sz w:val="24"/>
          <w:szCs w:val="24"/>
        </w:rPr>
      </w:pPr>
    </w:p>
    <w:p w:rsidR="00B968C5" w:rsidRDefault="00B968C5" w:rsidP="00B968C5">
      <w:pPr>
        <w:jc w:val="center"/>
        <w:rPr>
          <w:rFonts w:ascii="Arial" w:hAnsi="Arial" w:cs="Arial"/>
          <w:b/>
          <w:sz w:val="32"/>
          <w:szCs w:val="24"/>
        </w:rPr>
      </w:pPr>
      <w:r>
        <w:rPr>
          <w:rFonts w:ascii="Arial" w:hAnsi="Arial" w:cs="Arial"/>
          <w:b/>
          <w:sz w:val="32"/>
          <w:szCs w:val="24"/>
        </w:rPr>
        <w:t>Referê</w:t>
      </w:r>
      <w:r w:rsidRPr="00B968C5">
        <w:rPr>
          <w:rFonts w:ascii="Arial" w:hAnsi="Arial" w:cs="Arial"/>
          <w:b/>
          <w:sz w:val="32"/>
          <w:szCs w:val="24"/>
        </w:rPr>
        <w:t>ncias bibliográficas</w:t>
      </w:r>
    </w:p>
    <w:p w:rsidR="00B968C5" w:rsidRDefault="00B968C5" w:rsidP="00B968C5">
      <w:pPr>
        <w:rPr>
          <w:rFonts w:ascii="Helvetica" w:hAnsi="Helvetica" w:cs="Helvetica"/>
          <w:color w:val="222222"/>
          <w:shd w:val="clear" w:color="auto" w:fill="FFFFFF"/>
        </w:rPr>
      </w:pPr>
      <w:r>
        <w:rPr>
          <w:rStyle w:val="Forte"/>
          <w:rFonts w:ascii="Helvetica" w:hAnsi="Helvetica" w:cs="Helvetica"/>
          <w:shd w:val="clear" w:color="auto" w:fill="FFFFFF"/>
        </w:rPr>
        <w:t> </w:t>
      </w:r>
      <w:r>
        <w:rPr>
          <w:rFonts w:ascii="Helvetica" w:hAnsi="Helvetica" w:cs="Helvetica"/>
          <w:color w:val="222222"/>
          <w:shd w:val="clear" w:color="auto" w:fill="FFFFFF"/>
        </w:rPr>
        <w:t>NOLETO, Cairo. </w:t>
      </w:r>
      <w:r>
        <w:rPr>
          <w:rStyle w:val="Forte"/>
          <w:rFonts w:ascii="Helvetica" w:hAnsi="Helvetica" w:cs="Helvetica"/>
          <w:color w:val="222222"/>
          <w:shd w:val="clear" w:color="auto" w:fill="FFFFFF"/>
        </w:rPr>
        <w:t>POO</w:t>
      </w:r>
      <w:r>
        <w:rPr>
          <w:rFonts w:ascii="Helvetica" w:hAnsi="Helvetica" w:cs="Helvetica"/>
          <w:color w:val="222222"/>
          <w:shd w:val="clear" w:color="auto" w:fill="FFFFFF"/>
        </w:rPr>
        <w:t xml:space="preserve">: tudo sobre programação orientada a </w:t>
      </w:r>
      <w:proofErr w:type="gramStart"/>
      <w:r>
        <w:rPr>
          <w:rFonts w:ascii="Helvetica" w:hAnsi="Helvetica" w:cs="Helvetica"/>
          <w:color w:val="222222"/>
          <w:shd w:val="clear" w:color="auto" w:fill="FFFFFF"/>
        </w:rPr>
        <w:t>objetos!.</w:t>
      </w:r>
      <w:proofErr w:type="gramEnd"/>
      <w:r>
        <w:rPr>
          <w:rFonts w:ascii="Helvetica" w:hAnsi="Helvetica" w:cs="Helvetica"/>
          <w:color w:val="222222"/>
          <w:shd w:val="clear" w:color="auto" w:fill="FFFFFF"/>
        </w:rPr>
        <w:t xml:space="preserve"> </w:t>
      </w:r>
      <w:proofErr w:type="gramStart"/>
      <w:r>
        <w:rPr>
          <w:rFonts w:ascii="Helvetica" w:hAnsi="Helvetica" w:cs="Helvetica"/>
          <w:color w:val="222222"/>
          <w:shd w:val="clear" w:color="auto" w:fill="FFFFFF"/>
        </w:rPr>
        <w:t>tudo</w:t>
      </w:r>
      <w:proofErr w:type="gramEnd"/>
      <w:r>
        <w:rPr>
          <w:rFonts w:ascii="Helvetica" w:hAnsi="Helvetica" w:cs="Helvetica"/>
          <w:color w:val="222222"/>
          <w:shd w:val="clear" w:color="auto" w:fill="FFFFFF"/>
        </w:rPr>
        <w:t xml:space="preserve"> sobre Programação Orientada a Objetos!. 2021. Disponível em: </w:t>
      </w:r>
      <w:hyperlink r:id="rId5" w:history="1">
        <w:r w:rsidRPr="001F3835">
          <w:rPr>
            <w:rStyle w:val="Hyperlink"/>
            <w:rFonts w:ascii="Helvetica" w:hAnsi="Helvetica" w:cs="Helvetica"/>
            <w:shd w:val="clear" w:color="auto" w:fill="FFFFFF"/>
          </w:rPr>
          <w:t>https://blog.betrybe.com/tecnologia/poo-programacao-orientada-a-objetos/</w:t>
        </w:r>
      </w:hyperlink>
      <w:r>
        <w:rPr>
          <w:rFonts w:ascii="Helvetica" w:hAnsi="Helvetica" w:cs="Helvetica"/>
          <w:color w:val="222222"/>
          <w:shd w:val="clear" w:color="auto" w:fill="FFFFFF"/>
        </w:rPr>
        <w:t xml:space="preserve"> . Acesso em: 21 set. 2023. </w:t>
      </w:r>
    </w:p>
    <w:p w:rsidR="00B968C5" w:rsidRDefault="00B968C5" w:rsidP="00B968C5">
      <w:pPr>
        <w:rPr>
          <w:rFonts w:ascii="Helvetica" w:hAnsi="Helvetica" w:cs="Helvetica"/>
          <w:color w:val="222222"/>
          <w:shd w:val="clear" w:color="auto" w:fill="FFFFFF"/>
        </w:rPr>
      </w:pPr>
    </w:p>
    <w:p w:rsidR="00B968C5" w:rsidRDefault="00DB24BA" w:rsidP="00B968C5">
      <w:pPr>
        <w:rPr>
          <w:rFonts w:ascii="Helvetica" w:hAnsi="Helvetica" w:cs="Helvetica"/>
          <w:color w:val="222222"/>
          <w:shd w:val="clear" w:color="auto" w:fill="FFFFFF"/>
        </w:rPr>
      </w:pPr>
      <w:r>
        <w:rPr>
          <w:rFonts w:ascii="Helvetica" w:hAnsi="Helvetica" w:cs="Helvetica"/>
          <w:color w:val="222222"/>
          <w:shd w:val="clear" w:color="auto" w:fill="FFFFFF"/>
        </w:rPr>
        <w:t>JOHN. </w:t>
      </w:r>
      <w:r>
        <w:rPr>
          <w:rStyle w:val="Forte"/>
          <w:rFonts w:ascii="Helvetica" w:hAnsi="Helvetica" w:cs="Helvetica"/>
          <w:color w:val="222222"/>
          <w:shd w:val="clear" w:color="auto" w:fill="FFFFFF"/>
        </w:rPr>
        <w:t xml:space="preserve">Programação Orientada a Objetos </w:t>
      </w:r>
      <w:proofErr w:type="gramStart"/>
      <w:r>
        <w:rPr>
          <w:rStyle w:val="Forte"/>
          <w:rFonts w:ascii="Helvetica" w:hAnsi="Helvetica" w:cs="Helvetica"/>
          <w:color w:val="222222"/>
          <w:shd w:val="clear" w:color="auto" w:fill="FFFFFF"/>
        </w:rPr>
        <w:t>x</w:t>
      </w:r>
      <w:proofErr w:type="gramEnd"/>
      <w:r>
        <w:rPr>
          <w:rStyle w:val="Forte"/>
          <w:rFonts w:ascii="Helvetica" w:hAnsi="Helvetica" w:cs="Helvetica"/>
          <w:color w:val="222222"/>
          <w:shd w:val="clear" w:color="auto" w:fill="FFFFFF"/>
        </w:rPr>
        <w:t xml:space="preserve"> Programação Estruturada</w:t>
      </w:r>
      <w:r>
        <w:rPr>
          <w:rFonts w:ascii="Helvetica" w:hAnsi="Helvetica" w:cs="Helvetica"/>
          <w:color w:val="222222"/>
          <w:shd w:val="clear" w:color="auto" w:fill="FFFFFF"/>
        </w:rPr>
        <w:t xml:space="preserve">. 2014. Disponível em: </w:t>
      </w:r>
      <w:hyperlink r:id="rId6" w:history="1">
        <w:r w:rsidRPr="00F35AD1">
          <w:rPr>
            <w:rStyle w:val="Hyperlink"/>
            <w:rFonts w:ascii="Helvetica" w:hAnsi="Helvetica" w:cs="Helvetica"/>
            <w:shd w:val="clear" w:color="auto" w:fill="FFFFFF"/>
          </w:rPr>
          <w:t>https://www.devmedia.com.br/programacao-orientada-a-objetos-x-programacao-estruturada/31852</w:t>
        </w:r>
      </w:hyperlink>
      <w:r>
        <w:rPr>
          <w:rFonts w:ascii="Helvetica" w:hAnsi="Helvetica" w:cs="Helvetica"/>
          <w:color w:val="222222"/>
          <w:shd w:val="clear" w:color="auto" w:fill="FFFFFF"/>
        </w:rPr>
        <w:t>.  Acesso em: 21 set. 2023.</w:t>
      </w:r>
    </w:p>
    <w:p w:rsidR="00DB24BA" w:rsidRDefault="00DB24BA" w:rsidP="00B968C5">
      <w:pPr>
        <w:rPr>
          <w:rFonts w:ascii="Arial" w:hAnsi="Arial" w:cs="Arial"/>
          <w:b/>
          <w:sz w:val="24"/>
          <w:szCs w:val="24"/>
        </w:rPr>
      </w:pPr>
    </w:p>
    <w:p w:rsidR="00253160" w:rsidRDefault="00253160" w:rsidP="00B968C5">
      <w:pPr>
        <w:rPr>
          <w:rFonts w:ascii="Helvetica" w:hAnsi="Helvetica" w:cs="Helvetica"/>
          <w:color w:val="222222"/>
          <w:shd w:val="clear" w:color="auto" w:fill="FFFFFF"/>
        </w:rPr>
      </w:pPr>
      <w:r>
        <w:rPr>
          <w:rFonts w:ascii="Helvetica" w:hAnsi="Helvetica" w:cs="Helvetica"/>
          <w:color w:val="222222"/>
          <w:shd w:val="clear" w:color="auto" w:fill="FFFFFF"/>
        </w:rPr>
        <w:t>DAMIÃO, Thiago. </w:t>
      </w:r>
      <w:r>
        <w:rPr>
          <w:rStyle w:val="Forte"/>
          <w:rFonts w:ascii="Helvetica" w:hAnsi="Helvetica" w:cs="Helvetica"/>
          <w:color w:val="222222"/>
          <w:shd w:val="clear" w:color="auto" w:fill="FFFFFF"/>
        </w:rPr>
        <w:t>16 Conceitos de POO (Programação Orientada a Objeto)</w:t>
      </w:r>
      <w:r>
        <w:rPr>
          <w:rFonts w:ascii="Helvetica" w:hAnsi="Helvetica" w:cs="Helvetica"/>
          <w:color w:val="222222"/>
          <w:shd w:val="clear" w:color="auto" w:fill="FFFFFF"/>
        </w:rPr>
        <w:t xml:space="preserve">. 2018. Disponível em: </w:t>
      </w:r>
      <w:hyperlink r:id="rId7" w:history="1">
        <w:r w:rsidRPr="00EA662D">
          <w:rPr>
            <w:rStyle w:val="Hyperlink"/>
            <w:rFonts w:ascii="Helvetica" w:hAnsi="Helvetica" w:cs="Helvetica"/>
            <w:shd w:val="clear" w:color="auto" w:fill="FFFFFF"/>
          </w:rPr>
          <w:t>https://medium.com/@TDamiao/16-conceitos-poo-programa%C3%A7%C3%A3o-orientada-a-objeto-6cdc72ac3ee2</w:t>
        </w:r>
      </w:hyperlink>
      <w:r>
        <w:rPr>
          <w:rFonts w:ascii="Helvetica" w:hAnsi="Helvetica" w:cs="Helvetica"/>
          <w:color w:val="222222"/>
          <w:shd w:val="clear" w:color="auto" w:fill="FFFFFF"/>
        </w:rPr>
        <w:t xml:space="preserve"> .  Acesso em: 25 set. 2023. </w:t>
      </w:r>
    </w:p>
    <w:p w:rsidR="0062602D" w:rsidRDefault="0062602D" w:rsidP="00B968C5">
      <w:pPr>
        <w:rPr>
          <w:rFonts w:ascii="Helvetica" w:hAnsi="Helvetica" w:cs="Helvetica"/>
          <w:color w:val="222222"/>
          <w:shd w:val="clear" w:color="auto" w:fill="FFFFFF"/>
        </w:rPr>
      </w:pPr>
    </w:p>
    <w:p w:rsidR="0062602D" w:rsidRDefault="0062602D" w:rsidP="00B968C5">
      <w:pPr>
        <w:rPr>
          <w:rFonts w:ascii="Helvetica" w:hAnsi="Helvetica" w:cs="Helvetica"/>
          <w:color w:val="222222"/>
          <w:shd w:val="clear" w:color="auto" w:fill="FFFFFF"/>
        </w:rPr>
      </w:pPr>
      <w:r>
        <w:rPr>
          <w:rStyle w:val="Forte"/>
          <w:rFonts w:ascii="Helvetica" w:hAnsi="Helvetica" w:cs="Helvetica"/>
          <w:shd w:val="clear" w:color="auto" w:fill="FFFFFF"/>
        </w:rPr>
        <w:t> </w:t>
      </w:r>
      <w:r>
        <w:rPr>
          <w:rFonts w:ascii="Helvetica" w:hAnsi="Helvetica" w:cs="Helvetica"/>
          <w:color w:val="222222"/>
          <w:shd w:val="clear" w:color="auto" w:fill="FFFFFF"/>
        </w:rPr>
        <w:t>THIAGO. </w:t>
      </w:r>
      <w:r>
        <w:rPr>
          <w:rStyle w:val="Forte"/>
          <w:rFonts w:ascii="Helvetica" w:hAnsi="Helvetica" w:cs="Helvetica"/>
          <w:color w:val="222222"/>
          <w:shd w:val="clear" w:color="auto" w:fill="FFFFFF"/>
        </w:rPr>
        <w:t>Introdução à Programação Orientada a Objetos em Java</w:t>
      </w:r>
      <w:r>
        <w:rPr>
          <w:rFonts w:ascii="Helvetica" w:hAnsi="Helvetica" w:cs="Helvetica"/>
          <w:color w:val="222222"/>
          <w:shd w:val="clear" w:color="auto" w:fill="FFFFFF"/>
        </w:rPr>
        <w:t xml:space="preserve">: programação orientada a objetos. Programação Orientada a Objetos. 2012. Disponível em: </w:t>
      </w:r>
      <w:hyperlink r:id="rId8" w:history="1">
        <w:r w:rsidRPr="00EA662D">
          <w:rPr>
            <w:rStyle w:val="Hyperlink"/>
            <w:rFonts w:ascii="Helvetica" w:hAnsi="Helvetica" w:cs="Helvetica"/>
            <w:shd w:val="clear" w:color="auto" w:fill="FFFFFF"/>
          </w:rPr>
          <w:t>https://www.devmedia.com.br/introducao-a-programacao-orientada-a-objetos-em-java/26452</w:t>
        </w:r>
      </w:hyperlink>
      <w:r>
        <w:rPr>
          <w:rFonts w:ascii="Helvetica" w:hAnsi="Helvetica" w:cs="Helvetica"/>
          <w:color w:val="222222"/>
          <w:shd w:val="clear" w:color="auto" w:fill="FFFFFF"/>
        </w:rPr>
        <w:t>.  Acesso em: 25 set. 2023.</w:t>
      </w:r>
    </w:p>
    <w:p w:rsidR="00261DAA" w:rsidRDefault="00261DAA" w:rsidP="00B968C5">
      <w:pPr>
        <w:rPr>
          <w:rFonts w:ascii="Helvetica" w:hAnsi="Helvetica" w:cs="Helvetica"/>
          <w:color w:val="222222"/>
          <w:shd w:val="clear" w:color="auto" w:fill="FFFFFF"/>
        </w:rPr>
      </w:pPr>
    </w:p>
    <w:p w:rsidR="00261DAA" w:rsidRDefault="00261DAA" w:rsidP="00B968C5">
      <w:pPr>
        <w:rPr>
          <w:rFonts w:ascii="Helvetica" w:hAnsi="Helvetica" w:cs="Helvetica"/>
          <w:color w:val="222222"/>
          <w:shd w:val="clear" w:color="auto" w:fill="FFFFFF"/>
        </w:rPr>
      </w:pPr>
      <w:r>
        <w:rPr>
          <w:rFonts w:ascii="Helvetica" w:hAnsi="Helvetica" w:cs="Helvetica"/>
          <w:color w:val="222222"/>
          <w:shd w:val="clear" w:color="auto" w:fill="FFFFFF"/>
        </w:rPr>
        <w:t>STACKOVERFLOW. </w:t>
      </w:r>
      <w:r>
        <w:rPr>
          <w:rStyle w:val="Forte"/>
          <w:rFonts w:ascii="Helvetica" w:hAnsi="Helvetica" w:cs="Helvetica"/>
          <w:color w:val="222222"/>
          <w:shd w:val="clear" w:color="auto" w:fill="FFFFFF"/>
        </w:rPr>
        <w:t>Diferença entre Objeto e Instância</w:t>
      </w:r>
      <w:r>
        <w:rPr>
          <w:rFonts w:ascii="Helvetica" w:hAnsi="Helvetica" w:cs="Helvetica"/>
          <w:color w:val="222222"/>
          <w:shd w:val="clear" w:color="auto" w:fill="FFFFFF"/>
        </w:rPr>
        <w:t xml:space="preserve">. 2023. Disponível em: </w:t>
      </w:r>
      <w:hyperlink r:id="rId9" w:history="1">
        <w:r w:rsidRPr="00D60C31">
          <w:rPr>
            <w:rStyle w:val="Hyperlink"/>
            <w:rFonts w:ascii="Helvetica" w:hAnsi="Helvetica" w:cs="Helvetica"/>
            <w:shd w:val="clear" w:color="auto" w:fill="FFFFFF"/>
          </w:rPr>
          <w:t>https://pt.stackoverflow.com/questions/192233/diferen%C3%A7a-entre-objeto-e-inst%C3%A2ncia</w:t>
        </w:r>
      </w:hyperlink>
      <w:r>
        <w:rPr>
          <w:rFonts w:ascii="Helvetica" w:hAnsi="Helvetica" w:cs="Helvetica"/>
          <w:color w:val="222222"/>
          <w:shd w:val="clear" w:color="auto" w:fill="FFFFFF"/>
        </w:rPr>
        <w:t>.  Acesso em: 25 set. 2023.</w:t>
      </w:r>
    </w:p>
    <w:p w:rsidR="00A03DCC" w:rsidRDefault="00A03DCC" w:rsidP="00B968C5">
      <w:pPr>
        <w:rPr>
          <w:rFonts w:ascii="Helvetica" w:hAnsi="Helvetica" w:cs="Helvetica"/>
          <w:color w:val="222222"/>
          <w:shd w:val="clear" w:color="auto" w:fill="FFFFFF"/>
        </w:rPr>
      </w:pPr>
    </w:p>
    <w:p w:rsidR="00A03DCC" w:rsidRPr="00B968C5" w:rsidRDefault="00A03DCC" w:rsidP="00B968C5">
      <w:pPr>
        <w:rPr>
          <w:rFonts w:ascii="Arial" w:hAnsi="Arial" w:cs="Arial"/>
          <w:b/>
          <w:sz w:val="24"/>
          <w:szCs w:val="24"/>
        </w:rPr>
      </w:pPr>
      <w:r>
        <w:rPr>
          <w:rFonts w:ascii="Helvetica" w:hAnsi="Helvetica" w:cs="Helvetica"/>
          <w:color w:val="222222"/>
          <w:shd w:val="clear" w:color="auto" w:fill="FFFFFF"/>
        </w:rPr>
        <w:t>WELLINGTON. </w:t>
      </w:r>
      <w:proofErr w:type="gramStart"/>
      <w:r>
        <w:rPr>
          <w:rStyle w:val="Forte"/>
          <w:rFonts w:ascii="Helvetica" w:hAnsi="Helvetica" w:cs="Helvetica"/>
          <w:color w:val="222222"/>
          <w:shd w:val="clear" w:color="auto" w:fill="FFFFFF"/>
        </w:rPr>
        <w:t>Artigo Invista</w:t>
      </w:r>
      <w:proofErr w:type="gramEnd"/>
      <w:r>
        <w:rPr>
          <w:rStyle w:val="Forte"/>
          <w:rFonts w:ascii="Helvetica" w:hAnsi="Helvetica" w:cs="Helvetica"/>
          <w:color w:val="222222"/>
          <w:shd w:val="clear" w:color="auto" w:fill="FFFFFF"/>
        </w:rPr>
        <w:t xml:space="preserve"> em você! Saiba como a </w:t>
      </w:r>
      <w:proofErr w:type="spellStart"/>
      <w:r>
        <w:rPr>
          <w:rStyle w:val="Forte"/>
          <w:rFonts w:ascii="Helvetica" w:hAnsi="Helvetica" w:cs="Helvetica"/>
          <w:color w:val="222222"/>
          <w:shd w:val="clear" w:color="auto" w:fill="FFFFFF"/>
        </w:rPr>
        <w:t>DevMedia</w:t>
      </w:r>
      <w:proofErr w:type="spellEnd"/>
      <w:r>
        <w:rPr>
          <w:rStyle w:val="Forte"/>
          <w:rFonts w:ascii="Helvetica" w:hAnsi="Helvetica" w:cs="Helvetica"/>
          <w:color w:val="222222"/>
          <w:shd w:val="clear" w:color="auto" w:fill="FFFFFF"/>
        </w:rPr>
        <w:t xml:space="preserve"> pode ajudar sua carreira. Modificadores de </w:t>
      </w:r>
      <w:proofErr w:type="gramStart"/>
      <w:r>
        <w:rPr>
          <w:rStyle w:val="Forte"/>
          <w:rFonts w:ascii="Helvetica" w:hAnsi="Helvetica" w:cs="Helvetica"/>
          <w:color w:val="222222"/>
          <w:shd w:val="clear" w:color="auto" w:fill="FFFFFF"/>
        </w:rPr>
        <w:t>Acesso:</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estrutura da linguagem. Estrutura da Linguagem. 2010. Disponível em: </w:t>
      </w:r>
      <w:hyperlink r:id="rId10" w:history="1">
        <w:r w:rsidRPr="00D60C31">
          <w:rPr>
            <w:rStyle w:val="Hyperlink"/>
            <w:rFonts w:ascii="Helvetica" w:hAnsi="Helvetica" w:cs="Helvetica"/>
            <w:shd w:val="clear" w:color="auto" w:fill="FFFFFF"/>
          </w:rPr>
          <w:t>https://www.devmedia.com.br/modificadores-de-acesso-estrutura-da-linguagem/18697</w:t>
        </w:r>
      </w:hyperlink>
      <w:r>
        <w:rPr>
          <w:rFonts w:ascii="Helvetica" w:hAnsi="Helvetica" w:cs="Helvetica"/>
          <w:color w:val="222222"/>
          <w:shd w:val="clear" w:color="auto" w:fill="FFFFFF"/>
        </w:rPr>
        <w:t xml:space="preserve"> . Acesso em: 25 set. 2023.</w:t>
      </w:r>
    </w:p>
    <w:sectPr w:rsidR="00A03DCC" w:rsidRPr="00B968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40E12"/>
    <w:multiLevelType w:val="hybridMultilevel"/>
    <w:tmpl w:val="3FC60C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DB"/>
    <w:rsid w:val="000358D4"/>
    <w:rsid w:val="00045833"/>
    <w:rsid w:val="000D1374"/>
    <w:rsid w:val="0020549A"/>
    <w:rsid w:val="00213F03"/>
    <w:rsid w:val="00253160"/>
    <w:rsid w:val="00261DAA"/>
    <w:rsid w:val="002B2839"/>
    <w:rsid w:val="0031186E"/>
    <w:rsid w:val="003F6F23"/>
    <w:rsid w:val="004D25F7"/>
    <w:rsid w:val="004D7654"/>
    <w:rsid w:val="004F7978"/>
    <w:rsid w:val="005120DB"/>
    <w:rsid w:val="005C64C8"/>
    <w:rsid w:val="0062602D"/>
    <w:rsid w:val="00882CDE"/>
    <w:rsid w:val="008C3051"/>
    <w:rsid w:val="00963D35"/>
    <w:rsid w:val="00A03DCC"/>
    <w:rsid w:val="00A34962"/>
    <w:rsid w:val="00B968C5"/>
    <w:rsid w:val="00BA2F99"/>
    <w:rsid w:val="00C42205"/>
    <w:rsid w:val="00DB24BA"/>
    <w:rsid w:val="00EF42A1"/>
    <w:rsid w:val="00F24AE0"/>
    <w:rsid w:val="00FA4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92EA"/>
  <w15:chartTrackingRefBased/>
  <w15:docId w15:val="{50E647BE-B18B-413F-B02E-878A1662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D765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2B2839"/>
    <w:pPr>
      <w:ind w:left="720"/>
      <w:contextualSpacing/>
    </w:pPr>
  </w:style>
  <w:style w:type="character" w:styleId="Forte">
    <w:name w:val="Strong"/>
    <w:basedOn w:val="Fontepargpadro"/>
    <w:uiPriority w:val="22"/>
    <w:qFormat/>
    <w:rsid w:val="00B968C5"/>
    <w:rPr>
      <w:b/>
      <w:bCs/>
    </w:rPr>
  </w:style>
  <w:style w:type="character" w:styleId="Hyperlink">
    <w:name w:val="Hyperlink"/>
    <w:basedOn w:val="Fontepargpadro"/>
    <w:uiPriority w:val="99"/>
    <w:unhideWhenUsed/>
    <w:rsid w:val="00B968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09396">
      <w:bodyDiv w:val="1"/>
      <w:marLeft w:val="0"/>
      <w:marRight w:val="0"/>
      <w:marTop w:val="0"/>
      <w:marBottom w:val="0"/>
      <w:divBdr>
        <w:top w:val="none" w:sz="0" w:space="0" w:color="auto"/>
        <w:left w:val="none" w:sz="0" w:space="0" w:color="auto"/>
        <w:bottom w:val="none" w:sz="0" w:space="0" w:color="auto"/>
        <w:right w:val="none" w:sz="0" w:space="0" w:color="auto"/>
      </w:divBdr>
    </w:div>
    <w:div w:id="450898720">
      <w:bodyDiv w:val="1"/>
      <w:marLeft w:val="0"/>
      <w:marRight w:val="0"/>
      <w:marTop w:val="0"/>
      <w:marBottom w:val="0"/>
      <w:divBdr>
        <w:top w:val="none" w:sz="0" w:space="0" w:color="auto"/>
        <w:left w:val="none" w:sz="0" w:space="0" w:color="auto"/>
        <w:bottom w:val="none" w:sz="0" w:space="0" w:color="auto"/>
        <w:right w:val="none" w:sz="0" w:space="0" w:color="auto"/>
      </w:divBdr>
    </w:div>
    <w:div w:id="615527912">
      <w:bodyDiv w:val="1"/>
      <w:marLeft w:val="0"/>
      <w:marRight w:val="0"/>
      <w:marTop w:val="0"/>
      <w:marBottom w:val="0"/>
      <w:divBdr>
        <w:top w:val="none" w:sz="0" w:space="0" w:color="auto"/>
        <w:left w:val="none" w:sz="0" w:space="0" w:color="auto"/>
        <w:bottom w:val="none" w:sz="0" w:space="0" w:color="auto"/>
        <w:right w:val="none" w:sz="0" w:space="0" w:color="auto"/>
      </w:divBdr>
    </w:div>
    <w:div w:id="178391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introducao-a-programacao-orientada-a-objetos-em-java/26452" TargetMode="External"/><Relationship Id="rId3" Type="http://schemas.openxmlformats.org/officeDocument/2006/relationships/settings" Target="settings.xml"/><Relationship Id="rId7" Type="http://schemas.openxmlformats.org/officeDocument/2006/relationships/hyperlink" Target="https://medium.com/@TDamiao/16-conceitos-poo-programa%C3%A7%C3%A3o-orientada-a-objeto-6cdc72ac3e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media.com.br/programacao-orientada-a-objetos-x-programacao-estruturada/31852" TargetMode="External"/><Relationship Id="rId11" Type="http://schemas.openxmlformats.org/officeDocument/2006/relationships/fontTable" Target="fontTable.xml"/><Relationship Id="rId5" Type="http://schemas.openxmlformats.org/officeDocument/2006/relationships/hyperlink" Target="https://blog.betrybe.com/tecnologia/poo-programacao-orientada-a-objetos/" TargetMode="External"/><Relationship Id="rId10" Type="http://schemas.openxmlformats.org/officeDocument/2006/relationships/hyperlink" Target="https://www.devmedia.com.br/modificadores-de-acesso-estrutura-da-linguagem/18697" TargetMode="External"/><Relationship Id="rId4" Type="http://schemas.openxmlformats.org/officeDocument/2006/relationships/webSettings" Target="webSettings.xml"/><Relationship Id="rId9" Type="http://schemas.openxmlformats.org/officeDocument/2006/relationships/hyperlink" Target="https://pt.stackoverflow.com/questions/192233/diferen%C3%A7a-entre-objeto-e-inst%C3%A2nc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858</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RAFAEL ROTHBARTH</dc:creator>
  <cp:keywords/>
  <dc:description/>
  <cp:lastModifiedBy>FELIPE RAFAEL ROTHBARTH</cp:lastModifiedBy>
  <cp:revision>2</cp:revision>
  <dcterms:created xsi:type="dcterms:W3CDTF">2023-10-04T00:13:00Z</dcterms:created>
  <dcterms:modified xsi:type="dcterms:W3CDTF">2023-10-04T00:13:00Z</dcterms:modified>
</cp:coreProperties>
</file>