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UNIVERSIDADE SENAI JOINVILLE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Felipe Rafael Rothbarth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OT08 - Apresentação do projeto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JOINVILLE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Fichamento - </w:t>
      </w:r>
      <w:r w:rsidDel="00000000" w:rsidR="00000000" w:rsidRPr="00000000">
        <w:rPr>
          <w:b w:val="1"/>
          <w:sz w:val="26"/>
          <w:szCs w:val="26"/>
          <w:rtl w:val="0"/>
        </w:rPr>
        <w:t xml:space="preserve">OT13 - REST 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npklaa6a8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Definição: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 (Representational State Transfer) é um estilo arquitetural utilizado no desenvolvimento de software, especialmente para a criação de serviços web. REST define um conjunto de restrições e princípios que orientam a construção de sistemas que utilizam protocolos HTTP para comunicação.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Como Surgiu: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 foi introduzido em 2000 por Roy Fielding em sua tese de doutorado na Universidade da Califórnia, Irvine. Ele foi um dos principais autores da especificação do HTTP e desenvolveu REST como uma forma de modelar a comunicação entre sistemas de maneira eficiente e escalável.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0bwe7kfel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RESTful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Definição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RESTful é um termo usado para descrever serviços web que aderem aos princípios e restrições do estilo arquitetural REST. Um serviço é considerado RESTful se ele utilizar métodos HTTP (como GET, POST, PUT, DELETE) para manipular os recursos identificados por URIs (Uniform Resource Identifiers) e se cada operação gerar uma representação atualizada dos dados.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qedmldchx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URI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Definição: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URI (Uniform Resource Identifier) é uma string que identifica de forma única um recurso na web. Em outras palavras, uma URI é um endereço que aponta para um recurso específico em um servidor, permitindo que clientes façam requisições a esse recurso.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Esses conceitos são fundamentais no desenvolvimento de APIs modernas, que utilizam REST como uma base para criar sistemas distribuídos de maneira simples, escalável e independente de plataforma.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m1e616mul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HTTP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GET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Definição: O método GET é utilizado para solicitar dados de um servidor. Ele é usado para recuperar informações de um recurso identificado por uma URI.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Características: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um método seguro e idempotente, o que significa que a solicitação não deve causar nenhuma alteração no estado do servidor, e múltiplas requisições idênticas produzirão o mesmo resultado.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parâmetros podem ser passados na URL, mas isso limita o tamanho dos dados que podem ser enviados.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Exemplo de Uso: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cliente faz uma requisição GET para </w:t>
      </w:r>
      <w:r w:rsidDel="00000000" w:rsidR="00000000" w:rsidRPr="00000000">
        <w:rPr>
          <w:sz w:val="26"/>
          <w:szCs w:val="26"/>
          <w:rtl w:val="0"/>
        </w:rPr>
        <w:t xml:space="preserve">http://example.com/produtos/123</w:t>
      </w:r>
      <w:r w:rsidDel="00000000" w:rsidR="00000000" w:rsidRPr="00000000">
        <w:rPr>
          <w:sz w:val="26"/>
          <w:szCs w:val="26"/>
          <w:rtl w:val="0"/>
        </w:rPr>
        <w:t xml:space="preserve"> para recuperar informações sobre o produto com o ID 123.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POST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Definição: O método POST é utilizado para enviar dados ao servidor, geralmente para criar um novo recurso ou enviar dados que irão modificar o estado do servidor.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Características: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Não é idempotente; múltiplas requisições POST podem resultar em diferentes resultados (como a criação de múltiplos recursos).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dados são geralmente enviados no corpo da requisição.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Exemplo de Uso: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cliente faz uma requisição POST para </w:t>
      </w:r>
      <w:r w:rsidDel="00000000" w:rsidR="00000000" w:rsidRPr="00000000">
        <w:rPr>
          <w:sz w:val="26"/>
          <w:szCs w:val="26"/>
          <w:rtl w:val="0"/>
        </w:rPr>
        <w:t xml:space="preserve">http://example.com/produtos</w:t>
      </w:r>
      <w:r w:rsidDel="00000000" w:rsidR="00000000" w:rsidRPr="00000000">
        <w:rPr>
          <w:sz w:val="26"/>
          <w:szCs w:val="26"/>
          <w:rtl w:val="0"/>
        </w:rPr>
        <w:t xml:space="preserve"> com os dados de um novo produto no corpo da requisição para que o servidor crie esse produto.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PUT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Definição: O método PUT é utilizado para enviar dados ao servidor para criar ou substituir um recurso específico identificado por uma URI.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Características: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idempotente; múltiplas requisições PUT com os mesmos dados resultam no mesmo estado do servidor.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Utilizado geralmente para atualizar um recurso existente ou criar um recurso em uma URI específica.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Exemplo de Uso: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cliente faz uma requisição PUT para </w:t>
      </w:r>
      <w:r w:rsidDel="00000000" w:rsidR="00000000" w:rsidRPr="00000000">
        <w:rPr>
          <w:sz w:val="26"/>
          <w:szCs w:val="26"/>
          <w:rtl w:val="0"/>
        </w:rPr>
        <w:t xml:space="preserve">http://example.com/produtos/123</w:t>
      </w:r>
      <w:r w:rsidDel="00000000" w:rsidR="00000000" w:rsidRPr="00000000">
        <w:rPr>
          <w:sz w:val="26"/>
          <w:szCs w:val="26"/>
          <w:rtl w:val="0"/>
        </w:rPr>
        <w:t xml:space="preserve"> com dados atualizados para modificar o produto com o ID 123.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DELETE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Definição: O método DELETE é utilizado para solicitar que o servidor exclua um recurso identificado por uma URI.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Características: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idempotente; múltiplas requisições DELETE para o mesmo recurso resultam na exclusão (ou tentativa de exclusão) do mesmo recurso, sem efeitos adicionais.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Exemplo de Uso: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cliente faz uma requisição DELETE para </w:t>
      </w:r>
      <w:r w:rsidDel="00000000" w:rsidR="00000000" w:rsidRPr="00000000">
        <w:rPr>
          <w:sz w:val="26"/>
          <w:szCs w:val="26"/>
          <w:rtl w:val="0"/>
        </w:rPr>
        <w:t xml:space="preserve">http://example.com/produtos/123</w:t>
      </w:r>
      <w:r w:rsidDel="00000000" w:rsidR="00000000" w:rsidRPr="00000000">
        <w:rPr>
          <w:sz w:val="26"/>
          <w:szCs w:val="26"/>
          <w:rtl w:val="0"/>
        </w:rPr>
        <w:t xml:space="preserve"> para excluir o produto com o ID 123 do servidor.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Esses métodos são fundamentais no desenvolvimento de APIs RESTful, permitindo que clientes e servidores interajam de maneira padronizada e previsível.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yodpx3czb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 Jersey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é: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Jersey é um framework de código aberto para o desenvolvimento de serviços web RESTful em Java. Ele é a implementação de referência do JAX-RS (Java API for RESTful Web Services), que é uma especificação da Java EE (Enterprise Edition) para criar serviços web baseados no estilo arquitetural REST.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Jersey facilita o desenvolvimento de APIs RESTful ao fornecer abstrações de alto nível para lidar com requisições HTTP, mapeamento de URIs para classes Java, serialização e desserialização de objetos Java para formatos de dados como JSON e XML, entre outros recursos.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Sua relação com Servlet: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Servlets são componentes Java que rodam em um servidor de aplicações, processando requisições HTTP e gerando respostas dinâmicas. Eles são a base para muitas tecnologias web em Java, incluindo frameworks como Jersey.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Jersey, por sua vez, é construído sobre a API de Servlets. Ele usa Servlets para gerenciar o ciclo de vida das requisições HTTP. Quando um cliente faz uma requisição para um serviço RESTful criado com Jersey, a requisição é interceptada por um servlet (geralmente uma classe que estende </w:t>
      </w:r>
      <w:r w:rsidDel="00000000" w:rsidR="00000000" w:rsidRPr="00000000">
        <w:rPr>
          <w:sz w:val="26"/>
          <w:szCs w:val="26"/>
          <w:rtl w:val="0"/>
        </w:rPr>
        <w:t xml:space="preserve">javax.servlet.http.HttpServlet</w:t>
      </w:r>
      <w:r w:rsidDel="00000000" w:rsidR="00000000" w:rsidRPr="00000000">
        <w:rPr>
          <w:sz w:val="26"/>
          <w:szCs w:val="26"/>
          <w:rtl w:val="0"/>
        </w:rPr>
        <w:t xml:space="preserve">), que então delega o processamento da requisição para as classes e métodos apropriados definidos pelo desenvolvedor utilizando as anotações do JAX-RS.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resumo, Jersey abstrai e simplifica a criação de APIs RESTful, enquanto os Servlets são a camada subjacente que lida com a comunicação HTTP. Jersey fornece uma maneira mais conveniente de trabalhar com serviços web RESTful sem precisar gerenciar diretamente a lógica de baixo nível dos Servlets.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 BIBLIOGRÁFICAS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kfijk7dl2sh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REST, RESTful e URI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FIELDING, Roy Thomas. Architectural Styles and the Design of Network-based Software Architectures. 2000.  172 f. Tese (Doutorado em Filosofia) – Universidade da Califórnia, Irvine, 2000.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VIMERCATI, Sabrina de Capitani di et al. Security of Web Services: Standards and Research Issues. In: ACM Transactions on the Web (TWEB), 2005, v. 2, n. 2, p. 1-23.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nk2o31wj2l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Métodos HTTP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FIELDING, Roy Thomas; GETTYS, Jim; MOGUL, Jeffrey C.; et al. Hypertext Transfer Protocol -- HTTP/1.1. Request for Comments: 2616. IETF, 1999. Disponível em: https://datatracker.ietf.org/doc/html/rfc2616. Acesso em: 14 ago. 2024.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MASSE, Mark. REST API Design Rulebook. 1. ed. Sebastopol: O'Reilly Media, 2011. 88 p.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0jttelyzu62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Framework Jersey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 MICROSYSTEMS. JAX-RS: Java API for RESTful Web Services - JSR 311. 2008. Disponível em: https://jcp.org/en/jsr/detail?id=311. Acesso em: 14 ago. 2024.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COWARD, George; LEHORS, Philippe; JORDAN, Bruce. Building RESTful Web Services with Java. 1. ed. Sebastopol: O'Reilly Media, 2010. 90 p.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0bmb3azw8o9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Servlets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HUNTER, Jason; CRAWFORD, William. Java Servlet Programming. 2. ed. Sebastopol: O'Reilly Media, 2001. 688 p.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COWARD, George; LEHORS, Philippe. Understanding Java Servlets. 1. ed. Sebastopol: O'Reilly Media, 2005. 112 p.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gcgul82iqht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Servidores de Aplicação Web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FARLEY, Jim. Java Distributed Computing. Sebastopol: O'Reilly Media, 1998. 484 p.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 MICROSYSTEMS. Java Servlet Specification. v. 2.5. 2005. Disponível em: https://jcp.org/aboutJava/communityprocess/final/jsr154/index.html. Acesso em: 14 ago. 2024.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