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9E" w:rsidRPr="00C47E4E" w:rsidRDefault="0066599E" w:rsidP="00665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66599E" w:rsidRPr="00C47E4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6599E" w:rsidRPr="00C47E4E" w:rsidRDefault="0066599E" w:rsidP="00665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66599E" w:rsidRDefault="0066599E" w:rsidP="0066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6599E" w:rsidRDefault="0066599E" w:rsidP="0066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Pr="00C47E4E" w:rsidRDefault="0066599E" w:rsidP="0066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6599E" w:rsidRDefault="0066599E" w:rsidP="006659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99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OT6-BD TRIGGERS</w:t>
      </w: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Pr="00C47E4E" w:rsidRDefault="0066599E" w:rsidP="006659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99E" w:rsidRDefault="0066599E" w:rsidP="006659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66599E" w:rsidRDefault="0066599E" w:rsidP="006659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66599E" w:rsidRDefault="0066599E" w:rsidP="006659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66599E" w:rsidRDefault="0066599E" w:rsidP="006659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:rsidR="0066599E" w:rsidRPr="0066599E" w:rsidRDefault="0066599E" w:rsidP="0066599E">
      <w:pPr>
        <w:rPr>
          <w:b/>
          <w:sz w:val="28"/>
        </w:rPr>
      </w:pPr>
      <w:r w:rsidRPr="0066599E">
        <w:rPr>
          <w:b/>
          <w:sz w:val="28"/>
        </w:rPr>
        <w:t>TRIGGERS</w:t>
      </w:r>
    </w:p>
    <w:p w:rsidR="0066599E" w:rsidRPr="0066599E" w:rsidRDefault="0066599E" w:rsidP="0066599E">
      <w:pPr>
        <w:rPr>
          <w:b/>
        </w:rPr>
      </w:pPr>
      <w:r w:rsidRPr="0066599E">
        <w:rPr>
          <w:b/>
        </w:rPr>
        <w:t>1. O que são Triggers?</w:t>
      </w:r>
    </w:p>
    <w:p w:rsidR="0066599E" w:rsidRDefault="0066599E" w:rsidP="0066599E">
      <w:r>
        <w:t>Definição: Triggers (ou gatilhos) são procedimentos armazenados em um banco de dados que são automaticamente executados ou "disparados" em resposta a eventos específicos ocorridos em uma tabela ou visão.</w:t>
      </w:r>
    </w:p>
    <w:p w:rsidR="0066599E" w:rsidRDefault="0066599E" w:rsidP="0066599E">
      <w:r>
        <w:t>Tipos de eventos que disparam Triggers:</w:t>
      </w:r>
    </w:p>
    <w:p w:rsidR="0066599E" w:rsidRDefault="0066599E" w:rsidP="0066599E">
      <w:r>
        <w:t>INSERT: Quando uma nova linha é inserida.</w:t>
      </w:r>
    </w:p>
    <w:p w:rsidR="0066599E" w:rsidRDefault="0066599E" w:rsidP="0066599E">
      <w:r>
        <w:t>UPDATE: Quando uma linha existente é alterada.</w:t>
      </w:r>
    </w:p>
    <w:p w:rsidR="0066599E" w:rsidRDefault="0066599E" w:rsidP="0066599E">
      <w:r>
        <w:t>DELETE: Quando uma linha é excluída.</w:t>
      </w:r>
    </w:p>
    <w:p w:rsidR="00913073" w:rsidRDefault="0066599E" w:rsidP="0066599E">
      <w:r>
        <w:t>Exemplo prático: Uma Trigger pode ser usada para registrar automaticamente um log em uma tabela ao inserir novos dados em outra tabela.</w:t>
      </w:r>
    </w:p>
    <w:p w:rsidR="0066599E" w:rsidRDefault="0066599E" w:rsidP="0066599E"/>
    <w:p w:rsidR="0066599E" w:rsidRPr="0066599E" w:rsidRDefault="0066599E" w:rsidP="0066599E">
      <w:pPr>
        <w:rPr>
          <w:b/>
          <w:sz w:val="24"/>
        </w:rPr>
      </w:pPr>
      <w:r w:rsidRPr="0066599E">
        <w:rPr>
          <w:b/>
          <w:sz w:val="24"/>
        </w:rPr>
        <w:t>2. Quando usar e quando se deve aplicar as Triggers</w:t>
      </w:r>
    </w:p>
    <w:p w:rsidR="0066599E" w:rsidRDefault="0066599E" w:rsidP="0066599E">
      <w:r>
        <w:t>Quando usar:</w:t>
      </w:r>
    </w:p>
    <w:p w:rsidR="0066599E" w:rsidRDefault="0066599E" w:rsidP="0066599E">
      <w:r>
        <w:t>Para garantir integridade referencial complexa além das regras básicas.</w:t>
      </w:r>
    </w:p>
    <w:p w:rsidR="0066599E" w:rsidRDefault="0066599E" w:rsidP="0066599E">
      <w:r>
        <w:t>Automação de tarefas, como registro de logs ou cálculos automáticos.</w:t>
      </w:r>
    </w:p>
    <w:p w:rsidR="0066599E" w:rsidRDefault="0066599E" w:rsidP="0066599E">
      <w:r>
        <w:t>Validações que precisam ocorrer antes ou depois de modificações nos dados.</w:t>
      </w:r>
    </w:p>
    <w:p w:rsidR="0066599E" w:rsidRDefault="0066599E" w:rsidP="0066599E">
      <w:r>
        <w:t>Cuidados ao aplicar:</w:t>
      </w:r>
    </w:p>
    <w:p w:rsidR="0066599E" w:rsidRDefault="0066599E" w:rsidP="0066599E">
      <w:r>
        <w:t>Triggers podem impactar o desempenho do banco de dados se forem mal projetadas.</w:t>
      </w:r>
    </w:p>
    <w:p w:rsidR="0066599E" w:rsidRDefault="0066599E" w:rsidP="0066599E">
      <w:r>
        <w:t>Evitar lógicas complexas dentro das Triggers, pois podem dificultar a manutenção.</w:t>
      </w:r>
    </w:p>
    <w:p w:rsidR="0066599E" w:rsidRDefault="0066599E" w:rsidP="0066599E">
      <w:r>
        <w:t>Use Triggers com parcimônia para evitar dependências rígidas entre tabelas.</w:t>
      </w:r>
    </w:p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Pr="0066599E" w:rsidRDefault="0066599E" w:rsidP="0066599E">
      <w:pPr>
        <w:rPr>
          <w:b/>
          <w:sz w:val="24"/>
        </w:rPr>
      </w:pPr>
      <w:r w:rsidRPr="0066599E">
        <w:rPr>
          <w:b/>
          <w:sz w:val="24"/>
        </w:rPr>
        <w:lastRenderedPageBreak/>
        <w:t>3. A instrução ROLLBACK TRANSACTION</w:t>
      </w:r>
    </w:p>
    <w:p w:rsidR="0066599E" w:rsidRDefault="0066599E" w:rsidP="0066599E">
      <w:r>
        <w:t>O que é:</w:t>
      </w:r>
    </w:p>
    <w:p w:rsidR="0066599E" w:rsidRDefault="0066599E" w:rsidP="0066599E">
      <w:r>
        <w:t>A instrução ROLLBACK TRANSACTION é usada para desfazer transações que não foram concluídas com sucesso. Ela garante que, caso ocorra um erro, o estado do banco de dados volte ao estado anterior à transação.</w:t>
      </w:r>
    </w:p>
    <w:p w:rsidR="0066599E" w:rsidRDefault="0066599E" w:rsidP="0066599E">
      <w:r>
        <w:t>Em conjunto com Triggers:</w:t>
      </w:r>
    </w:p>
    <w:p w:rsidR="0066599E" w:rsidRDefault="0066599E" w:rsidP="0066599E">
      <w:r>
        <w:t>Triggers podem usar ROLLBACK para reverter mudanças em casos de falhas ou violações de regras de negócio.</w:t>
      </w:r>
    </w:p>
    <w:p w:rsidR="0066599E" w:rsidRDefault="0066599E" w:rsidP="0066599E"/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CREATE TRIGGER </w:t>
      </w:r>
      <w:proofErr w:type="spellStart"/>
      <w:r w:rsidRPr="0066599E">
        <w:rPr>
          <w:highlight w:val="yellow"/>
        </w:rPr>
        <w:t>CheckStockBeforeInsert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BEFORE INSERT ON </w:t>
      </w:r>
      <w:proofErr w:type="spellStart"/>
      <w:r w:rsidRPr="0066599E">
        <w:rPr>
          <w:highlight w:val="yellow"/>
        </w:rPr>
        <w:t>Orders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FOR EACH ROW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BEGIN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    IF (SELECT stock FROM </w:t>
      </w:r>
      <w:proofErr w:type="spellStart"/>
      <w:r w:rsidRPr="0066599E">
        <w:rPr>
          <w:highlight w:val="yellow"/>
        </w:rPr>
        <w:t>Products</w:t>
      </w:r>
      <w:proofErr w:type="spellEnd"/>
      <w:r w:rsidRPr="0066599E">
        <w:rPr>
          <w:highlight w:val="yellow"/>
        </w:rPr>
        <w:t xml:space="preserve"> WHERE id = </w:t>
      </w:r>
      <w:proofErr w:type="spellStart"/>
      <w:r w:rsidRPr="0066599E">
        <w:rPr>
          <w:highlight w:val="yellow"/>
        </w:rPr>
        <w:t>NEW.product_id</w:t>
      </w:r>
      <w:proofErr w:type="spellEnd"/>
      <w:r w:rsidRPr="0066599E">
        <w:rPr>
          <w:highlight w:val="yellow"/>
        </w:rPr>
        <w:t xml:space="preserve">) &lt; </w:t>
      </w:r>
      <w:proofErr w:type="spellStart"/>
      <w:r w:rsidRPr="0066599E">
        <w:rPr>
          <w:highlight w:val="yellow"/>
        </w:rPr>
        <w:t>NEW.quantity</w:t>
      </w:r>
      <w:proofErr w:type="spellEnd"/>
      <w:r w:rsidRPr="0066599E">
        <w:rPr>
          <w:highlight w:val="yellow"/>
        </w:rPr>
        <w:t xml:space="preserve"> THEN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        SIGNAL SQLSTATE '45000' SET MESSAGE_TEXT = 'Estoque insuficiente!';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    END IF;</w:t>
      </w:r>
    </w:p>
    <w:p w:rsidR="0066599E" w:rsidRDefault="0066599E" w:rsidP="0066599E">
      <w:r w:rsidRPr="0066599E">
        <w:rPr>
          <w:highlight w:val="yellow"/>
        </w:rPr>
        <w:t>END;</w:t>
      </w:r>
    </w:p>
    <w:p w:rsidR="0066599E" w:rsidRDefault="0066599E" w:rsidP="0066599E"/>
    <w:p w:rsidR="0066599E" w:rsidRPr="0066599E" w:rsidRDefault="0066599E" w:rsidP="0066599E">
      <w:pPr>
        <w:rPr>
          <w:b/>
          <w:sz w:val="24"/>
        </w:rPr>
      </w:pPr>
      <w:r w:rsidRPr="0066599E">
        <w:rPr>
          <w:b/>
          <w:sz w:val="24"/>
        </w:rPr>
        <w:t>4. Como criar uma Trigger, estrutura</w:t>
      </w:r>
    </w:p>
    <w:p w:rsidR="0066599E" w:rsidRDefault="0066599E" w:rsidP="0066599E">
      <w:r>
        <w:t>Estrutura básica: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CREATE TRIGGER </w:t>
      </w:r>
      <w:proofErr w:type="spellStart"/>
      <w:r w:rsidRPr="0066599E">
        <w:rPr>
          <w:highlight w:val="yellow"/>
        </w:rPr>
        <w:t>NomeTrigger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{BEFORE | AFTER} {INSERT | UPDATE | DELETE}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ON </w:t>
      </w:r>
      <w:proofErr w:type="spellStart"/>
      <w:r w:rsidRPr="0066599E">
        <w:rPr>
          <w:highlight w:val="yellow"/>
        </w:rPr>
        <w:t>NomeTabela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FOR EACH ROW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BEGIN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    -- Ações a serem realizadas</w:t>
      </w:r>
    </w:p>
    <w:p w:rsidR="0066599E" w:rsidRDefault="0066599E" w:rsidP="0066599E">
      <w:r w:rsidRPr="0066599E">
        <w:rPr>
          <w:highlight w:val="yellow"/>
        </w:rPr>
        <w:t>END;</w:t>
      </w:r>
    </w:p>
    <w:p w:rsidR="0066599E" w:rsidRPr="0066599E" w:rsidRDefault="0066599E" w:rsidP="0066599E">
      <w:pPr>
        <w:rPr>
          <w:b/>
        </w:rPr>
      </w:pPr>
      <w:r w:rsidRPr="0066599E">
        <w:rPr>
          <w:b/>
        </w:rPr>
        <w:t>Exemplo prático: Criar uma Trigger para registrar o horário de exclusão de registros: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CREATE TRIGGER </w:t>
      </w:r>
      <w:proofErr w:type="spellStart"/>
      <w:r w:rsidRPr="0066599E">
        <w:rPr>
          <w:highlight w:val="yellow"/>
        </w:rPr>
        <w:t>LogDeletion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AFTER DELETE ON </w:t>
      </w:r>
      <w:proofErr w:type="spellStart"/>
      <w:r w:rsidRPr="0066599E">
        <w:rPr>
          <w:highlight w:val="yellow"/>
        </w:rPr>
        <w:t>Users</w:t>
      </w:r>
      <w:proofErr w:type="spellEnd"/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FOR EACH ROW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>BEGIN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lastRenderedPageBreak/>
        <w:t xml:space="preserve">    INSERT INTO Logs (</w:t>
      </w:r>
      <w:proofErr w:type="spellStart"/>
      <w:r w:rsidRPr="0066599E">
        <w:rPr>
          <w:highlight w:val="yellow"/>
        </w:rPr>
        <w:t>action</w:t>
      </w:r>
      <w:proofErr w:type="spellEnd"/>
      <w:r w:rsidRPr="0066599E">
        <w:rPr>
          <w:highlight w:val="yellow"/>
        </w:rPr>
        <w:t xml:space="preserve">, </w:t>
      </w:r>
      <w:proofErr w:type="spellStart"/>
      <w:r w:rsidRPr="0066599E">
        <w:rPr>
          <w:highlight w:val="yellow"/>
        </w:rPr>
        <w:t>user_id</w:t>
      </w:r>
      <w:proofErr w:type="spellEnd"/>
      <w:r w:rsidRPr="0066599E">
        <w:rPr>
          <w:highlight w:val="yellow"/>
        </w:rPr>
        <w:t xml:space="preserve">, </w:t>
      </w:r>
      <w:proofErr w:type="spellStart"/>
      <w:r w:rsidRPr="0066599E">
        <w:rPr>
          <w:highlight w:val="yellow"/>
        </w:rPr>
        <w:t>timestamp</w:t>
      </w:r>
      <w:proofErr w:type="spellEnd"/>
      <w:r w:rsidRPr="0066599E">
        <w:rPr>
          <w:highlight w:val="yellow"/>
        </w:rPr>
        <w:t>)</w:t>
      </w:r>
    </w:p>
    <w:p w:rsidR="0066599E" w:rsidRPr="0066599E" w:rsidRDefault="0066599E" w:rsidP="0066599E">
      <w:pPr>
        <w:rPr>
          <w:highlight w:val="yellow"/>
        </w:rPr>
      </w:pPr>
      <w:r w:rsidRPr="0066599E">
        <w:rPr>
          <w:highlight w:val="yellow"/>
        </w:rPr>
        <w:t xml:space="preserve">    VALUES ('DELETE', OLD.id, </w:t>
      </w:r>
      <w:proofErr w:type="gramStart"/>
      <w:r w:rsidRPr="0066599E">
        <w:rPr>
          <w:highlight w:val="yellow"/>
        </w:rPr>
        <w:t>NOW(</w:t>
      </w:r>
      <w:proofErr w:type="gramEnd"/>
      <w:r w:rsidRPr="0066599E">
        <w:rPr>
          <w:highlight w:val="yellow"/>
        </w:rPr>
        <w:t>));</w:t>
      </w:r>
    </w:p>
    <w:p w:rsidR="0066599E" w:rsidRDefault="0066599E" w:rsidP="0066599E">
      <w:r w:rsidRPr="0066599E">
        <w:rPr>
          <w:highlight w:val="yellow"/>
        </w:rPr>
        <w:t>END;</w:t>
      </w:r>
    </w:p>
    <w:p w:rsidR="0066599E" w:rsidRDefault="0066599E" w:rsidP="0066599E"/>
    <w:p w:rsidR="0066599E" w:rsidRPr="0066599E" w:rsidRDefault="0066599E" w:rsidP="0066599E">
      <w:pPr>
        <w:rPr>
          <w:b/>
        </w:rPr>
      </w:pPr>
      <w:r w:rsidRPr="0066599E">
        <w:rPr>
          <w:b/>
        </w:rPr>
        <w:t>5. Principais instruções para usar Triggers</w:t>
      </w:r>
    </w:p>
    <w:p w:rsidR="0066599E" w:rsidRDefault="0066599E" w:rsidP="0066599E">
      <w:r>
        <w:t>OLD e NEW:</w:t>
      </w:r>
    </w:p>
    <w:p w:rsidR="0066599E" w:rsidRDefault="0066599E" w:rsidP="0066599E">
      <w:r>
        <w:t>OLD: Contém os valores anteriores às alterações (somente para UPDATE e DELETE).</w:t>
      </w:r>
    </w:p>
    <w:p w:rsidR="0066599E" w:rsidRDefault="0066599E" w:rsidP="0066599E">
      <w:r>
        <w:t>NEW: Contém os valores que serão inseridos ou atualizados (somente para INSERT e UPDATE).</w:t>
      </w:r>
    </w:p>
    <w:p w:rsidR="0066599E" w:rsidRDefault="0066599E" w:rsidP="0066599E">
      <w:r>
        <w:t>Comandos SQL comuns dentro de Triggers:</w:t>
      </w:r>
    </w:p>
    <w:p w:rsidR="0066599E" w:rsidRDefault="0066599E" w:rsidP="0066599E">
      <w:r>
        <w:t>IF...THEN: Para validações e controle de fluxo.</w:t>
      </w:r>
    </w:p>
    <w:p w:rsidR="0066599E" w:rsidRDefault="0066599E" w:rsidP="0066599E">
      <w:r>
        <w:t>INSERT: Para adicionar registros em outras tabelas.</w:t>
      </w:r>
    </w:p>
    <w:p w:rsidR="0066599E" w:rsidRDefault="0066599E" w:rsidP="0066599E">
      <w:r>
        <w:t>UPDATE: Para modificar dados relacionados.</w:t>
      </w:r>
    </w:p>
    <w:p w:rsidR="0066599E" w:rsidRDefault="0066599E" w:rsidP="0066599E">
      <w:r>
        <w:t>SIGNAL: Para lançar erros personalizados.</w:t>
      </w:r>
    </w:p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Default="0066599E" w:rsidP="0066599E"/>
    <w:p w:rsidR="0066599E" w:rsidRPr="0066599E" w:rsidRDefault="0066599E" w:rsidP="0066599E">
      <w:pPr>
        <w:jc w:val="center"/>
        <w:rPr>
          <w:b/>
          <w:sz w:val="28"/>
        </w:rPr>
      </w:pPr>
      <w:r w:rsidRPr="0066599E">
        <w:rPr>
          <w:b/>
          <w:sz w:val="28"/>
        </w:rPr>
        <w:lastRenderedPageBreak/>
        <w:t>REFERENCIAS BIBLIOGRAFICAS</w:t>
      </w: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 xml:space="preserve">HEUSER, Carlos A. Projeto de Banco de Dados. 6. ed. Porto Alegre: </w:t>
      </w:r>
      <w:proofErr w:type="spellStart"/>
      <w:r w:rsidRPr="0066599E">
        <w:rPr>
          <w:sz w:val="24"/>
        </w:rPr>
        <w:t>Bookman</w:t>
      </w:r>
      <w:proofErr w:type="spellEnd"/>
      <w:r w:rsidRPr="0066599E">
        <w:rPr>
          <w:sz w:val="24"/>
        </w:rPr>
        <w:t>, 2009.</w:t>
      </w:r>
    </w:p>
    <w:p w:rsidR="0066599E" w:rsidRPr="0066599E" w:rsidRDefault="0066599E" w:rsidP="0066599E">
      <w:pPr>
        <w:rPr>
          <w:sz w:val="24"/>
        </w:rPr>
      </w:pP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>DATE, C. J. Introdução a Sistemas de Banco de Dados. 8. ed. São Paulo: Pearson, 2004.</w:t>
      </w:r>
    </w:p>
    <w:p w:rsidR="0066599E" w:rsidRPr="0066599E" w:rsidRDefault="0066599E" w:rsidP="0066599E">
      <w:pPr>
        <w:rPr>
          <w:sz w:val="24"/>
        </w:rPr>
      </w:pP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 xml:space="preserve">SILBERSCHATZ, Abraham; KORTH, Henry F.; SUDARSHAN, S. Sistemas de Banco de Dados. 6. ed. São Paulo: Pearson </w:t>
      </w:r>
      <w:proofErr w:type="spellStart"/>
      <w:r w:rsidRPr="0066599E">
        <w:rPr>
          <w:sz w:val="24"/>
        </w:rPr>
        <w:t>Addison</w:t>
      </w:r>
      <w:proofErr w:type="spellEnd"/>
      <w:r w:rsidRPr="0066599E">
        <w:rPr>
          <w:sz w:val="24"/>
        </w:rPr>
        <w:t xml:space="preserve"> Wesley, 2013.</w:t>
      </w:r>
    </w:p>
    <w:p w:rsidR="0066599E" w:rsidRPr="0066599E" w:rsidRDefault="0066599E" w:rsidP="0066599E">
      <w:pPr>
        <w:rPr>
          <w:sz w:val="24"/>
        </w:rPr>
      </w:pP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 xml:space="preserve">ORACLE. Triggers - MySQL </w:t>
      </w:r>
      <w:proofErr w:type="spellStart"/>
      <w:r w:rsidRPr="0066599E">
        <w:rPr>
          <w:sz w:val="24"/>
        </w:rPr>
        <w:t>Reference</w:t>
      </w:r>
      <w:proofErr w:type="spellEnd"/>
      <w:r w:rsidRPr="0066599E">
        <w:rPr>
          <w:sz w:val="24"/>
        </w:rPr>
        <w:t xml:space="preserve"> Manual. Disponível em: https://dev.mysql.com/doc/refman/8.0/en/triggers.html. Acesso em: 11 nov. 2024.</w:t>
      </w:r>
    </w:p>
    <w:p w:rsidR="0066599E" w:rsidRPr="0066599E" w:rsidRDefault="0066599E" w:rsidP="0066599E">
      <w:pPr>
        <w:rPr>
          <w:sz w:val="24"/>
        </w:rPr>
      </w:pP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>W3SCHOOLS. SQL Triggers. Disponível em: https://www.w3schools.com/sql/sql_triggers.asp. Acesso em: 11 nov. 2024.</w:t>
      </w:r>
    </w:p>
    <w:p w:rsidR="0066599E" w:rsidRPr="0066599E" w:rsidRDefault="0066599E" w:rsidP="0066599E">
      <w:pPr>
        <w:rPr>
          <w:sz w:val="24"/>
        </w:rPr>
      </w:pPr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 xml:space="preserve">MICROSOFT. </w:t>
      </w:r>
      <w:proofErr w:type="spellStart"/>
      <w:r w:rsidRPr="0066599E">
        <w:rPr>
          <w:sz w:val="24"/>
        </w:rPr>
        <w:t>Using</w:t>
      </w:r>
      <w:proofErr w:type="spellEnd"/>
      <w:r w:rsidRPr="0066599E">
        <w:rPr>
          <w:sz w:val="24"/>
        </w:rPr>
        <w:t xml:space="preserve"> Triggers in SQL Server. Disponível em: https://learn.microsoft.com/pt-br/sql/relational-databases/triggers. Acesso em: 11 nov. 2024.</w:t>
      </w:r>
    </w:p>
    <w:p w:rsidR="0066599E" w:rsidRPr="0066599E" w:rsidRDefault="0066599E" w:rsidP="0066599E">
      <w:pPr>
        <w:rPr>
          <w:sz w:val="24"/>
        </w:rPr>
      </w:pPr>
      <w:bookmarkStart w:id="0" w:name="_GoBack"/>
      <w:bookmarkEnd w:id="0"/>
    </w:p>
    <w:p w:rsidR="0066599E" w:rsidRPr="0066599E" w:rsidRDefault="0066599E" w:rsidP="0066599E">
      <w:pPr>
        <w:rPr>
          <w:sz w:val="24"/>
        </w:rPr>
      </w:pPr>
      <w:r w:rsidRPr="0066599E">
        <w:rPr>
          <w:sz w:val="24"/>
        </w:rPr>
        <w:t>KULLER, Daniel. Modelagem de Dados e Projeto de Banco de Dados. São Paulo: Instituto de Matemática e Estatística da USP. Disponível em: https://www.ime.usp.br/~danielk/pubs/modelagem_dados.pdf. Acesso em: 11 nov. 2024.</w:t>
      </w:r>
    </w:p>
    <w:p w:rsidR="0066599E" w:rsidRPr="0066599E" w:rsidRDefault="0066599E" w:rsidP="0066599E">
      <w:pPr>
        <w:rPr>
          <w:sz w:val="24"/>
        </w:rPr>
      </w:pPr>
    </w:p>
    <w:sectPr w:rsidR="0066599E" w:rsidRPr="0066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05"/>
    <w:rsid w:val="00033F05"/>
    <w:rsid w:val="0066599E"/>
    <w:rsid w:val="009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112A"/>
  <w15:chartTrackingRefBased/>
  <w15:docId w15:val="{99D07D73-E6AA-43B9-AB84-D7AD347A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80DE-8CE8-434D-8077-DA656669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579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2024-11-19T00:03:00Z</dcterms:created>
  <dcterms:modified xsi:type="dcterms:W3CDTF">2024-11-19T00:13:00Z</dcterms:modified>
</cp:coreProperties>
</file>