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96" w:rsidRPr="00C47E4E" w:rsidRDefault="00DC2E96" w:rsidP="00DC2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DC2E96" w:rsidRPr="00C47E4E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C2E96" w:rsidRPr="00C47E4E" w:rsidRDefault="00DC2E96" w:rsidP="00DC2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DC2E96" w:rsidRDefault="00DC2E96" w:rsidP="00DC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C2E96" w:rsidRDefault="00DC2E96" w:rsidP="00DC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Pr="00C47E4E" w:rsidRDefault="00DC2E96" w:rsidP="00DC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C2E96" w:rsidRDefault="00DC2E96" w:rsidP="00DC2E9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E9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OT7-BD – PROCEDURES</w:t>
      </w: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Pr="00C47E4E" w:rsidRDefault="00DC2E96" w:rsidP="00DC2E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E96" w:rsidRDefault="00DC2E96" w:rsidP="00DC2E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5B5552" w:rsidRDefault="005B5552"/>
    <w:p w:rsidR="00DC2E96" w:rsidRPr="00DC2E96" w:rsidRDefault="00DC2E96" w:rsidP="00DC2E96">
      <w:pPr>
        <w:rPr>
          <w:b/>
          <w:sz w:val="24"/>
        </w:rPr>
      </w:pPr>
      <w:r w:rsidRPr="00DC2E96">
        <w:rPr>
          <w:b/>
          <w:sz w:val="24"/>
        </w:rPr>
        <w:lastRenderedPageBreak/>
        <w:t>1. O que são PROCEDURES?</w:t>
      </w:r>
    </w:p>
    <w:p w:rsidR="00DC2E96" w:rsidRDefault="00DC2E96" w:rsidP="00DC2E96">
      <w:r>
        <w:t>Procedures, ou procedimentos armazenados, são blocos de código SQL armazenados diretamente no banco de dados. Elas são definidas uma vez e podem ser reutilizadas para executar tarefas específicas, como cálculos, validações ou manipulação de dados.</w:t>
      </w:r>
    </w:p>
    <w:p w:rsidR="00DC2E96" w:rsidRDefault="00DC2E96" w:rsidP="00DC2E96"/>
    <w:p w:rsidR="00DC2E96" w:rsidRDefault="00DC2E96" w:rsidP="00DC2E96">
      <w:r>
        <w:t>São semelhantes a funções, mas geralmente não retornam valores diretamente.</w:t>
      </w:r>
    </w:p>
    <w:p w:rsidR="00DC2E96" w:rsidRDefault="00DC2E96" w:rsidP="00DC2E96">
      <w:r>
        <w:t>Facilitam a execução de operações complexas que envolvem múltiplas instruções SQL.</w:t>
      </w:r>
    </w:p>
    <w:p w:rsidR="00DC2E96" w:rsidRDefault="00DC2E96" w:rsidP="00DC2E96"/>
    <w:p w:rsidR="00DC2E96" w:rsidRPr="00DC2E96" w:rsidRDefault="00DC2E96" w:rsidP="00DC2E96">
      <w:pPr>
        <w:rPr>
          <w:b/>
          <w:sz w:val="28"/>
        </w:rPr>
      </w:pPr>
      <w:r w:rsidRPr="00DC2E96">
        <w:rPr>
          <w:b/>
          <w:sz w:val="28"/>
        </w:rPr>
        <w:t>2. Quando usar e quando se deve aplicar as PROCEDURES?</w:t>
      </w:r>
    </w:p>
    <w:p w:rsidR="00DC2E96" w:rsidRDefault="00DC2E96" w:rsidP="00DC2E96">
      <w:r>
        <w:t>Quando usar:</w:t>
      </w:r>
    </w:p>
    <w:p w:rsidR="00DC2E96" w:rsidRDefault="00DC2E96" w:rsidP="00DC2E96"/>
    <w:p w:rsidR="00DC2E96" w:rsidRDefault="00DC2E96" w:rsidP="00DC2E96">
      <w:r>
        <w:t>Quando há necessidade de automatizar tarefas repetitivas.</w:t>
      </w:r>
    </w:p>
    <w:p w:rsidR="00DC2E96" w:rsidRDefault="00DC2E96" w:rsidP="00DC2E96">
      <w:r>
        <w:t>Em operações complexas que envolvem múltiplas instruções SQL.</w:t>
      </w:r>
    </w:p>
    <w:p w:rsidR="00DC2E96" w:rsidRDefault="00DC2E96" w:rsidP="00DC2E96">
      <w:r>
        <w:t>Para encapsular lógica de negócio no banco de dados, reduzindo redundâncias.</w:t>
      </w:r>
    </w:p>
    <w:p w:rsidR="00DC2E96" w:rsidRDefault="00DC2E96" w:rsidP="00DC2E96">
      <w:r>
        <w:t>Quando evitar:</w:t>
      </w:r>
    </w:p>
    <w:p w:rsidR="00DC2E96" w:rsidRDefault="00DC2E96" w:rsidP="00DC2E96"/>
    <w:p w:rsidR="00DC2E96" w:rsidRDefault="00DC2E96" w:rsidP="00DC2E96">
      <w:r>
        <w:t>Quando o código é mais adequado no nível da aplicação (</w:t>
      </w:r>
      <w:proofErr w:type="spellStart"/>
      <w:r>
        <w:t>backend</w:t>
      </w:r>
      <w:proofErr w:type="spellEnd"/>
      <w:r>
        <w:t>), onde há maior flexibilidade para gerenciar lógicas complexas.</w:t>
      </w:r>
    </w:p>
    <w:p w:rsidR="00DC2E96" w:rsidRDefault="00DC2E96" w:rsidP="00DC2E96">
      <w:r>
        <w:t>Em casos em que a manutenção do código SQL diretamente no banco de dados se torne difícil.</w:t>
      </w:r>
    </w:p>
    <w:p w:rsidR="00DC2E96" w:rsidRDefault="00DC2E96" w:rsidP="00DC2E96"/>
    <w:p w:rsidR="00DC2E96" w:rsidRPr="00DC2E96" w:rsidRDefault="00DC2E96" w:rsidP="00DC2E96">
      <w:pPr>
        <w:rPr>
          <w:b/>
          <w:sz w:val="28"/>
        </w:rPr>
      </w:pPr>
      <w:r w:rsidRPr="00DC2E96">
        <w:rPr>
          <w:b/>
          <w:sz w:val="28"/>
        </w:rPr>
        <w:t>3. Como criar uma PROCEDURE (estrutura)?</w:t>
      </w:r>
    </w:p>
    <w:p w:rsidR="00DC2E96" w:rsidRDefault="00DC2E96" w:rsidP="00DC2E96">
      <w:r>
        <w:t>Uma procedure é criada usando o comando CREATE PROCEDURE.</w:t>
      </w:r>
    </w:p>
    <w:p w:rsidR="00DC2E96" w:rsidRDefault="00DC2E96" w:rsidP="00DC2E96"/>
    <w:p w:rsidR="00DC2E96" w:rsidRDefault="00DC2E96" w:rsidP="00DC2E96">
      <w:r>
        <w:t>Estrutura básica: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DELIMITER //</w:t>
      </w:r>
    </w:p>
    <w:p w:rsidR="00DC2E96" w:rsidRPr="00DC2E96" w:rsidRDefault="00DC2E96" w:rsidP="00DC2E96">
      <w:pPr>
        <w:rPr>
          <w:highlight w:val="yellow"/>
        </w:rPr>
      </w:pP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CREATE PROCEDURE </w:t>
      </w:r>
      <w:proofErr w:type="spellStart"/>
      <w:r w:rsidRPr="00DC2E96">
        <w:rPr>
          <w:highlight w:val="yellow"/>
        </w:rPr>
        <w:t>NomeDaProcedure</w:t>
      </w:r>
      <w:proofErr w:type="spellEnd"/>
      <w:r w:rsidRPr="00DC2E96">
        <w:rPr>
          <w:highlight w:val="yellow"/>
        </w:rPr>
        <w:t xml:space="preserve"> (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IN </w:t>
      </w:r>
      <w:proofErr w:type="spellStart"/>
      <w:r w:rsidRPr="00DC2E96">
        <w:rPr>
          <w:highlight w:val="yellow"/>
        </w:rPr>
        <w:t>parametroEntrada</w:t>
      </w:r>
      <w:proofErr w:type="spellEnd"/>
      <w:r w:rsidRPr="00DC2E96">
        <w:rPr>
          <w:highlight w:val="yellow"/>
        </w:rPr>
        <w:t xml:space="preserve"> </w:t>
      </w:r>
      <w:proofErr w:type="spellStart"/>
      <w:r w:rsidRPr="00DC2E96">
        <w:rPr>
          <w:highlight w:val="yellow"/>
        </w:rPr>
        <w:t>TipoDado</w:t>
      </w:r>
      <w:proofErr w:type="spellEnd"/>
      <w:r w:rsidRPr="00DC2E96">
        <w:rPr>
          <w:highlight w:val="yellow"/>
        </w:rPr>
        <w:t>,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OUT </w:t>
      </w:r>
      <w:proofErr w:type="spellStart"/>
      <w:r w:rsidRPr="00DC2E96">
        <w:rPr>
          <w:highlight w:val="yellow"/>
        </w:rPr>
        <w:t>parametroSaida</w:t>
      </w:r>
      <w:proofErr w:type="spellEnd"/>
      <w:r w:rsidRPr="00DC2E96">
        <w:rPr>
          <w:highlight w:val="yellow"/>
        </w:rPr>
        <w:t xml:space="preserve"> </w:t>
      </w:r>
      <w:proofErr w:type="spellStart"/>
      <w:r w:rsidRPr="00DC2E96">
        <w:rPr>
          <w:highlight w:val="yellow"/>
        </w:rPr>
        <w:t>TipoDado</w:t>
      </w:r>
      <w:proofErr w:type="spellEnd"/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)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BEGIN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-- Bloco de instruções SQL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lastRenderedPageBreak/>
        <w:t xml:space="preserve">    SELECT coluna INTO </w:t>
      </w:r>
      <w:proofErr w:type="spellStart"/>
      <w:r w:rsidRPr="00DC2E96">
        <w:rPr>
          <w:highlight w:val="yellow"/>
        </w:rPr>
        <w:t>parametroSaida</w:t>
      </w:r>
      <w:proofErr w:type="spellEnd"/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FROM tabela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WHERE </w:t>
      </w:r>
      <w:proofErr w:type="spellStart"/>
      <w:r w:rsidRPr="00DC2E96">
        <w:rPr>
          <w:highlight w:val="yellow"/>
        </w:rPr>
        <w:t>condicao</w:t>
      </w:r>
      <w:proofErr w:type="spellEnd"/>
      <w:r w:rsidRPr="00DC2E96">
        <w:rPr>
          <w:highlight w:val="yellow"/>
        </w:rPr>
        <w:t>;</w:t>
      </w:r>
    </w:p>
    <w:p w:rsidR="00DC2E96" w:rsidRDefault="00DC2E96" w:rsidP="00DC2E96">
      <w:r w:rsidRPr="00DC2E96">
        <w:rPr>
          <w:highlight w:val="yellow"/>
        </w:rPr>
        <w:t>END //</w:t>
      </w:r>
    </w:p>
    <w:p w:rsidR="00DC2E96" w:rsidRDefault="00DC2E96" w:rsidP="00DC2E96"/>
    <w:p w:rsidR="00DC2E96" w:rsidRDefault="00DC2E96" w:rsidP="00DC2E96">
      <w:proofErr w:type="gramStart"/>
      <w:r w:rsidRPr="00DC2E96">
        <w:rPr>
          <w:highlight w:val="yellow"/>
        </w:rPr>
        <w:t>DELIMITER ;</w:t>
      </w:r>
      <w:proofErr w:type="gramEnd"/>
    </w:p>
    <w:p w:rsidR="00DC2E96" w:rsidRDefault="00DC2E96" w:rsidP="00DC2E96">
      <w:r w:rsidRPr="00DC2E96">
        <w:rPr>
          <w:b/>
          <w:sz w:val="24"/>
        </w:rPr>
        <w:t>Componentes</w:t>
      </w:r>
      <w:r>
        <w:t>:</w:t>
      </w:r>
    </w:p>
    <w:p w:rsidR="00DC2E96" w:rsidRDefault="00DC2E96" w:rsidP="00DC2E96">
      <w:r>
        <w:t>DELIMITER: Altera o delimitador padrão para suportar múltiplas instruções.</w:t>
      </w:r>
    </w:p>
    <w:p w:rsidR="00DC2E96" w:rsidRDefault="00DC2E96" w:rsidP="00DC2E96">
      <w:r>
        <w:t>IN: Indica um parâmetro de entrada.</w:t>
      </w:r>
    </w:p>
    <w:p w:rsidR="00DC2E96" w:rsidRDefault="00DC2E96" w:rsidP="00DC2E96">
      <w:r>
        <w:t>OUT: Indica um parâmetro de saída.</w:t>
      </w:r>
    </w:p>
    <w:p w:rsidR="00DC2E96" w:rsidRDefault="00DC2E96" w:rsidP="00DC2E96">
      <w:r>
        <w:t>BEGIN ... END: Define o bloco de código executado pela procedure.</w:t>
      </w:r>
    </w:p>
    <w:p w:rsidR="00DC2E96" w:rsidRDefault="00DC2E96" w:rsidP="00DC2E96">
      <w:r>
        <w:t>Exemplo prático: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DELIMITER //</w:t>
      </w:r>
    </w:p>
    <w:p w:rsidR="00DC2E96" w:rsidRPr="00DC2E96" w:rsidRDefault="00DC2E96" w:rsidP="00DC2E96">
      <w:pPr>
        <w:rPr>
          <w:highlight w:val="yellow"/>
        </w:rPr>
      </w:pP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CREATE PROCEDURE </w:t>
      </w:r>
      <w:proofErr w:type="spellStart"/>
      <w:r w:rsidRPr="00DC2E96">
        <w:rPr>
          <w:highlight w:val="yellow"/>
        </w:rPr>
        <w:t>ObterSalarioVendedor</w:t>
      </w:r>
      <w:proofErr w:type="spellEnd"/>
      <w:r w:rsidRPr="00DC2E96">
        <w:rPr>
          <w:highlight w:val="yellow"/>
        </w:rPr>
        <w:t xml:space="preserve"> (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IN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 xml:space="preserve"> INT,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OUT salario </w:t>
      </w:r>
      <w:proofErr w:type="gramStart"/>
      <w:r w:rsidRPr="00DC2E96">
        <w:rPr>
          <w:highlight w:val="yellow"/>
        </w:rPr>
        <w:t>DECIMAL(</w:t>
      </w:r>
      <w:proofErr w:type="gramEnd"/>
      <w:r w:rsidRPr="00DC2E96">
        <w:rPr>
          <w:highlight w:val="yellow"/>
        </w:rPr>
        <w:t>10,2)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)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BEGIN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SELECT salario INTO salario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FROM vendedor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WHERE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 xml:space="preserve"> =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>;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END //</w:t>
      </w:r>
    </w:p>
    <w:p w:rsidR="00DC2E96" w:rsidRPr="00DC2E96" w:rsidRDefault="00DC2E96" w:rsidP="00DC2E96">
      <w:pPr>
        <w:rPr>
          <w:highlight w:val="yellow"/>
        </w:rPr>
      </w:pPr>
    </w:p>
    <w:p w:rsidR="00DC2E96" w:rsidRDefault="00DC2E96" w:rsidP="00DC2E96">
      <w:proofErr w:type="gramStart"/>
      <w:r w:rsidRPr="00DC2E96">
        <w:rPr>
          <w:highlight w:val="yellow"/>
        </w:rPr>
        <w:t>DELIMITER ;</w:t>
      </w:r>
      <w:proofErr w:type="gramEnd"/>
    </w:p>
    <w:p w:rsidR="00DC2E96" w:rsidRPr="00DC2E96" w:rsidRDefault="00DC2E96" w:rsidP="00DC2E96">
      <w:pPr>
        <w:rPr>
          <w:b/>
          <w:sz w:val="24"/>
        </w:rPr>
      </w:pPr>
      <w:r w:rsidRPr="00DC2E96">
        <w:rPr>
          <w:b/>
          <w:sz w:val="24"/>
        </w:rPr>
        <w:t>Chamando a Procedure:</w:t>
      </w:r>
    </w:p>
    <w:p w:rsidR="00DC2E96" w:rsidRDefault="00DC2E96" w:rsidP="00DC2E96"/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CALL </w:t>
      </w:r>
      <w:proofErr w:type="spellStart"/>
      <w:proofErr w:type="gramStart"/>
      <w:r w:rsidRPr="00DC2E96">
        <w:rPr>
          <w:highlight w:val="yellow"/>
        </w:rPr>
        <w:t>ObterSalarioVendedor</w:t>
      </w:r>
      <w:proofErr w:type="spellEnd"/>
      <w:r w:rsidRPr="00DC2E96">
        <w:rPr>
          <w:highlight w:val="yellow"/>
        </w:rPr>
        <w:t>(</w:t>
      </w:r>
      <w:proofErr w:type="gramEnd"/>
      <w:r w:rsidRPr="00DC2E96">
        <w:rPr>
          <w:highlight w:val="yellow"/>
        </w:rPr>
        <w:t>2, @</w:t>
      </w:r>
      <w:proofErr w:type="spellStart"/>
      <w:r w:rsidRPr="00DC2E96">
        <w:rPr>
          <w:highlight w:val="yellow"/>
        </w:rPr>
        <w:t>salarioResultado</w:t>
      </w:r>
      <w:proofErr w:type="spellEnd"/>
      <w:r w:rsidRPr="00DC2E96">
        <w:rPr>
          <w:highlight w:val="yellow"/>
        </w:rPr>
        <w:t>);</w:t>
      </w:r>
    </w:p>
    <w:p w:rsidR="00DC2E96" w:rsidRDefault="00DC2E96" w:rsidP="00DC2E96">
      <w:r w:rsidRPr="00DC2E96">
        <w:rPr>
          <w:highlight w:val="yellow"/>
        </w:rPr>
        <w:t>SELECT @</w:t>
      </w:r>
      <w:proofErr w:type="spellStart"/>
      <w:r w:rsidRPr="00DC2E96">
        <w:rPr>
          <w:highlight w:val="yellow"/>
        </w:rPr>
        <w:t>salarioResultado</w:t>
      </w:r>
      <w:proofErr w:type="spellEnd"/>
      <w:r w:rsidRPr="00DC2E96">
        <w:rPr>
          <w:highlight w:val="yellow"/>
        </w:rPr>
        <w:t>;</w:t>
      </w:r>
    </w:p>
    <w:p w:rsidR="00DC2E96" w:rsidRDefault="00DC2E96" w:rsidP="00DC2E96"/>
    <w:p w:rsidR="00DC2E96" w:rsidRDefault="00DC2E96" w:rsidP="00DC2E96"/>
    <w:p w:rsidR="00DC2E96" w:rsidRPr="00DC2E96" w:rsidRDefault="00DC2E96" w:rsidP="00DC2E96">
      <w:pPr>
        <w:rPr>
          <w:b/>
          <w:sz w:val="24"/>
        </w:rPr>
      </w:pPr>
      <w:r w:rsidRPr="00DC2E96">
        <w:rPr>
          <w:b/>
          <w:sz w:val="24"/>
        </w:rPr>
        <w:lastRenderedPageBreak/>
        <w:t>4. É seguro usar as PROCEDURES? Por quê?</w:t>
      </w:r>
    </w:p>
    <w:p w:rsidR="00DC2E96" w:rsidRDefault="00DC2E96" w:rsidP="00DC2E96">
      <w:r>
        <w:t>Sim, mas com ressalvas.</w:t>
      </w:r>
    </w:p>
    <w:p w:rsidR="00DC2E96" w:rsidRDefault="00DC2E96" w:rsidP="00DC2E96">
      <w:r>
        <w:t>Vantagens de Segurança:</w:t>
      </w:r>
    </w:p>
    <w:p w:rsidR="00DC2E96" w:rsidRDefault="00DC2E96" w:rsidP="00DC2E96">
      <w:r>
        <w:t>Controle de acesso: Podem ser configuradas para que usuários específicos tenham acesso apenas às procedures, sem visibilidade direta sobre as tabelas.</w:t>
      </w:r>
    </w:p>
    <w:p w:rsidR="00DC2E96" w:rsidRDefault="00DC2E96" w:rsidP="00DC2E96">
      <w:r>
        <w:t xml:space="preserve">Prevenção de SQL </w:t>
      </w:r>
      <w:proofErr w:type="spellStart"/>
      <w:r>
        <w:t>Injection</w:t>
      </w:r>
      <w:proofErr w:type="spellEnd"/>
      <w:r>
        <w:t>: Parâmetros usados corretamente ajudam a evitar manipulações maliciosas de consultas SQL.</w:t>
      </w:r>
    </w:p>
    <w:p w:rsidR="00DC2E96" w:rsidRDefault="00DC2E96" w:rsidP="00DC2E96">
      <w:r>
        <w:t>Centralização: A lógica de negócios fica encapsulada no banco de dados, reduzindo dependência direta no código da aplicação.</w:t>
      </w:r>
    </w:p>
    <w:p w:rsidR="00DC2E96" w:rsidRDefault="00DC2E96" w:rsidP="00DC2E96">
      <w:r>
        <w:t>Riscos:</w:t>
      </w:r>
    </w:p>
    <w:p w:rsidR="00DC2E96" w:rsidRDefault="00DC2E96" w:rsidP="00DC2E96">
      <w:r>
        <w:t>Complexidade na manutenção: Procedures grandes ou mal documentadas podem ser difíceis de atualizar e depurar.</w:t>
      </w:r>
    </w:p>
    <w:p w:rsidR="00DC2E96" w:rsidRDefault="00DC2E96" w:rsidP="00DC2E96">
      <w:r>
        <w:t>Dependência de plataforma: Procedures são específicas ao banco de dados usado (MySQL, SQL Server, etc.), dificultando a portabilidade.</w:t>
      </w:r>
    </w:p>
    <w:p w:rsidR="00DC2E96" w:rsidRPr="00DC2E96" w:rsidRDefault="00DC2E96" w:rsidP="00DC2E96">
      <w:pPr>
        <w:rPr>
          <w:b/>
          <w:sz w:val="28"/>
        </w:rPr>
      </w:pPr>
      <w:r w:rsidRPr="00DC2E96">
        <w:rPr>
          <w:b/>
          <w:sz w:val="28"/>
        </w:rPr>
        <w:t>5. Principais instruções para usar as PROCEDURES</w:t>
      </w:r>
    </w:p>
    <w:p w:rsidR="00DC2E96" w:rsidRDefault="00DC2E96" w:rsidP="00DC2E96">
      <w:r>
        <w:t>CREATE PROCEDURE: Cria uma nova procedure.</w:t>
      </w:r>
    </w:p>
    <w:p w:rsidR="00DC2E96" w:rsidRDefault="00DC2E96" w:rsidP="00DC2E96">
      <w:r>
        <w:t xml:space="preserve">CALL </w:t>
      </w:r>
      <w:proofErr w:type="spellStart"/>
      <w:proofErr w:type="gramStart"/>
      <w:r>
        <w:t>NomeDaProcedure</w:t>
      </w:r>
      <w:proofErr w:type="spellEnd"/>
      <w:r>
        <w:t>(</w:t>
      </w:r>
      <w:proofErr w:type="gramEnd"/>
      <w:r>
        <w:t>): Executa uma procedure armazenada.</w:t>
      </w:r>
    </w:p>
    <w:p w:rsidR="00DC2E96" w:rsidRDefault="00DC2E96" w:rsidP="00DC2E96">
      <w:r>
        <w:t>DELIMITER: Altera o delimitador padrão para suportar blocos de código SQL.</w:t>
      </w:r>
    </w:p>
    <w:p w:rsidR="00DC2E96" w:rsidRDefault="00DC2E96" w:rsidP="00DC2E96">
      <w:r>
        <w:t>IN/OUT/INOUT: Define os tipos de parâmetros.</w:t>
      </w:r>
    </w:p>
    <w:p w:rsidR="00DC2E96" w:rsidRDefault="00DC2E96" w:rsidP="00DC2E96">
      <w:r>
        <w:t>IN: Apenas entrada.</w:t>
      </w:r>
    </w:p>
    <w:p w:rsidR="00DC2E96" w:rsidRDefault="00DC2E96" w:rsidP="00DC2E96">
      <w:r>
        <w:t>OUT: Apenas saída.</w:t>
      </w:r>
    </w:p>
    <w:p w:rsidR="00DC2E96" w:rsidRDefault="00DC2E96" w:rsidP="00DC2E96">
      <w:r>
        <w:t>INOUT: Entrada e saída.</w:t>
      </w:r>
    </w:p>
    <w:p w:rsidR="00DC2E96" w:rsidRDefault="00DC2E96" w:rsidP="00DC2E96">
      <w:r>
        <w:t>SET: Define valores em parâmetros dentro da procedure.</w:t>
      </w:r>
    </w:p>
    <w:p w:rsidR="00DC2E96" w:rsidRDefault="00DC2E96" w:rsidP="00DC2E96">
      <w:r>
        <w:t xml:space="preserve">DROP PROCEDURE </w:t>
      </w:r>
      <w:proofErr w:type="spellStart"/>
      <w:r>
        <w:t>NomeDaProcedure</w:t>
      </w:r>
      <w:proofErr w:type="spellEnd"/>
      <w:r>
        <w:t>: Remove uma procedure existente.</w:t>
      </w:r>
    </w:p>
    <w:p w:rsidR="00DC2E96" w:rsidRDefault="00DC2E96" w:rsidP="00DC2E96">
      <w:r>
        <w:t>Exemplo com instruções variadas: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DELIMITER //</w:t>
      </w:r>
    </w:p>
    <w:p w:rsidR="00DC2E96" w:rsidRPr="00DC2E96" w:rsidRDefault="00DC2E96" w:rsidP="00DC2E96">
      <w:pPr>
        <w:rPr>
          <w:highlight w:val="yellow"/>
        </w:rPr>
      </w:pP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CREATE PROCEDURE </w:t>
      </w:r>
      <w:proofErr w:type="spellStart"/>
      <w:r w:rsidRPr="00DC2E96">
        <w:rPr>
          <w:highlight w:val="yellow"/>
        </w:rPr>
        <w:t>AtualizarSalarioVendedor</w:t>
      </w:r>
      <w:proofErr w:type="spellEnd"/>
      <w:r w:rsidRPr="00DC2E96">
        <w:rPr>
          <w:highlight w:val="yellow"/>
        </w:rPr>
        <w:t xml:space="preserve"> (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IN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 xml:space="preserve"> INT,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IN aumento </w:t>
      </w:r>
      <w:proofErr w:type="gramStart"/>
      <w:r w:rsidRPr="00DC2E96">
        <w:rPr>
          <w:highlight w:val="yellow"/>
        </w:rPr>
        <w:t>DECIMAL(</w:t>
      </w:r>
      <w:proofErr w:type="gramEnd"/>
      <w:r w:rsidRPr="00DC2E96">
        <w:rPr>
          <w:highlight w:val="yellow"/>
        </w:rPr>
        <w:t>10,2),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OUT </w:t>
      </w:r>
      <w:proofErr w:type="spellStart"/>
      <w:r w:rsidRPr="00DC2E96">
        <w:rPr>
          <w:highlight w:val="yellow"/>
        </w:rPr>
        <w:t>novoSalario</w:t>
      </w:r>
      <w:proofErr w:type="spellEnd"/>
      <w:r w:rsidRPr="00DC2E96">
        <w:rPr>
          <w:highlight w:val="yellow"/>
        </w:rPr>
        <w:t xml:space="preserve"> </w:t>
      </w:r>
      <w:proofErr w:type="gramStart"/>
      <w:r w:rsidRPr="00DC2E96">
        <w:rPr>
          <w:highlight w:val="yellow"/>
        </w:rPr>
        <w:t>DECIMAL(</w:t>
      </w:r>
      <w:proofErr w:type="gramEnd"/>
      <w:r w:rsidRPr="00DC2E96">
        <w:rPr>
          <w:highlight w:val="yellow"/>
        </w:rPr>
        <w:t>10,2)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)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BEGIN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lastRenderedPageBreak/>
        <w:t xml:space="preserve">    UPDATE vendedor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SET salario = salario </w:t>
      </w:r>
      <w:proofErr w:type="gramStart"/>
      <w:r w:rsidRPr="00DC2E96">
        <w:rPr>
          <w:highlight w:val="yellow"/>
        </w:rPr>
        <w:t>+</w:t>
      </w:r>
      <w:proofErr w:type="gramEnd"/>
      <w:r w:rsidRPr="00DC2E96">
        <w:rPr>
          <w:highlight w:val="yellow"/>
        </w:rPr>
        <w:t xml:space="preserve"> aumento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WHERE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 xml:space="preserve"> =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>;</w:t>
      </w:r>
    </w:p>
    <w:p w:rsidR="00DC2E96" w:rsidRPr="00DC2E96" w:rsidRDefault="00DC2E96" w:rsidP="00DC2E96">
      <w:pPr>
        <w:rPr>
          <w:highlight w:val="yellow"/>
        </w:rPr>
      </w:pP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SELECT salario INTO </w:t>
      </w:r>
      <w:proofErr w:type="spellStart"/>
      <w:r w:rsidRPr="00DC2E96">
        <w:rPr>
          <w:highlight w:val="yellow"/>
        </w:rPr>
        <w:t>novoSalario</w:t>
      </w:r>
      <w:proofErr w:type="spellEnd"/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FROM vendedor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    WHERE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 xml:space="preserve"> = </w:t>
      </w:r>
      <w:proofErr w:type="spellStart"/>
      <w:r w:rsidRPr="00DC2E96">
        <w:rPr>
          <w:highlight w:val="yellow"/>
        </w:rPr>
        <w:t>idVendedor</w:t>
      </w:r>
      <w:proofErr w:type="spellEnd"/>
      <w:r w:rsidRPr="00DC2E96">
        <w:rPr>
          <w:highlight w:val="yellow"/>
        </w:rPr>
        <w:t>;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>END //</w:t>
      </w:r>
    </w:p>
    <w:p w:rsidR="00DC2E96" w:rsidRPr="00DC2E96" w:rsidRDefault="00DC2E96" w:rsidP="00DC2E96">
      <w:pPr>
        <w:rPr>
          <w:highlight w:val="yellow"/>
        </w:rPr>
      </w:pPr>
    </w:p>
    <w:p w:rsidR="00DC2E96" w:rsidRDefault="00DC2E96" w:rsidP="00DC2E96">
      <w:proofErr w:type="gramStart"/>
      <w:r w:rsidRPr="00DC2E96">
        <w:rPr>
          <w:highlight w:val="yellow"/>
        </w:rPr>
        <w:t>DELIMITER ;</w:t>
      </w:r>
      <w:proofErr w:type="gramEnd"/>
    </w:p>
    <w:p w:rsidR="00DC2E96" w:rsidRPr="00DC2E96" w:rsidRDefault="00DC2E96" w:rsidP="00DC2E96">
      <w:pPr>
        <w:rPr>
          <w:b/>
        </w:rPr>
      </w:pPr>
      <w:r w:rsidRPr="00DC2E96">
        <w:rPr>
          <w:b/>
        </w:rPr>
        <w:t>Chamando e testando:</w:t>
      </w:r>
    </w:p>
    <w:p w:rsidR="00DC2E96" w:rsidRPr="00DC2E96" w:rsidRDefault="00DC2E96" w:rsidP="00DC2E96">
      <w:pPr>
        <w:rPr>
          <w:highlight w:val="yellow"/>
        </w:rPr>
      </w:pPr>
      <w:r w:rsidRPr="00DC2E96">
        <w:rPr>
          <w:highlight w:val="yellow"/>
        </w:rPr>
        <w:t xml:space="preserve">CALL </w:t>
      </w:r>
      <w:proofErr w:type="spellStart"/>
      <w:proofErr w:type="gramStart"/>
      <w:r w:rsidRPr="00DC2E96">
        <w:rPr>
          <w:highlight w:val="yellow"/>
        </w:rPr>
        <w:t>AtualizarSalarioVendedor</w:t>
      </w:r>
      <w:proofErr w:type="spellEnd"/>
      <w:r w:rsidRPr="00DC2E96">
        <w:rPr>
          <w:highlight w:val="yellow"/>
        </w:rPr>
        <w:t>(</w:t>
      </w:r>
      <w:proofErr w:type="gramEnd"/>
      <w:r w:rsidRPr="00DC2E96">
        <w:rPr>
          <w:highlight w:val="yellow"/>
        </w:rPr>
        <w:t>2, 500.00, @</w:t>
      </w:r>
      <w:proofErr w:type="spellStart"/>
      <w:r w:rsidRPr="00DC2E96">
        <w:rPr>
          <w:highlight w:val="yellow"/>
        </w:rPr>
        <w:t>novoSalario</w:t>
      </w:r>
      <w:proofErr w:type="spellEnd"/>
      <w:r w:rsidRPr="00DC2E96">
        <w:rPr>
          <w:highlight w:val="yellow"/>
        </w:rPr>
        <w:t>);</w:t>
      </w:r>
    </w:p>
    <w:p w:rsidR="00DC2E96" w:rsidRDefault="00DC2E96" w:rsidP="00DC2E96">
      <w:r w:rsidRPr="00DC2E96">
        <w:rPr>
          <w:highlight w:val="yellow"/>
        </w:rPr>
        <w:t>SELECT @</w:t>
      </w:r>
      <w:proofErr w:type="spellStart"/>
      <w:r w:rsidRPr="00DC2E96">
        <w:rPr>
          <w:highlight w:val="yellow"/>
        </w:rPr>
        <w:t>novoSalario</w:t>
      </w:r>
      <w:proofErr w:type="spellEnd"/>
      <w:r w:rsidRPr="00DC2E96">
        <w:rPr>
          <w:highlight w:val="yellow"/>
        </w:rPr>
        <w:t>;</w:t>
      </w:r>
    </w:p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/>
    <w:p w:rsidR="00DC2E96" w:rsidRDefault="00DC2E96" w:rsidP="00DC2E96">
      <w:pPr>
        <w:jc w:val="center"/>
        <w:rPr>
          <w:b/>
          <w:sz w:val="32"/>
        </w:rPr>
      </w:pPr>
      <w:r w:rsidRPr="00DC2E96">
        <w:rPr>
          <w:b/>
          <w:sz w:val="32"/>
        </w:rPr>
        <w:lastRenderedPageBreak/>
        <w:t>REFERENCIAS BIBLIOGRAFICAS</w:t>
      </w: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>SILBERSCHATZ, Abraham; KORTH, Henry F.; SUDARSHAN, S. Sistemas de Banco de Dados. 6. ed. São Paulo: Pearson, 2011.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>DATE, C. J. Introdução a Sistemas de Bancos de Dados. 8. ed. São Paulo: Pearson, 2004.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 xml:space="preserve">HEUSER, Carlos Alberto. Projeto de Banco de Dados. 6. ed. Porto Alegre: </w:t>
      </w:r>
      <w:proofErr w:type="spellStart"/>
      <w:r w:rsidRPr="00DC2E96">
        <w:rPr>
          <w:sz w:val="24"/>
        </w:rPr>
        <w:t>Bookman</w:t>
      </w:r>
      <w:proofErr w:type="spellEnd"/>
      <w:r w:rsidRPr="00DC2E96">
        <w:rPr>
          <w:sz w:val="24"/>
        </w:rPr>
        <w:t>, 2009.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 xml:space="preserve">MURACH, Joel. </w:t>
      </w:r>
      <w:proofErr w:type="spellStart"/>
      <w:r w:rsidRPr="00DC2E96">
        <w:rPr>
          <w:sz w:val="24"/>
        </w:rPr>
        <w:t>Murach's</w:t>
      </w:r>
      <w:proofErr w:type="spellEnd"/>
      <w:r w:rsidRPr="00DC2E96">
        <w:rPr>
          <w:sz w:val="24"/>
        </w:rPr>
        <w:t xml:space="preserve"> MySQL. 2. ed. Fresno: Mike </w:t>
      </w:r>
      <w:proofErr w:type="spellStart"/>
      <w:r w:rsidRPr="00DC2E96">
        <w:rPr>
          <w:sz w:val="24"/>
        </w:rPr>
        <w:t>Murach</w:t>
      </w:r>
      <w:proofErr w:type="spellEnd"/>
      <w:r w:rsidRPr="00DC2E96">
        <w:rPr>
          <w:sz w:val="24"/>
        </w:rPr>
        <w:t xml:space="preserve"> &amp; Associates, 2019.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>BEIGHLEY, Lynn. Aprendendo SQL: Uma Introdução Interativa. 2. ed. Rio de Janeiro: Alta Books, 2019.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 xml:space="preserve">ORACLE CORPORATION. Procedures </w:t>
      </w:r>
      <w:proofErr w:type="spellStart"/>
      <w:r w:rsidRPr="00DC2E96">
        <w:rPr>
          <w:sz w:val="24"/>
        </w:rPr>
        <w:t>and</w:t>
      </w:r>
      <w:proofErr w:type="spellEnd"/>
      <w:r w:rsidRPr="00DC2E96">
        <w:rPr>
          <w:sz w:val="24"/>
        </w:rPr>
        <w:t xml:space="preserve"> </w:t>
      </w:r>
      <w:proofErr w:type="spellStart"/>
      <w:r w:rsidRPr="00DC2E96">
        <w:rPr>
          <w:sz w:val="24"/>
        </w:rPr>
        <w:t>Functions</w:t>
      </w:r>
      <w:proofErr w:type="spellEnd"/>
      <w:r w:rsidRPr="00DC2E96">
        <w:rPr>
          <w:sz w:val="24"/>
        </w:rPr>
        <w:t xml:space="preserve">. MySQL </w:t>
      </w:r>
      <w:proofErr w:type="spellStart"/>
      <w:r w:rsidRPr="00DC2E96">
        <w:rPr>
          <w:sz w:val="24"/>
        </w:rPr>
        <w:t>Documentation</w:t>
      </w:r>
      <w:proofErr w:type="spellEnd"/>
      <w:r w:rsidRPr="00DC2E96">
        <w:rPr>
          <w:sz w:val="24"/>
        </w:rPr>
        <w:t>. Disponível em: https://dev.mysql.com/doc/. Acesso em: 11 nov. 2024.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 xml:space="preserve">STACK, Mark. MySQL </w:t>
      </w:r>
      <w:proofErr w:type="spellStart"/>
      <w:r w:rsidRPr="00DC2E96">
        <w:rPr>
          <w:sz w:val="24"/>
        </w:rPr>
        <w:t>Stored</w:t>
      </w:r>
      <w:proofErr w:type="spellEnd"/>
      <w:r w:rsidRPr="00DC2E96">
        <w:rPr>
          <w:sz w:val="24"/>
        </w:rPr>
        <w:t xml:space="preserve"> Procedures. MySQL </w:t>
      </w:r>
      <w:proofErr w:type="spellStart"/>
      <w:r w:rsidRPr="00DC2E96">
        <w:rPr>
          <w:sz w:val="24"/>
        </w:rPr>
        <w:t>Tutorials</w:t>
      </w:r>
      <w:proofErr w:type="spellEnd"/>
      <w:r w:rsidRPr="00DC2E96">
        <w:rPr>
          <w:sz w:val="24"/>
        </w:rPr>
        <w:t>, 2020. Disponível em: https://www.mysqltutorial.org/mysql-stored-procedures-tutorial.aspx. Acesso em: 11 nov. 2024.</w:t>
      </w:r>
    </w:p>
    <w:p w:rsidR="00DC2E96" w:rsidRPr="00DC2E96" w:rsidRDefault="00DC2E96" w:rsidP="00DC2E96">
      <w:pPr>
        <w:rPr>
          <w:sz w:val="24"/>
        </w:rPr>
      </w:pPr>
    </w:p>
    <w:p w:rsidR="00DC2E96" w:rsidRPr="00DC2E96" w:rsidRDefault="00DC2E96" w:rsidP="00DC2E96">
      <w:pPr>
        <w:rPr>
          <w:sz w:val="24"/>
        </w:rPr>
      </w:pPr>
      <w:r w:rsidRPr="00DC2E96">
        <w:rPr>
          <w:sz w:val="24"/>
        </w:rPr>
        <w:t xml:space="preserve">ELMASRI, Ramez; NAVATHE, </w:t>
      </w:r>
      <w:proofErr w:type="spellStart"/>
      <w:r w:rsidRPr="00DC2E96">
        <w:rPr>
          <w:sz w:val="24"/>
        </w:rPr>
        <w:t>Shamkant</w:t>
      </w:r>
      <w:proofErr w:type="spellEnd"/>
      <w:r w:rsidRPr="00DC2E96">
        <w:rPr>
          <w:sz w:val="24"/>
        </w:rPr>
        <w:t xml:space="preserve">. Fundamentals </w:t>
      </w:r>
      <w:proofErr w:type="spellStart"/>
      <w:r w:rsidRPr="00DC2E96">
        <w:rPr>
          <w:sz w:val="24"/>
        </w:rPr>
        <w:t>of</w:t>
      </w:r>
      <w:proofErr w:type="spellEnd"/>
      <w:r w:rsidRPr="00DC2E96">
        <w:rPr>
          <w:sz w:val="24"/>
        </w:rPr>
        <w:t xml:space="preserve"> </w:t>
      </w:r>
      <w:proofErr w:type="spellStart"/>
      <w:r w:rsidRPr="00DC2E96">
        <w:rPr>
          <w:sz w:val="24"/>
        </w:rPr>
        <w:t>Database</w:t>
      </w:r>
      <w:proofErr w:type="spellEnd"/>
      <w:r w:rsidRPr="00DC2E96">
        <w:rPr>
          <w:sz w:val="24"/>
        </w:rPr>
        <w:t xml:space="preserve"> Systems. 7. ed. Boston: Pearson, 2015.</w:t>
      </w:r>
    </w:p>
    <w:p w:rsidR="00DC2E96" w:rsidRPr="00DC2E96" w:rsidRDefault="00DC2E96" w:rsidP="00DC2E96">
      <w:pPr>
        <w:rPr>
          <w:sz w:val="32"/>
        </w:rPr>
      </w:pPr>
    </w:p>
    <w:p w:rsidR="00DC2E96" w:rsidRDefault="00DC2E96"/>
    <w:sectPr w:rsidR="00DC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C7"/>
    <w:rsid w:val="003716C7"/>
    <w:rsid w:val="005B5552"/>
    <w:rsid w:val="00D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A940"/>
  <w15:chartTrackingRefBased/>
  <w15:docId w15:val="{466C0B35-C43C-41A4-A1FE-A5E9F51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714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2</cp:revision>
  <dcterms:created xsi:type="dcterms:W3CDTF">2024-11-21T22:45:00Z</dcterms:created>
  <dcterms:modified xsi:type="dcterms:W3CDTF">2024-11-21T22:54:00Z</dcterms:modified>
</cp:coreProperties>
</file>