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E06" w:rsidRDefault="000C5E06" w:rsidP="000C5E06">
      <w:pPr>
        <w:jc w:val="center"/>
        <w:rPr>
          <w:sz w:val="96"/>
          <w:szCs w:val="96"/>
        </w:rPr>
      </w:pPr>
    </w:p>
    <w:p w:rsidR="000C5E06" w:rsidRDefault="000C5E06" w:rsidP="000C5E06">
      <w:pPr>
        <w:jc w:val="center"/>
        <w:rPr>
          <w:sz w:val="96"/>
          <w:szCs w:val="96"/>
        </w:rPr>
      </w:pPr>
    </w:p>
    <w:p w:rsidR="00CC5119" w:rsidRPr="000C5E06" w:rsidRDefault="000C5E06" w:rsidP="000C5E06">
      <w:pPr>
        <w:jc w:val="center"/>
        <w:rPr>
          <w:sz w:val="120"/>
          <w:szCs w:val="120"/>
        </w:rPr>
      </w:pPr>
      <w:r w:rsidRPr="000C5E06">
        <w:rPr>
          <w:sz w:val="120"/>
          <w:szCs w:val="120"/>
        </w:rPr>
        <w:t>JEGYZŐKÖNYV</w:t>
      </w:r>
    </w:p>
    <w:p w:rsidR="000C5E06" w:rsidRDefault="000C5E06" w:rsidP="000C5E06">
      <w:pPr>
        <w:jc w:val="center"/>
        <w:rPr>
          <w:sz w:val="56"/>
          <w:szCs w:val="56"/>
        </w:rPr>
      </w:pPr>
      <w:r>
        <w:rPr>
          <w:sz w:val="56"/>
          <w:szCs w:val="56"/>
        </w:rPr>
        <w:t>Adatbázisrendszerek I.</w:t>
      </w:r>
    </w:p>
    <w:p w:rsidR="000C5E06" w:rsidRDefault="000C5E06" w:rsidP="000C5E06">
      <w:pPr>
        <w:jc w:val="center"/>
        <w:rPr>
          <w:sz w:val="56"/>
          <w:szCs w:val="56"/>
        </w:rPr>
      </w:pPr>
      <w:r>
        <w:rPr>
          <w:sz w:val="56"/>
          <w:szCs w:val="56"/>
        </w:rPr>
        <w:t>Féléves feladat</w:t>
      </w:r>
    </w:p>
    <w:p w:rsidR="000C5E06" w:rsidRDefault="000C5E06" w:rsidP="000C5E06">
      <w:pPr>
        <w:jc w:val="center"/>
        <w:rPr>
          <w:sz w:val="56"/>
          <w:szCs w:val="56"/>
        </w:rPr>
      </w:pPr>
    </w:p>
    <w:p w:rsidR="000C5E06" w:rsidRDefault="000C5E06" w:rsidP="000C5E06">
      <w:pPr>
        <w:jc w:val="center"/>
        <w:rPr>
          <w:sz w:val="56"/>
          <w:szCs w:val="56"/>
        </w:rPr>
      </w:pPr>
    </w:p>
    <w:p w:rsidR="000C5E06" w:rsidRDefault="000C5E06" w:rsidP="000C5E06">
      <w:pPr>
        <w:jc w:val="center"/>
        <w:rPr>
          <w:sz w:val="56"/>
          <w:szCs w:val="56"/>
        </w:rPr>
      </w:pPr>
    </w:p>
    <w:p w:rsidR="000C5E06" w:rsidRDefault="000C5E06" w:rsidP="000C5E06">
      <w:pPr>
        <w:jc w:val="right"/>
        <w:rPr>
          <w:sz w:val="56"/>
          <w:szCs w:val="56"/>
        </w:rPr>
      </w:pPr>
    </w:p>
    <w:p w:rsidR="000C5E06" w:rsidRDefault="000C5E06" w:rsidP="000C5E06">
      <w:pPr>
        <w:jc w:val="right"/>
        <w:rPr>
          <w:sz w:val="56"/>
          <w:szCs w:val="56"/>
        </w:rPr>
      </w:pPr>
    </w:p>
    <w:p w:rsidR="000C5E06" w:rsidRDefault="000C5E06" w:rsidP="000C5E06">
      <w:pPr>
        <w:jc w:val="right"/>
        <w:rPr>
          <w:sz w:val="56"/>
          <w:szCs w:val="56"/>
        </w:rPr>
      </w:pPr>
    </w:p>
    <w:p w:rsidR="000C5E06" w:rsidRDefault="000C5E06" w:rsidP="000C5E06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  </w:t>
      </w:r>
    </w:p>
    <w:p w:rsidR="000C5E06" w:rsidRPr="000C5E06" w:rsidRDefault="000C5E06" w:rsidP="000C5E06">
      <w:pPr>
        <w:ind w:left="4248"/>
        <w:jc w:val="right"/>
        <w:rPr>
          <w:sz w:val="48"/>
          <w:szCs w:val="48"/>
        </w:rPr>
      </w:pPr>
      <w:r w:rsidRPr="000C5E06">
        <w:rPr>
          <w:sz w:val="44"/>
          <w:szCs w:val="48"/>
        </w:rPr>
        <w:t>Készítette: Rőthi János</w:t>
      </w:r>
    </w:p>
    <w:p w:rsidR="000C5E06" w:rsidRPr="000C5E06" w:rsidRDefault="000C5E06" w:rsidP="000C5E06">
      <w:pPr>
        <w:ind w:left="4649"/>
        <w:rPr>
          <w:sz w:val="44"/>
          <w:szCs w:val="48"/>
        </w:rPr>
      </w:pPr>
      <w:proofErr w:type="spellStart"/>
      <w:r w:rsidRPr="000C5E06">
        <w:rPr>
          <w:sz w:val="44"/>
          <w:szCs w:val="48"/>
        </w:rPr>
        <w:t>Neptunkód</w:t>
      </w:r>
      <w:proofErr w:type="spellEnd"/>
      <w:r w:rsidRPr="000C5E06">
        <w:rPr>
          <w:sz w:val="44"/>
          <w:szCs w:val="48"/>
        </w:rPr>
        <w:t>: NDRQ1Y</w:t>
      </w:r>
    </w:p>
    <w:p w:rsidR="00FB5FEA" w:rsidRDefault="00FB5FEA" w:rsidP="00FB5FEA">
      <w:pPr>
        <w:pStyle w:val="NormlWeb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  <w:u w:val="single"/>
        </w:rPr>
        <w:lastRenderedPageBreak/>
        <w:t>A feladat leírása</w:t>
      </w:r>
      <w:r>
        <w:rPr>
          <w:b/>
          <w:bCs/>
          <w:color w:val="000000"/>
          <w:sz w:val="32"/>
          <w:szCs w:val="32"/>
        </w:rPr>
        <w:t>:</w:t>
      </w:r>
    </w:p>
    <w:p w:rsidR="00FB5FEA" w:rsidRDefault="00FB5FEA" w:rsidP="00FB5FEA">
      <w:pPr>
        <w:pStyle w:val="Norm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 beadandó témája egy olyan adatbázis, amely több éttermet kezel. Rákereshetünk benne a rendelésekre, vagy az éttermekre, a vevő adatait is lekérdezhetjük.</w:t>
      </w:r>
    </w:p>
    <w:p w:rsidR="00FB5FEA" w:rsidRDefault="00FB5FEA" w:rsidP="00FB5FEA">
      <w:pPr>
        <w:pStyle w:val="NormlWeb"/>
        <w:spacing w:before="0" w:beforeAutospacing="0" w:after="160" w:afterAutospacing="0"/>
        <w:rPr>
          <w:color w:val="000000"/>
          <w:sz w:val="28"/>
          <w:szCs w:val="28"/>
        </w:rPr>
      </w:pPr>
    </w:p>
    <w:p w:rsidR="00FB5FEA" w:rsidRPr="00FB5FEA" w:rsidRDefault="00FB5FEA" w:rsidP="00FB5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 xml:space="preserve">Az ER modell egyedei és </w:t>
      </w:r>
      <w:proofErr w:type="spellStart"/>
      <w:r w:rsidRPr="00FB5F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tuladjonságai</w:t>
      </w:r>
      <w:proofErr w:type="spellEnd"/>
      <w:r w:rsidRPr="00FB5F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 </w:t>
      </w:r>
    </w:p>
    <w:p w:rsidR="00FB5FEA" w:rsidRPr="00FB5FEA" w:rsidRDefault="00FB5FEA" w:rsidP="00FB5FE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A Bankkártya egyed tulajdonságai</w:t>
      </w:r>
    </w:p>
    <w:p w:rsidR="00FB5FEA" w:rsidRPr="00FB5FEA" w:rsidRDefault="00FB5FEA" w:rsidP="00FB5F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Kártyaszám: A Bankkártya egyed elsődleges kulcsa.</w:t>
      </w:r>
    </w:p>
    <w:p w:rsidR="00FB5FEA" w:rsidRPr="00FB5FEA" w:rsidRDefault="00FB5FEA" w:rsidP="00FB5F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Bank: A bank neve, amelyhez a bankkártya tartozik.</w:t>
      </w:r>
    </w:p>
    <w:p w:rsidR="00FB5FEA" w:rsidRPr="00FB5FEA" w:rsidRDefault="00FB5FEA" w:rsidP="00FB5F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Lejárati </w:t>
      </w:r>
      <w:proofErr w:type="gramStart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dátum</w:t>
      </w:r>
      <w:proofErr w:type="gramEnd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: A kártya lejárati dátuma.</w:t>
      </w:r>
    </w:p>
    <w:p w:rsidR="00FB5FEA" w:rsidRPr="00FB5FEA" w:rsidRDefault="00FB5FEA" w:rsidP="00FB5F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Típus: A bankkártya típusa.</w:t>
      </w:r>
    </w:p>
    <w:p w:rsidR="00FB5FEA" w:rsidRPr="00FB5FEA" w:rsidRDefault="00FB5FEA" w:rsidP="00FB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5FEA" w:rsidRPr="00FB5FEA" w:rsidRDefault="00FB5FEA" w:rsidP="00FB5FE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A Vevő egyed tulajdonságai</w:t>
      </w:r>
    </w:p>
    <w:p w:rsidR="00FB5FEA" w:rsidRPr="00FB5FEA" w:rsidRDefault="00FB5FEA" w:rsidP="00FB5F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VevőID</w:t>
      </w:r>
      <w:proofErr w:type="spellEnd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: A Vevő egyed elsődleges kulcsa.</w:t>
      </w:r>
    </w:p>
    <w:p w:rsidR="00FB5FEA" w:rsidRPr="00FB5FEA" w:rsidRDefault="00FB5FEA" w:rsidP="00FB5F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Név: A vevő neve.</w:t>
      </w:r>
    </w:p>
    <w:p w:rsidR="00FB5FEA" w:rsidRPr="00FB5FEA" w:rsidRDefault="00FB5FEA" w:rsidP="00FB5F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Telefonszám: A vevő telefonszáma.</w:t>
      </w:r>
    </w:p>
    <w:p w:rsidR="00FB5FEA" w:rsidRPr="00FB5FEA" w:rsidRDefault="00FB5FEA" w:rsidP="00FB5F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Cím: Összetett tulajdonság. A vevő címe.</w:t>
      </w:r>
    </w:p>
    <w:p w:rsidR="00FB5FEA" w:rsidRPr="00FB5FEA" w:rsidRDefault="00FB5FEA" w:rsidP="00FB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5FEA" w:rsidRPr="00FB5FEA" w:rsidRDefault="00FB5FEA" w:rsidP="00FB5FE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Rendelés</w:t>
      </w:r>
      <w:r w:rsidRPr="00FB5FEA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 </w:t>
      </w: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egyed tulajdonságai</w:t>
      </w:r>
    </w:p>
    <w:p w:rsidR="00FB5FEA" w:rsidRPr="00FB5FEA" w:rsidRDefault="00FB5FEA" w:rsidP="00FB5F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Rendelés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ID</w:t>
      </w:r>
      <w:proofErr w:type="spellEnd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: 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rendelés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egyed elsődleges kulcsa.</w:t>
      </w:r>
    </w:p>
    <w:p w:rsidR="00FB5FEA" w:rsidRPr="00FB5FEA" w:rsidRDefault="00FB5FEA" w:rsidP="00FB5F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Teljes ár: 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rendelés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teljes ára. Származtatott tulajdonság.</w:t>
      </w:r>
    </w:p>
    <w:p w:rsidR="00FB5FEA" w:rsidRPr="00FB5FEA" w:rsidRDefault="00FB5FEA" w:rsidP="00FB5F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Étterem neve: Az étterem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neve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ahonnan rendelve lett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.</w:t>
      </w:r>
    </w:p>
    <w:p w:rsidR="00FB5FEA" w:rsidRDefault="00960B80" w:rsidP="00FB5F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Kiszállítási idő</w:t>
      </w:r>
      <w:r w:rsidR="00FB5FEA"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: Többértékű tulajdonság.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Egy várható időtartam percben megadva</w:t>
      </w:r>
    </w:p>
    <w:p w:rsidR="00960B80" w:rsidRPr="00FB5FEA" w:rsidRDefault="00960B80" w:rsidP="00960B80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FB5FEA" w:rsidRPr="00FB5FEA" w:rsidRDefault="00FB5FEA" w:rsidP="00FB5FE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A Futár egyed tulajdonságai</w:t>
      </w:r>
    </w:p>
    <w:p w:rsidR="00FB5FEA" w:rsidRPr="00FB5FEA" w:rsidRDefault="00FB5FEA" w:rsidP="00FB5F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FutárID</w:t>
      </w:r>
      <w:proofErr w:type="spellEnd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: A Futár egyed elsődleges kulcsa.</w:t>
      </w:r>
    </w:p>
    <w:p w:rsidR="00FB5FEA" w:rsidRPr="00FB5FEA" w:rsidRDefault="00FB5FEA" w:rsidP="00FB5F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Telefonszám: A futár telefonszáma.</w:t>
      </w:r>
    </w:p>
    <w:p w:rsidR="00FB5FEA" w:rsidRDefault="00FB5FEA" w:rsidP="00FB5F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Név: A futár neve.</w:t>
      </w:r>
    </w:p>
    <w:p w:rsidR="00960B80" w:rsidRPr="00FB5FEA" w:rsidRDefault="0075337A" w:rsidP="00FB5F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Étterem</w:t>
      </w:r>
      <w:r w:rsidR="006272F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Az étterem ahol a futár dolgozik.</w:t>
      </w:r>
      <w:r w:rsidR="006272F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</w:p>
    <w:p w:rsidR="00FB5FEA" w:rsidRPr="00FB5FEA" w:rsidRDefault="00FB5FEA" w:rsidP="00FB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5FEA" w:rsidRPr="00FB5FEA" w:rsidRDefault="00FB5FEA" w:rsidP="00FB5FEA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A</w:t>
      </w:r>
      <w:r w:rsidR="00960B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z</w:t>
      </w: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Étterem</w:t>
      </w:r>
      <w:proofErr w:type="gramEnd"/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egyed tulajdonságai</w:t>
      </w:r>
    </w:p>
    <w:p w:rsidR="00FB5FEA" w:rsidRPr="00FB5FEA" w:rsidRDefault="00FB5FEA" w:rsidP="00FB5FEA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ÉtteremID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: Az étterem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egyed elsődleges kulcsa.</w:t>
      </w:r>
    </w:p>
    <w:p w:rsidR="00FB5FEA" w:rsidRPr="00FB5FEA" w:rsidRDefault="00FB5FEA" w:rsidP="00FB5FEA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Nyitva tartás: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z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étterem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nyitva tartási ideje.</w:t>
      </w:r>
    </w:p>
    <w:p w:rsidR="00FB5FEA" w:rsidRPr="00FB5FEA" w:rsidRDefault="00FB5FEA" w:rsidP="00FB5FEA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Név: Az étterem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neve.</w:t>
      </w:r>
    </w:p>
    <w:p w:rsidR="00960B80" w:rsidRDefault="00FB5FEA" w:rsidP="00FB5FEA">
      <w:pPr>
        <w:numPr>
          <w:ilvl w:val="1"/>
          <w:numId w:val="12"/>
        </w:numPr>
        <w:spacing w:line="72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Elérhe</w:t>
      </w:r>
      <w:r w:rsidR="00960B8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tőség: Összetett tulajdonság. Az étterem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elérhetőségei.</w:t>
      </w:r>
    </w:p>
    <w:p w:rsidR="006272F4" w:rsidRDefault="006272F4" w:rsidP="006272F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272F4" w:rsidRDefault="006272F4" w:rsidP="006272F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272F4" w:rsidRPr="006272F4" w:rsidRDefault="006272F4" w:rsidP="006272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2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lastRenderedPageBreak/>
        <w:t>Egyedek közötti kapcsolat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</w:t>
      </w:r>
    </w:p>
    <w:p w:rsidR="006272F4" w:rsidRDefault="006272F4" w:rsidP="006272F4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Étterem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és Futár: </w:t>
      </w:r>
    </w:p>
    <w:p w:rsidR="006272F4" w:rsidRPr="006272F4" w:rsidRDefault="006272F4" w:rsidP="006272F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étterem és a Futár egyedek között egy a többhöz kapcsolat van, mivel egy étterem alkalmazhat több futárt, de egy futár csak egy étteremnél dolgozik</w:t>
      </w:r>
      <w:r w:rsidRPr="006272F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.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272F4" w:rsidRPr="006272F4" w:rsidRDefault="006272F4" w:rsidP="006272F4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Étterem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és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Rendelés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: 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Étterem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Rendelés 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egyedek között egy a többhöz kapcsolat van, mivel egy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étteremnek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 több </w:t>
      </w:r>
      <w:r w:rsidR="009A36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rendelése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de egy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rendelés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egy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étteremhez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tartozhat.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272F4" w:rsidRPr="006272F4" w:rsidRDefault="006272F4" w:rsidP="006272F4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Rendelés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és Vevő: 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Rendelés 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a Vevő egyedek között egy a többhöz kapcsolat van, 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vel egy vevő rendelhet többfélét is, de egy rendelés csak 1 vevőhöz kerülhet ki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272F4" w:rsidRPr="006272F4" w:rsidRDefault="006272F4" w:rsidP="006272F4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Vevő és Bankkártya: </w:t>
      </w:r>
    </w:p>
    <w:p w:rsidR="006272F4" w:rsidRDefault="006272F4" w:rsidP="006272F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Vevő és a Bankkártya egyedek között egy a többhöz kapcsolat van, mivel egy vevőnek lehet több bankkártyája is, de egy bankkártyának nem lehet több tulajdonosa.</w:t>
      </w:r>
    </w:p>
    <w:p w:rsidR="000C5E06" w:rsidRDefault="000C5E06" w:rsidP="00FB5FEA">
      <w:pPr>
        <w:rPr>
          <w:sz w:val="44"/>
          <w:szCs w:val="44"/>
        </w:rPr>
      </w:pPr>
    </w:p>
    <w:p w:rsidR="0075337A" w:rsidRDefault="0075337A" w:rsidP="00FB5FEA">
      <w:pPr>
        <w:rPr>
          <w:sz w:val="44"/>
          <w:szCs w:val="44"/>
        </w:rPr>
      </w:pPr>
    </w:p>
    <w:p w:rsidR="0075337A" w:rsidRDefault="0075337A" w:rsidP="00FB5FEA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  <w:u w:val="single"/>
        </w:rPr>
        <w:t>Az adatbázis ER-modellje</w:t>
      </w:r>
      <w:r>
        <w:rPr>
          <w:b/>
          <w:bCs/>
          <w:color w:val="000000"/>
          <w:sz w:val="32"/>
          <w:szCs w:val="32"/>
        </w:rPr>
        <w:t>:</w:t>
      </w:r>
    </w:p>
    <w:p w:rsidR="0055267C" w:rsidRDefault="0055267C" w:rsidP="0055267C">
      <w:pPr>
        <w:ind w:left="-1361"/>
        <w:rPr>
          <w:b/>
          <w:bCs/>
          <w:color w:val="000000"/>
          <w:sz w:val="32"/>
          <w:szCs w:val="32"/>
        </w:rPr>
      </w:pPr>
      <w:r w:rsidRPr="0055267C">
        <w:rPr>
          <w:b/>
          <w:bCs/>
          <w:noProof/>
          <w:color w:val="000000"/>
          <w:sz w:val="32"/>
          <w:szCs w:val="32"/>
          <w:lang w:eastAsia="hu-HU"/>
        </w:rPr>
        <w:drawing>
          <wp:inline distT="0" distB="0" distL="0" distR="0">
            <wp:extent cx="7094523" cy="3853815"/>
            <wp:effectExtent l="0" t="0" r="0" b="0"/>
            <wp:docPr id="2" name="Kép 2" descr="Z:\Letöltések\ER_NDRQ1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Letöltések\ER_NDRQ1Y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43" cy="387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7A" w:rsidRDefault="0075337A" w:rsidP="00FB5FEA">
      <w:pPr>
        <w:rPr>
          <w:b/>
          <w:bCs/>
          <w:color w:val="000000"/>
          <w:sz w:val="32"/>
          <w:szCs w:val="32"/>
        </w:rPr>
      </w:pPr>
    </w:p>
    <w:p w:rsidR="00E20450" w:rsidRPr="00E20450" w:rsidRDefault="00E20450" w:rsidP="005526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04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lastRenderedPageBreak/>
        <w:t xml:space="preserve">Az adatbázis </w:t>
      </w:r>
      <w:proofErr w:type="gramStart"/>
      <w:r w:rsidRPr="00E204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konvertálása</w:t>
      </w:r>
      <w:proofErr w:type="gramEnd"/>
      <w:r w:rsidRPr="00E204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 xml:space="preserve"> relációs modellre</w:t>
      </w:r>
      <w:r w:rsidRPr="00E204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</w:t>
      </w:r>
    </w:p>
    <w:p w:rsidR="00E20450" w:rsidRPr="00E20450" w:rsidRDefault="00E20450" w:rsidP="00D141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</w:t>
      </w:r>
      <w:r w:rsidRPr="00E2045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Bankkártya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egyedből egy tábla lesz. A tulajdonságaiból lesznek a mezők. A 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Kártyaszám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mező lesz az elsődleges kulcs, valamint lesz egy </w:t>
      </w:r>
      <w:proofErr w:type="spell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VevőID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idegen kulcs, amely a </w:t>
      </w:r>
      <w:r w:rsidRPr="00E2045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Vevő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elsődleges kulcsával van kapcsolatban.</w:t>
      </w:r>
    </w:p>
    <w:p w:rsidR="00E20450" w:rsidRPr="00E20450" w:rsidRDefault="00E20450" w:rsidP="00D141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</w:t>
      </w:r>
      <w:r w:rsidRPr="00E2045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Vevő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egyedből egy tábla lesz. A tulajdonságaiból és a </w:t>
      </w:r>
      <w:r w:rsidRPr="00E20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hu-HU"/>
        </w:rPr>
        <w:t>Cím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gram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komponenseiből</w:t>
      </w:r>
      <w:proofErr w:type="gram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lesznek a mezők. A </w:t>
      </w:r>
      <w:proofErr w:type="spell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VevőID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 az elsődleges kulcsa.</w:t>
      </w:r>
    </w:p>
    <w:p w:rsidR="00E20450" w:rsidRPr="00E20450" w:rsidRDefault="00E20450" w:rsidP="00D141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Rendelés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egyedből egy tábla lesz. A tulajdonságaiból lesznek a mezők, kivétel a Feltét és a Méret tulajdonság, mert ezek többértékű tulajdonságok, tehát külön táblába kerülnek.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RendelésID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 az elsődleges kulcsa, valamint lesz egy idegen kulcsa,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z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ÉtteremID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amely a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Rendelés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elsődleges kulcsához kapcsolódik.</w:t>
      </w:r>
    </w:p>
    <w:p w:rsidR="00E20450" w:rsidRPr="00E20450" w:rsidRDefault="00E20450" w:rsidP="00D141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Az </w:t>
      </w:r>
      <w:proofErr w:type="gramStart"/>
      <w:r w:rsidRPr="00E2045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hu-HU"/>
        </w:rPr>
        <w:t>Étterem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egyedből egy tábla lesz. A tulajdonságaiból és az </w:t>
      </w:r>
      <w:r w:rsidRPr="00E20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hu-HU"/>
        </w:rPr>
        <w:t>Elérhetőség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gram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mponenseiből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lesznek a mezők. Az </w:t>
      </w:r>
      <w:proofErr w:type="spellStart"/>
      <w:r w:rsidRPr="00E20450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hu-HU"/>
        </w:rPr>
        <w:t>ÉtteremID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lesz az elsődleges kulcsa.</w:t>
      </w:r>
    </w:p>
    <w:p w:rsidR="00D14105" w:rsidRDefault="00E20450" w:rsidP="00D14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</w:t>
      </w:r>
      <w:r w:rsidRPr="00E2045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Futár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egyedből egy tábla lesz. A tulajdonságaiból lesznek a mezők. A </w:t>
      </w:r>
      <w:proofErr w:type="spell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FutárID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 az elsődleges kulcsa, valamint lesz egy idegen kulcsa, </w:t>
      </w:r>
      <w:proofErr w:type="gram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</w:t>
      </w:r>
      <w:proofErr w:type="gram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ÉtteremID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, amely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z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Étterem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elsődleges kulcsához kapcsolódik.</w:t>
      </w:r>
    </w:p>
    <w:p w:rsidR="00D14105" w:rsidRDefault="00D14105" w:rsidP="00D14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D14105" w:rsidRDefault="00D14105" w:rsidP="00D14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D14105" w:rsidRDefault="00D14105" w:rsidP="00D14105">
      <w:pPr>
        <w:spacing w:line="240" w:lineRule="auto"/>
        <w:ind w:left="-283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D1410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hu-HU"/>
        </w:rPr>
        <w:drawing>
          <wp:inline distT="0" distB="0" distL="0" distR="0">
            <wp:extent cx="6164580" cy="4287042"/>
            <wp:effectExtent l="0" t="0" r="7620" b="0"/>
            <wp:docPr id="5" name="Kép 5" descr="Z:\Letöltések\Relációsmodel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Letöltések\Relációsmodell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366" cy="429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105" w:rsidRDefault="00557608" w:rsidP="00D14105">
      <w:pPr>
        <w:spacing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hu-HU"/>
        </w:rPr>
      </w:pPr>
      <w:r w:rsidRPr="00557608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hu-HU"/>
        </w:rPr>
        <w:lastRenderedPageBreak/>
        <w:t>Az Adatbázis relácciós sémái:</w:t>
      </w:r>
    </w:p>
    <w:p w:rsidR="00557608" w:rsidRDefault="00557608" w:rsidP="005576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Etterem[</w:t>
      </w:r>
      <w:r w:rsidRPr="00796D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>EtteremID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,Nyitvatartas, Weboldal, Telefonszam, Nev]</w:t>
      </w:r>
    </w:p>
    <w:p w:rsidR="00557608" w:rsidRDefault="00557608" w:rsidP="005576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Rendeles[</w:t>
      </w:r>
      <w:r w:rsidRPr="00796D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>RendelesID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Teljes_ar, </w:t>
      </w:r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dotDash"/>
          <w:lang w:eastAsia="hu-HU"/>
        </w:rPr>
        <w:t>EtteremID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Etterem_Nev, </w:t>
      </w:r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dotDash"/>
          <w:lang w:eastAsia="hu-HU"/>
        </w:rPr>
        <w:t>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]</w:t>
      </w:r>
    </w:p>
    <w:p w:rsidR="00557608" w:rsidRDefault="00557608" w:rsidP="005576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Futar[</w:t>
      </w:r>
      <w:r w:rsidRPr="00796D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>FutarID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Nev, Tel, </w:t>
      </w:r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dotDotDash"/>
          <w:lang w:eastAsia="hu-HU"/>
        </w:rPr>
        <w:t>EtteremID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,]</w:t>
      </w:r>
    </w:p>
    <w:p w:rsidR="00557608" w:rsidRDefault="00557608" w:rsidP="005576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Vevo[</w:t>
      </w:r>
      <w:r w:rsidRPr="00796D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>VevoID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>,</w:t>
      </w:r>
      <w:r w:rsidR="003905B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 xml:space="preserve"> </w:t>
      </w:r>
      <w:r w:rsidRPr="003905B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Nev,Utca,Hazszam,Varos,Iranyitoszam, Tel,</w:t>
      </w:r>
      <w:r w:rsidR="003905B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3905BE">
        <w:rPr>
          <w:rFonts w:ascii="Times New Roman" w:eastAsia="Times New Roman" w:hAnsi="Times New Roman" w:cs="Times New Roman"/>
          <w:color w:val="000000"/>
          <w:sz w:val="24"/>
          <w:szCs w:val="24"/>
          <w:u w:val="dash"/>
          <w:lang w:eastAsia="hu-HU"/>
        </w:rPr>
        <w:t>RendelesID</w:t>
      </w:r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,</w:t>
      </w:r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dotDotDash"/>
          <w:lang w:eastAsia="hu-HU"/>
        </w:rPr>
        <w:t>Kartyaszam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]</w:t>
      </w:r>
    </w:p>
    <w:p w:rsidR="00557608" w:rsidRDefault="00557608" w:rsidP="005576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Bankkartya[</w:t>
      </w:r>
      <w:r w:rsidRPr="0055760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>Kartyaszam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,Lejarati_Datum,Bank,Tipus]</w:t>
      </w:r>
    </w:p>
    <w:p w:rsidR="00557608" w:rsidRPr="00557608" w:rsidRDefault="00557608" w:rsidP="005576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[</w:t>
      </w:r>
      <w:proofErr w:type="spellStart"/>
      <w:proofErr w:type="gramEnd"/>
      <w:r w:rsidR="003905BE" w:rsidRPr="003905B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>Ido</w:t>
      </w:r>
      <w:proofErr w:type="spellEnd"/>
      <w:r w:rsidR="003905B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3905BE">
        <w:rPr>
          <w:rFonts w:ascii="Times New Roman" w:eastAsia="Times New Roman" w:hAnsi="Times New Roman" w:cs="Times New Roman"/>
          <w:color w:val="000000"/>
          <w:sz w:val="24"/>
          <w:szCs w:val="24"/>
          <w:u w:val="dotDash"/>
          <w:lang w:eastAsia="hu-HU"/>
        </w:rPr>
        <w:t>RendelesID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]</w:t>
      </w:r>
      <w:bookmarkStart w:id="0" w:name="_GoBack"/>
      <w:bookmarkEnd w:id="0"/>
    </w:p>
    <w:p w:rsidR="0075337A" w:rsidRPr="0075337A" w:rsidRDefault="0075337A" w:rsidP="00753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A táblák létrehozása</w:t>
      </w:r>
      <w:r w:rsidRPr="0075337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 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Nyitvatartas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Nev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Telefonszam </w:t>
      </w:r>
      <w:proofErr w:type="gramStart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9)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Weboldal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40),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Futar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FutarID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Nev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Telefonszam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FutarID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Teljes_ar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7),</w:t>
      </w:r>
    </w:p>
    <w:p w:rsid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_neve</w:t>
      </w:r>
      <w:proofErr w:type="spell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35),</w:t>
      </w:r>
    </w:p>
    <w:p w:rsidR="00A12806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A12806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gram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Nev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Telefonszam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Varos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Iranyitoszam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4)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Utca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Hazszam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3)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Bankkartya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Kartyaszam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7A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VARCHAR(20)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Bank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Lejarati_datum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DATE,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Tipus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Kartyaszam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Etel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Etel</w:t>
      </w:r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25),</w:t>
      </w:r>
    </w:p>
    <w:p w:rsidR="0075337A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Etel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Ido</w:t>
      </w:r>
      <w:proofErr w:type="spellEnd"/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5F3C73" w:rsidRPr="0075337A" w:rsidRDefault="005F3C73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Ido</w:t>
      </w:r>
      <w:proofErr w:type="spell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5),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Ido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('1' , 'Kiss József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'205234534' , '4');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('2' , 'Nagy János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'303452345' , '7');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('3' , 'Lakatos Géza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'304564563' , '1');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('4' , 'Kiss Anna</w:t>
      </w:r>
      <w:proofErr w:type="gramStart"/>
      <w:r w:rsidR="00DF01D7" w:rsidRPr="005F3C73">
        <w:rPr>
          <w:rFonts w:ascii="Calibri" w:eastAsia="Times New Roman" w:hAnsi="Calibri" w:cs="Calibri"/>
          <w:color w:val="000000"/>
          <w:lang w:eastAsia="hu-HU"/>
        </w:rPr>
        <w:t>'</w:t>
      </w:r>
      <w:r w:rsidR="00DF01D7">
        <w:rPr>
          <w:rFonts w:ascii="Calibri" w:eastAsia="Times New Roman" w:hAnsi="Calibri" w:cs="Calibri"/>
          <w:color w:val="000000"/>
          <w:lang w:eastAsia="hu-HU"/>
        </w:rPr>
        <w:t xml:space="preserve"> ,</w:t>
      </w:r>
      <w:proofErr w:type="gramEnd"/>
      <w:r w:rsidR="00DF01D7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="00DF01D7" w:rsidRPr="005F3C73">
        <w:rPr>
          <w:rFonts w:ascii="Calibri" w:eastAsia="Times New Roman" w:hAnsi="Calibri" w:cs="Calibri"/>
          <w:color w:val="000000"/>
          <w:lang w:eastAsia="hu-HU"/>
        </w:rPr>
        <w:t>'</w:t>
      </w:r>
      <w:r w:rsidRPr="005F3C73">
        <w:rPr>
          <w:rFonts w:ascii="Calibri" w:eastAsia="Times New Roman" w:hAnsi="Calibri" w:cs="Calibri"/>
          <w:color w:val="000000"/>
          <w:lang w:eastAsia="hu-HU"/>
        </w:rPr>
        <w:t>205634566' , '3');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('5' , 'Nagy Tibor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'704563456' , '5');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('6' , 'Horváth Lajos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'706345643' , '2');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('7' , 'Tóth Gábor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'209368253' , '5');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('8' , 'Nagy Fanni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'208263463' , '7');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('9' , 'Végh Béla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>'706655665' , '3');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('10' , 'Juhász Gergely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'304568654' , '7');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('11' , 'Mészáros Gábor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'308123456' , '4');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lastRenderedPageBreak/>
        <w:t> ('12' , 'Fekete Mária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'309994445' , '6');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('13' , 'Magyar Lajos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'206234556' , '2');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('14' , 'Németh Róbert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'208822553' , '7');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('15' , 'Török Béla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'307256677' , '2');</w:t>
      </w: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r>
        <w:rPr>
          <w:rFonts w:ascii="Calibri" w:eastAsia="Times New Roman" w:hAnsi="Calibri" w:cs="Calibri"/>
          <w:color w:val="CC0066"/>
          <w:lang w:eastAsia="hu-HU"/>
        </w:rPr>
        <w:t>Etterem</w:t>
      </w: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('1','10-23', 'Pizza 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Hut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>', '209876543', 'pizza.hut.hu');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r>
        <w:rPr>
          <w:rFonts w:ascii="Calibri" w:eastAsia="Times New Roman" w:hAnsi="Calibri" w:cs="Calibri"/>
          <w:color w:val="CC0066"/>
          <w:lang w:eastAsia="hu-HU"/>
        </w:rPr>
        <w:t>Etterem</w:t>
      </w: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('2', '9-24',  'Pizza bázis', '208765432', 'pizza.bazis.hu');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r>
        <w:rPr>
          <w:rFonts w:ascii="Calibri" w:eastAsia="Times New Roman" w:hAnsi="Calibri" w:cs="Calibri"/>
          <w:color w:val="CC0066"/>
          <w:lang w:eastAsia="hu-HU"/>
        </w:rPr>
        <w:t>Etterem</w:t>
      </w: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('3', '10-22',  'Pizza tábor', '306876546', 'pizza.tabor.hu');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r>
        <w:rPr>
          <w:rFonts w:ascii="Calibri" w:eastAsia="Times New Roman" w:hAnsi="Calibri" w:cs="Calibri"/>
          <w:color w:val="CC0066"/>
          <w:lang w:eastAsia="hu-HU"/>
        </w:rPr>
        <w:t>Etterem</w:t>
      </w: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('4', '10-01',  'Pizza Gábor', '307364563', 'pizza.gabor.hu');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r>
        <w:rPr>
          <w:rFonts w:ascii="Calibri" w:eastAsia="Times New Roman" w:hAnsi="Calibri" w:cs="Calibri"/>
          <w:color w:val="CC0066"/>
          <w:lang w:eastAsia="hu-HU"/>
        </w:rPr>
        <w:t>Etterem</w:t>
      </w: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('5', '9-23',  '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Döner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 xml:space="preserve"> King</w:t>
      </w:r>
      <w:proofErr w:type="gramStart"/>
      <w:r w:rsidRPr="00CF271B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CF271B">
        <w:rPr>
          <w:rFonts w:ascii="Calibri" w:eastAsia="Times New Roman" w:hAnsi="Calibri" w:cs="Calibri"/>
          <w:color w:val="000000"/>
          <w:lang w:eastAsia="hu-HU"/>
        </w:rPr>
        <w:t xml:space="preserve"> '303834657', 'doner.king.hu');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r>
        <w:rPr>
          <w:rFonts w:ascii="Calibri" w:eastAsia="Times New Roman" w:hAnsi="Calibri" w:cs="Calibri"/>
          <w:color w:val="CC0066"/>
          <w:lang w:eastAsia="hu-HU"/>
        </w:rPr>
        <w:t>Etterem</w:t>
      </w: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('6', '10-22',  '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Rockabilly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Chicken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>', '709728374', 'rockabilly.chicken.hu');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r>
        <w:rPr>
          <w:rFonts w:ascii="Calibri" w:eastAsia="Times New Roman" w:hAnsi="Calibri" w:cs="Calibri"/>
          <w:color w:val="CC0066"/>
          <w:lang w:eastAsia="hu-HU"/>
        </w:rPr>
        <w:t>Etterem</w:t>
      </w: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('7', '11-24',  'Ördögkonyha', '704738277', 'ordogkonyha.hu');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r>
        <w:rPr>
          <w:rFonts w:ascii="Calibri" w:eastAsia="Times New Roman" w:hAnsi="Calibri" w:cs="Calibri"/>
          <w:color w:val="CC0066"/>
          <w:lang w:eastAsia="hu-HU"/>
        </w:rPr>
        <w:t>Etterem</w:t>
      </w: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('8', '10-22',  'DonPepe', '309834782', 'donpepe.hu');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r>
        <w:rPr>
          <w:rFonts w:ascii="Calibri" w:eastAsia="Times New Roman" w:hAnsi="Calibri" w:cs="Calibri"/>
          <w:color w:val="CC0066"/>
          <w:lang w:eastAsia="hu-HU"/>
        </w:rPr>
        <w:t>Etterem</w:t>
      </w: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('9', '0-24', '</w:t>
      </w:r>
      <w:r w:rsidRPr="00CF271B">
        <w:rPr>
          <w:rFonts w:ascii="Calibri" w:eastAsia="Times New Roman" w:hAnsi="Calibri" w:cs="Calibri"/>
          <w:color w:val="000000"/>
          <w:lang w:eastAsia="hu-HU"/>
        </w:rPr>
        <w:tab/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McDonalds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>', '201231239', 'mcdonalds.hu');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r>
        <w:rPr>
          <w:rFonts w:ascii="Calibri" w:eastAsia="Times New Roman" w:hAnsi="Calibri" w:cs="Calibri"/>
          <w:color w:val="CC0066"/>
          <w:lang w:eastAsia="hu-HU"/>
        </w:rPr>
        <w:t>Etterem</w:t>
      </w: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('10', '10-22',  'Király Pizza', '309874783', 'kiralypizza.hu');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r>
        <w:rPr>
          <w:rFonts w:ascii="Calibri" w:eastAsia="Times New Roman" w:hAnsi="Calibri" w:cs="Calibri"/>
          <w:color w:val="CC0066"/>
          <w:lang w:eastAsia="hu-HU"/>
        </w:rPr>
        <w:t>Etterem</w:t>
      </w: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('11', '11-21',  'Bohém Marha Bisztró', '209874283', 'bohem.hu');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r>
        <w:rPr>
          <w:rFonts w:ascii="Calibri" w:eastAsia="Times New Roman" w:hAnsi="Calibri" w:cs="Calibri"/>
          <w:color w:val="CC0066"/>
          <w:lang w:eastAsia="hu-HU"/>
        </w:rPr>
        <w:t>Etterem</w:t>
      </w: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5F3C73" w:rsidRPr="005F3C73" w:rsidRDefault="00CF271B" w:rsidP="00CF2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('12', '10-23',  'Fald fel 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amerikát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>', '709836848', 'faldfel.hu');</w:t>
      </w:r>
    </w:p>
    <w:p w:rsidR="0075337A" w:rsidRDefault="0075337A" w:rsidP="00FB5FEA">
      <w:pPr>
        <w:rPr>
          <w:sz w:val="44"/>
          <w:szCs w:val="44"/>
        </w:rPr>
      </w:pP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('1', '1200', ' Fald fel 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amerikát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'2</w:t>
      </w:r>
      <w:proofErr w:type="gramStart"/>
      <w:r w:rsidRPr="00DF01D7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DF01D7">
        <w:rPr>
          <w:rFonts w:ascii="Calibri" w:eastAsia="Times New Roman" w:hAnsi="Calibri" w:cs="Calibri"/>
          <w:color w:val="000000"/>
          <w:lang w:eastAsia="hu-HU"/>
        </w:rPr>
        <w:t xml:space="preserve"> '7');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('2', '3000', 'Bohém Marha Bisztró','4', '3');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('3', '4000', ' 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McDonalds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 xml:space="preserve"> ','5', '6');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('4', '3500', 'DonPepe','6', '3');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('5', '3200', '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DönerKing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'7','6');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('6', '1200', 'Ördög Konyha','8', '2');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('7', '800', 'Pizza Tábor','9', '7');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lastRenderedPageBreak/>
        <w:t>('8', '2000', 'Király Pizza','1', '2');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('9', '3200', 'Pizza 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Hut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'12','6');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('10', '4300', '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McDonalds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'13','8');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('11', '1200', 'Fald fel amerikát','14', '2');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('12', '1400', '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DönerKing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'4','5');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('13', '1200', '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KirályPizza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'10','7');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('14', '1400', 'Ördögkonyha','12', '2');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5F3C73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('15', '1300', 'McDonalds','3', '5');</w:t>
      </w: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('1', '60');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('2', '45');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('3', '55');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('4', '70');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('5', '62');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('6', '71');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('7', '57');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('8', '120');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('9', '90');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('10','40');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('11', '35');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5F3C73" w:rsidRPr="005F3C73" w:rsidRDefault="00F6144C" w:rsidP="00F61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('12', '52');</w:t>
      </w:r>
    </w:p>
    <w:p w:rsidR="005F3C73" w:rsidRDefault="005F3C73" w:rsidP="00FB5FEA">
      <w:pPr>
        <w:rPr>
          <w:sz w:val="44"/>
          <w:szCs w:val="44"/>
        </w:rPr>
      </w:pPr>
    </w:p>
    <w:p w:rsidR="005F3C73" w:rsidRDefault="005F3C73" w:rsidP="00FB5FEA">
      <w:pPr>
        <w:rPr>
          <w:sz w:val="44"/>
          <w:szCs w:val="44"/>
        </w:rPr>
      </w:pP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('1', 'Kiss János', '704343433', 'Miskolc', '3509', 'Virág utca', '1');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('2', 'Nagy Géza', '301212123', 'Miskolc', '3510', 'Szeder utca', '32');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lastRenderedPageBreak/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('3', 'Lakatos Anna', '201212123', 'Ózd', '3662', 'Mogyoró utca', '34');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('4', 'Kiss Tibor', '701212123', 'Kazincbarcika', '3700', 'Fő utca', '21');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('5', 'Nagy Lajos', '204343432', 'Miskolc', '3509', 'Hóvirág utca', '43');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('6', 'Horváth Gábor', '206543234', 'Miskolc', '3510', 'Mátyás Király út', '23');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('7', 'Tóth Fanni', '302345676', 'Ózd', '3662', '</w:t>
      </w:r>
      <w:proofErr w:type="spellStart"/>
      <w:r w:rsidRPr="005F3C73">
        <w:rPr>
          <w:rFonts w:ascii="Calibri" w:eastAsia="Times New Roman" w:hAnsi="Calibri" w:cs="Calibri"/>
          <w:color w:val="000000"/>
          <w:lang w:eastAsia="hu-HU"/>
        </w:rPr>
        <w:t>Tardonai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út', '3');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('8', 'Nagy Béla', '203454345', 'Kazincbarcika', '3700', '</w:t>
      </w:r>
      <w:proofErr w:type="spellStart"/>
      <w:r w:rsidRPr="005F3C73">
        <w:rPr>
          <w:rFonts w:ascii="Calibri" w:eastAsia="Times New Roman" w:hAnsi="Calibri" w:cs="Calibri"/>
          <w:color w:val="000000"/>
          <w:lang w:eastAsia="hu-HU"/>
        </w:rPr>
        <w:t>Herbolyai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út', '23');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('9', 'Végh Gergely', '301231231', 'Miskolc', '3509', 'Fő utca', '21');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('10', 'Juhász Gábor', '206545679', 'Miskolc', '3510', 'Napsugár utca', '43');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('11', 'Mészáros Mária', '309999999', 'Ózd', '3662', 'Teve utca', '2');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('12', 'Fekete Lajos', '208888888', 'Kazincbarcika', '3700', 'Kutya utca', '5');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('13', 'Magyar Róbert', '207777777', 'Miskolc', '3509', '</w:t>
      </w:r>
      <w:proofErr w:type="spellStart"/>
      <w:r w:rsidRPr="005F3C73">
        <w:rPr>
          <w:rFonts w:ascii="Calibri" w:eastAsia="Times New Roman" w:hAnsi="Calibri" w:cs="Calibri"/>
          <w:color w:val="000000"/>
          <w:lang w:eastAsia="hu-HU"/>
        </w:rPr>
        <w:t>Szurikáta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utca', '12');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('14', 'Németh Béla', '204444444', 'Miskolc', '3510', 'Fő utca', '5');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('15', 'Török József', '307755678', 'Ózd', '3662', 'Király utca', '2');</w:t>
      </w:r>
    </w:p>
    <w:p w:rsidR="005F3C73" w:rsidRDefault="005F3C73" w:rsidP="00FB5FEA">
      <w:pPr>
        <w:rPr>
          <w:sz w:val="44"/>
          <w:szCs w:val="44"/>
        </w:rPr>
      </w:pP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('7629746285628560', 'OTP', '2025-10-28', 'betéti kártya', '9');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('0543345344523453', 'MKB', '2025-10-29', 'hitelkártya', '12');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('5432467234523460', 'CIB Bank', '2025-10-30', 'többfunkciós kártya', '7');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('0008362948562857', 'Raiffeisen', '2025-10-31', 'betéti kártya', '8');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('0076297466052345', 'Budapest Bank', '2025-11-01', 'hitelkártya', '7');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('0072463263463463', 'OTP', '2025-11-02', 'többfunkciós kártya', '3');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('0036234632463432', 'OTP', '2025-11-03', 'betéti kártya', '2');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('0346346234632463', 'MKB', '2025-11-04', 'hitelkártya', '5');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('0346234632463246', 'CIB Bank', '2025-11-05', 'többfunkciós kártya', '1');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('0034634623463246', 'Raiffeisen', '2025-11-06', 'betéti kártya', '3');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('0004375261464743', 'Budapest Bank', '2025-11-07', 'hitelkártya', '9');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('0123485487436352', 'OTP', '2025-11-08', 'többfunkciós kártya', '10');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('0000346537483461', 'OTP', '2025-11-09', 'betéti kártya', '14');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('0457235615146346', 'MKB', '2025-11-10', 'hitelkártya', '1');</w:t>
      </w:r>
    </w:p>
    <w:p w:rsidR="00CC5119" w:rsidRDefault="00CC5119" w:rsidP="00A67AEA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VALUES(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'0056237438347311', 'CIB Bank', '2025-11-11', 'többfunkciós kártya', '15');</w:t>
      </w:r>
      <w:r w:rsidR="00A67AEA" w:rsidRPr="00A67AEA">
        <w:t xml:space="preserve"> </w:t>
      </w:r>
    </w:p>
    <w:p w:rsidR="00A67AEA" w:rsidRDefault="00A67AEA" w:rsidP="00A67AEA">
      <w:pPr>
        <w:pStyle w:val="NormlWeb"/>
        <w:spacing w:before="0" w:beforeAutospacing="0" w:after="0" w:afterAutospacing="0"/>
      </w:pPr>
    </w:p>
    <w:p w:rsidR="00A67AEA" w:rsidRPr="00A67AEA" w:rsidRDefault="00A67AEA" w:rsidP="00A67AEA">
      <w:pPr>
        <w:pStyle w:val="NormlWeb"/>
        <w:spacing w:before="0" w:beforeAutospacing="0" w:after="0" w:afterAutospacing="0"/>
      </w:pP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('Pizza','1');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('Gyros','2');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('Hamburger','3');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('Döner','4');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('Dürüm','5');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('Carbonara','6');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('Lasagne','7');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('Hot-Dog','8');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('Sajttorta','9');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('Pizzakenyér','10');</w:t>
      </w:r>
    </w:p>
    <w:p w:rsidR="00A67AEA" w:rsidRDefault="00A67AEA" w:rsidP="00A67AEA">
      <w:pPr>
        <w:pStyle w:val="NormlWeb"/>
        <w:spacing w:after="0"/>
        <w:rPr>
          <w:rFonts w:ascii="Calibri" w:hAnsi="Calibri" w:cs="Calibri"/>
          <w:color w:val="000000"/>
          <w:sz w:val="22"/>
          <w:szCs w:val="22"/>
        </w:rPr>
      </w:pPr>
    </w:p>
    <w:p w:rsidR="00557608" w:rsidRDefault="00557608" w:rsidP="00A67AEA">
      <w:pPr>
        <w:pStyle w:val="NormlWeb"/>
        <w:spacing w:after="0"/>
        <w:rPr>
          <w:rFonts w:ascii="Calibri" w:hAnsi="Calibri" w:cs="Calibri"/>
          <w:color w:val="000000"/>
          <w:sz w:val="22"/>
          <w:szCs w:val="22"/>
        </w:rPr>
      </w:pPr>
    </w:p>
    <w:p w:rsidR="00557608" w:rsidRDefault="00557608" w:rsidP="00A67AEA">
      <w:pPr>
        <w:pStyle w:val="NormlWeb"/>
        <w:spacing w:after="0"/>
        <w:rPr>
          <w:rFonts w:ascii="Calibri" w:hAnsi="Calibri" w:cs="Calibri"/>
          <w:color w:val="000000"/>
          <w:sz w:val="22"/>
          <w:szCs w:val="22"/>
        </w:rPr>
      </w:pPr>
    </w:p>
    <w:p w:rsidR="00557608" w:rsidRDefault="00557608" w:rsidP="00A67AEA">
      <w:pPr>
        <w:pStyle w:val="NormlWeb"/>
        <w:spacing w:after="0"/>
        <w:rPr>
          <w:rFonts w:ascii="Calibri" w:hAnsi="Calibri" w:cs="Calibri"/>
          <w:color w:val="000000"/>
          <w:sz w:val="22"/>
          <w:szCs w:val="22"/>
        </w:rPr>
      </w:pPr>
    </w:p>
    <w:p w:rsidR="00557608" w:rsidRDefault="00557608" w:rsidP="00557608">
      <w:pPr>
        <w:pStyle w:val="NormlWeb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  <w:u w:val="single"/>
        </w:rPr>
        <w:t>Módosítások</w:t>
      </w:r>
      <w:r>
        <w:rPr>
          <w:b/>
          <w:bCs/>
          <w:color w:val="000000"/>
          <w:sz w:val="32"/>
          <w:szCs w:val="32"/>
        </w:rPr>
        <w:t>:</w:t>
      </w:r>
    </w:p>
    <w:p w:rsidR="00557608" w:rsidRDefault="00557608" w:rsidP="00557608">
      <w:pPr>
        <w:pStyle w:val="NormlWeb"/>
        <w:spacing w:before="0" w:beforeAutospacing="0" w:after="160" w:afterAutospacing="0"/>
      </w:pPr>
      <w:r>
        <w:rPr>
          <w:color w:val="000000"/>
        </w:rPr>
        <w:t xml:space="preserve">1. UPDATE </w:t>
      </w:r>
      <w:proofErr w:type="spellStart"/>
      <w:r>
        <w:rPr>
          <w:color w:val="000000"/>
        </w:rPr>
        <w:t>Vevo</w:t>
      </w:r>
      <w:proofErr w:type="spellEnd"/>
      <w:r>
        <w:rPr>
          <w:color w:val="000000"/>
        </w:rPr>
        <w:t xml:space="preserve"> SET </w:t>
      </w:r>
      <w:proofErr w:type="spellStart"/>
      <w:r>
        <w:rPr>
          <w:color w:val="000000"/>
        </w:rPr>
        <w:t>Hazszam</w:t>
      </w:r>
      <w:proofErr w:type="spellEnd"/>
      <w:r>
        <w:rPr>
          <w:color w:val="000000"/>
        </w:rPr>
        <w:t>=’12’ WHERE Utca=’Fő utca’</w:t>
      </w:r>
    </w:p>
    <w:p w:rsidR="00557608" w:rsidRDefault="00557608" w:rsidP="00557608">
      <w:pPr>
        <w:pStyle w:val="NormlWeb"/>
        <w:spacing w:before="0" w:beforeAutospacing="0" w:after="160" w:afterAutospacing="0"/>
      </w:pPr>
      <w:r>
        <w:rPr>
          <w:color w:val="000000"/>
        </w:rPr>
        <w:t xml:space="preserve">2. UPDATE Etterem SET </w:t>
      </w:r>
      <w:proofErr w:type="spellStart"/>
      <w:r>
        <w:rPr>
          <w:color w:val="000000"/>
        </w:rPr>
        <w:t>Nyitva_tartas</w:t>
      </w:r>
      <w:proofErr w:type="spellEnd"/>
      <w:r>
        <w:rPr>
          <w:color w:val="000000"/>
        </w:rPr>
        <w:t xml:space="preserve">=’8-22’ WHERE Nev=’Pizza </w:t>
      </w:r>
      <w:proofErr w:type="spellStart"/>
      <w:r>
        <w:rPr>
          <w:color w:val="000000"/>
        </w:rPr>
        <w:t>Hut</w:t>
      </w:r>
      <w:proofErr w:type="spellEnd"/>
      <w:r>
        <w:rPr>
          <w:color w:val="000000"/>
        </w:rPr>
        <w:t>’;</w:t>
      </w:r>
    </w:p>
    <w:p w:rsidR="00557608" w:rsidRDefault="00557608" w:rsidP="00557608">
      <w:pPr>
        <w:pStyle w:val="NormlWeb"/>
        <w:spacing w:before="0" w:beforeAutospacing="0" w:after="160" w:afterAutospacing="0"/>
      </w:pPr>
      <w:r>
        <w:rPr>
          <w:color w:val="000000"/>
        </w:rPr>
        <w:lastRenderedPageBreak/>
        <w:t xml:space="preserve">4. UPDATE </w:t>
      </w:r>
      <w:proofErr w:type="spellStart"/>
      <w:r>
        <w:rPr>
          <w:color w:val="000000"/>
        </w:rPr>
        <w:t>Bankkartya</w:t>
      </w:r>
      <w:proofErr w:type="spellEnd"/>
      <w:r>
        <w:rPr>
          <w:color w:val="000000"/>
        </w:rPr>
        <w:t xml:space="preserve"> SET Bank=’OTP’ WHERE </w:t>
      </w:r>
      <w:proofErr w:type="spellStart"/>
      <w:r>
        <w:rPr>
          <w:color w:val="000000"/>
        </w:rPr>
        <w:t>Lejarati_datum</w:t>
      </w:r>
      <w:proofErr w:type="spellEnd"/>
      <w:r>
        <w:rPr>
          <w:color w:val="000000"/>
        </w:rPr>
        <w:t>=2025-10-20;</w:t>
      </w:r>
    </w:p>
    <w:p w:rsidR="00A67AEA" w:rsidRDefault="00A67AEA" w:rsidP="004F3D21">
      <w:pPr>
        <w:pStyle w:val="NormlWeb"/>
        <w:spacing w:before="0" w:beforeAutospacing="0" w:after="160" w:afterAutospacing="0"/>
        <w:rPr>
          <w:b/>
          <w:bCs/>
          <w:color w:val="000000"/>
          <w:sz w:val="32"/>
          <w:szCs w:val="32"/>
          <w:u w:val="single"/>
        </w:rPr>
      </w:pPr>
    </w:p>
    <w:p w:rsidR="005F468E" w:rsidRDefault="005F468E" w:rsidP="00FB5FEA">
      <w:pPr>
        <w:rPr>
          <w:sz w:val="44"/>
          <w:szCs w:val="44"/>
        </w:rPr>
      </w:pPr>
    </w:p>
    <w:p w:rsidR="00557608" w:rsidRDefault="00557608" w:rsidP="00FB5FEA">
      <w:pPr>
        <w:rPr>
          <w:sz w:val="44"/>
          <w:szCs w:val="44"/>
        </w:rPr>
      </w:pPr>
    </w:p>
    <w:p w:rsidR="004F3D21" w:rsidRPr="004F3D21" w:rsidRDefault="004F3D21" w:rsidP="004F3D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3D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Lekérdezések</w:t>
      </w:r>
      <w:r w:rsidRPr="004F3D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</w:t>
      </w:r>
    </w:p>
    <w:p w:rsidR="004F3D21" w:rsidRDefault="004F3D21" w:rsidP="0061207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1.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>A Rendelés táblában megszámolja azokat a rendeléseket, amelyek drágábbak 1000Ft-nál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count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&gt; 1500;</w:t>
      </w:r>
    </w:p>
    <w:p w:rsidR="00A7419E" w:rsidRPr="00612070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Times New Roman" w:eastAsia="Times New Roman" w:hAnsi="Times New Roman" w:cs="Times New Roman"/>
          <w:i/>
          <w:sz w:val="44"/>
          <w:szCs w:val="44"/>
          <w:lang w:eastAsia="hu-HU"/>
        </w:rPr>
        <w:t>σ</w:t>
      </w:r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proofErr w:type="gram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&gt;1000</w:t>
      </w:r>
      <w:proofErr w:type="gram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 [Γ 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count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), ]</w:t>
      </w:r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2.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 xml:space="preserve">A vevő táblából </w:t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 Neveket és a Telefonszámokat.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Nev, Telefonszam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;</w:t>
      </w:r>
    </w:p>
    <w:p w:rsidR="00A7419E" w:rsidRPr="00612070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>
        <w:rPr>
          <w:rFonts w:ascii="FreeSansMinimal" w:hAnsi="FreeSansMinimal"/>
          <w:color w:val="333333"/>
          <w:sz w:val="27"/>
          <w:szCs w:val="27"/>
        </w:rPr>
        <w:t> </w:t>
      </w:r>
      <w:r w:rsidRPr="00A7419E">
        <w:rPr>
          <w:rFonts w:ascii="Arial" w:hAnsi="Arial" w:cs="Arial"/>
          <w:color w:val="333333"/>
          <w:sz w:val="24"/>
          <w:szCs w:val="24"/>
          <w:vertAlign w:val="subscript"/>
        </w:rPr>
        <w:t>Nev</w:t>
      </w:r>
      <w:r>
        <w:rPr>
          <w:rFonts w:ascii="Arial" w:hAnsi="Arial" w:cs="Arial"/>
          <w:color w:val="333333"/>
          <w:sz w:val="12"/>
          <w:szCs w:val="12"/>
          <w:vertAlign w:val="subscript"/>
        </w:rPr>
        <w:t xml:space="preserve">, </w:t>
      </w:r>
      <w:r w:rsidRPr="00A7419E">
        <w:rPr>
          <w:rFonts w:ascii="Arial" w:hAnsi="Arial" w:cs="Arial"/>
          <w:color w:val="333333"/>
          <w:sz w:val="36"/>
          <w:szCs w:val="36"/>
          <w:vertAlign w:val="subscript"/>
        </w:rPr>
        <w:t>Telefonszam</w:t>
      </w:r>
      <w:r>
        <w:rPr>
          <w:rFonts w:ascii="Arial" w:hAnsi="Arial" w:cs="Arial"/>
          <w:color w:val="333333"/>
          <w:sz w:val="12"/>
          <w:szCs w:val="12"/>
          <w:vertAlign w:val="subscript"/>
        </w:rPr>
        <w:t> </w:t>
      </w:r>
      <w:proofErr w:type="spellStart"/>
      <w:r>
        <w:rPr>
          <w:rFonts w:ascii="FreeSansMinimal" w:hAnsi="FreeSansMinimal"/>
          <w:color w:val="333333"/>
          <w:sz w:val="27"/>
          <w:szCs w:val="27"/>
        </w:rPr>
        <w:t>Vevo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3.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a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 étterem  neve alapján a minimum összeget, maximum összeget és az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>átlagos összeget.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etteremID</w:t>
      </w:r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,min</w:t>
      </w:r>
      <w:proofErr w:type="spellEnd"/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),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max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),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avg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GROUP BY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;</w:t>
      </w:r>
    </w:p>
    <w:p w:rsidR="00A7419E" w:rsidRPr="00612070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Times New Roman" w:eastAsia="Times New Roman" w:hAnsi="Times New Roman" w:cs="Times New Roman"/>
          <w:i/>
          <w:sz w:val="44"/>
          <w:szCs w:val="44"/>
          <w:lang w:eastAsia="hu-HU"/>
        </w:rPr>
        <w:t>Γ</w:t>
      </w:r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EtteremID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</w:t>
      </w:r>
      <w:proofErr w:type="gram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min(</w:t>
      </w:r>
      <w:proofErr w:type="spellStart"/>
      <w:proofErr w:type="gram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), 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max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), 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avg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4.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 xml:space="preserve">A Rendelések adatainak ki </w:t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listázása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, amelyek 3000nél olcsóbbak.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*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</w:t>
      </w:r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&lt;</w:t>
      </w:r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3000;</w:t>
      </w:r>
    </w:p>
    <w:p w:rsidR="00A7419E" w:rsidRPr="00612070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FreeSansMinimal" w:hAnsi="FreeSansMinimal"/>
          <w:color w:val="333333"/>
          <w:sz w:val="42"/>
          <w:szCs w:val="32"/>
        </w:rPr>
        <w:t>σ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 &lt; '3000'</w:t>
      </w:r>
      <w:r>
        <w:rPr>
          <w:rFonts w:ascii="Arial" w:hAnsi="Arial" w:cs="Arial"/>
          <w:color w:val="333333"/>
          <w:sz w:val="12"/>
          <w:szCs w:val="12"/>
          <w:vertAlign w:val="subscript"/>
        </w:rPr>
        <w:t> </w:t>
      </w:r>
      <w:proofErr w:type="spellStart"/>
      <w:r>
        <w:rPr>
          <w:rFonts w:ascii="FreeSansMinimal" w:hAnsi="FreeSansMinimal"/>
          <w:color w:val="333333"/>
          <w:sz w:val="27"/>
          <w:szCs w:val="27"/>
        </w:rPr>
        <w:t>Rendeles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5.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azokat a Pizza </w:t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Hut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nevű éttermeket, amelyek 8tól 22ig vannak nyitva.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</w:t>
      </w:r>
      <w:r w:rsidR="00557608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remID</w:t>
      </w:r>
      <w:proofErr w:type="spellEnd"/>
      <w:r w:rsidR="00557608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FROM Etterem WHERE </w:t>
      </w:r>
      <w:proofErr w:type="spellStart"/>
      <w:r w:rsidR="00557608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Nyitva</w:t>
      </w: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tartas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=</w:t>
      </w:r>
      <w:r w:rsidR="00557608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’10-23’</w:t>
      </w: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AND Nev=’Pizza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Hut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’;</w:t>
      </w:r>
    </w:p>
    <w:p w:rsidR="00A7419E" w:rsidRPr="00A7419E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Nyitva_tartas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=’8tól 22ig' AND Nev=’Pizza 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Hut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’ </w:t>
      </w:r>
      <w:r>
        <w:rPr>
          <w:rFonts w:ascii="FreeSansMinimal" w:hAnsi="FreeSansMinimal"/>
          <w:color w:val="333333"/>
          <w:sz w:val="32"/>
          <w:szCs w:val="32"/>
        </w:rPr>
        <w:t>Etterem</w:t>
      </w:r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6.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azokat a Rendeléseket, amelyeknek az átlagosnál drágábbak.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,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&gt;(SELECT </w:t>
      </w:r>
      <w:proofErr w:type="spellStart"/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avg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);</w:t>
      </w:r>
    </w:p>
    <w:p w:rsidR="00A7419E" w:rsidRPr="00A7419E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lastRenderedPageBreak/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vertAlign w:val="subscript"/>
        </w:rPr>
        <w:t>EtteremID</w:t>
      </w:r>
      <w:proofErr w:type="spellEnd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 xml:space="preserve">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proofErr w:type="gram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&gt;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avg</w:t>
      </w:r>
      <w:proofErr w:type="spellEnd"/>
      <w:proofErr w:type="gram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(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) </w:t>
      </w:r>
      <w:proofErr w:type="spellStart"/>
      <w:r>
        <w:rPr>
          <w:rFonts w:ascii="FreeSansMinimal" w:hAnsi="FreeSansMinimal"/>
          <w:color w:val="000000"/>
          <w:sz w:val="32"/>
          <w:szCs w:val="32"/>
        </w:rPr>
        <w:t>Rendeles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7.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azokat a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rendeléseket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amelyeket OTP-s bankkártyával fizettek ki!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,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Etterem_neve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=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bankkartya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=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bankkartya.vevoID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Bank='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otp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';</w:t>
      </w:r>
    </w:p>
    <w:p w:rsidR="00CA2B10" w:rsidRPr="00612070" w:rsidRDefault="00CA2B1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vertAlign w:val="subscript"/>
        </w:rPr>
        <w:t>RendelesID</w:t>
      </w:r>
      <w:proofErr w:type="spellEnd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 xml:space="preserve">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r>
        <w:rPr>
          <w:rFonts w:ascii="FreeSansMinimal" w:hAnsi="FreeSansMinimal"/>
          <w:color w:val="333333"/>
          <w:sz w:val="32"/>
          <w:szCs w:val="32"/>
        </w:rPr>
        <w:t xml:space="preserve">Bank=’OTP’ </w:t>
      </w:r>
      <w:proofErr w:type="spellStart"/>
      <w:r>
        <w:rPr>
          <w:rFonts w:ascii="FreeSansMinimal" w:hAnsi="FreeSansMinimal"/>
          <w:color w:val="333333"/>
          <w:sz w:val="32"/>
          <w:szCs w:val="32"/>
        </w:rPr>
        <w:t>Bankkartya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8.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 vevő kártyájának kártyaszámát és a lejárati dátumát, ha a vevő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a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5 </w:t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ös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>házszámban lakik.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Kartyaszam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Lejarati_datum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FROM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Bankkartya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Vevo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Bankkartya</w:t>
      </w:r>
      <w:proofErr w:type="gram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.VevoID</w:t>
      </w:r>
      <w:proofErr w:type="spellEnd"/>
      <w:proofErr w:type="gram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Vevo.VevoID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Hazszam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=5;</w:t>
      </w:r>
    </w:p>
    <w:p w:rsidR="00A7419E" w:rsidRPr="00A7419E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Kartyaszam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, 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Lejarati_datum</w:t>
      </w:r>
      <w:proofErr w:type="spellEnd"/>
      <w:r w:rsidRPr="00A7419E">
        <w:rPr>
          <w:rFonts w:ascii="Arial" w:hAnsi="Arial" w:cs="Arial"/>
          <w:b/>
          <w:bCs/>
          <w:color w:val="333333"/>
          <w:sz w:val="32"/>
          <w:szCs w:val="32"/>
          <w:vertAlign w:val="subscript"/>
        </w:rPr>
        <w:t xml:space="preserve">  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>
        <w:rPr>
          <w:rFonts w:ascii="Arial" w:hAnsi="Arial" w:cs="Arial"/>
          <w:color w:val="333333"/>
          <w:sz w:val="32"/>
          <w:szCs w:val="32"/>
          <w:vertAlign w:val="subscript"/>
        </w:rPr>
        <w:t>Hazszam</w:t>
      </w:r>
      <w:proofErr w:type="spellEnd"/>
      <w:r>
        <w:rPr>
          <w:rFonts w:ascii="Arial" w:hAnsi="Arial" w:cs="Arial"/>
          <w:color w:val="333333"/>
          <w:sz w:val="32"/>
          <w:szCs w:val="32"/>
          <w:vertAlign w:val="subscript"/>
        </w:rPr>
        <w:t>=5</w:t>
      </w:r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 </w:t>
      </w:r>
      <w:proofErr w:type="spellStart"/>
      <w:r w:rsidRPr="00A7419E">
        <w:rPr>
          <w:rFonts w:ascii="FreeSansMinimal" w:hAnsi="FreeSansMinimal"/>
          <w:color w:val="333333"/>
          <w:sz w:val="32"/>
          <w:szCs w:val="32"/>
        </w:rPr>
        <w:t>Bankkartya</w:t>
      </w:r>
      <w:proofErr w:type="spellEnd"/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r w:rsidRPr="00A7419E">
        <w:rPr>
          <w:rFonts w:ascii="Cambria Math" w:hAnsi="Cambria Math"/>
          <w:b/>
          <w:bCs/>
          <w:color w:val="000000"/>
          <w:sz w:val="32"/>
          <w:szCs w:val="32"/>
        </w:rPr>
        <w:t xml:space="preserve">⨝ </w:t>
      </w:r>
      <w:proofErr w:type="spellStart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>Bankkartya</w:t>
      </w:r>
      <w:proofErr w:type="gramStart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>.</w:t>
      </w:r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VevoID</w:t>
      </w:r>
      <w:proofErr w:type="spellEnd"/>
      <w:proofErr w:type="gram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 =</w:t>
      </w:r>
      <w:r w:rsidRPr="00A7419E">
        <w:rPr>
          <w:rFonts w:ascii="Arial" w:hAnsi="Arial" w:cs="Arial"/>
          <w:b/>
          <w:bCs/>
          <w:color w:val="000000"/>
          <w:sz w:val="32"/>
          <w:szCs w:val="32"/>
          <w:vertAlign w:val="subscript"/>
        </w:rPr>
        <w:t xml:space="preserve"> </w:t>
      </w:r>
      <w:proofErr w:type="spellStart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>Vevo.VevoID</w:t>
      </w:r>
      <w:proofErr w:type="spellEnd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 xml:space="preserve"> 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</w:rPr>
        <w:t>Vevo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9.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azt az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ételt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amelyet Nagy Béla rendelt!</w:t>
      </w:r>
    </w:p>
    <w:p w:rsidR="00CA2B1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Etel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etel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etel</w:t>
      </w:r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.RendelesID</w:t>
      </w:r>
      <w:proofErr w:type="spellEnd"/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=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rendeles.RendelesID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=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Nev = 'Nagy Béla';</w:t>
      </w:r>
    </w:p>
    <w:p w:rsidR="00CA2B10" w:rsidRPr="00612070" w:rsidRDefault="00CA2B10" w:rsidP="00CA2B1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r>
        <w:rPr>
          <w:rFonts w:ascii="Arial" w:hAnsi="Arial" w:cs="Arial"/>
          <w:color w:val="333333"/>
          <w:sz w:val="32"/>
          <w:szCs w:val="32"/>
          <w:vertAlign w:val="subscript"/>
        </w:rPr>
        <w:t xml:space="preserve">Etel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 </w:t>
      </w:r>
      <w:proofErr w:type="spellStart"/>
      <w:r>
        <w:rPr>
          <w:rFonts w:ascii="Arial" w:hAnsi="Arial" w:cs="Arial"/>
          <w:color w:val="333333"/>
          <w:sz w:val="32"/>
          <w:szCs w:val="32"/>
          <w:vertAlign w:val="subscript"/>
        </w:rPr>
        <w:t>Vevo</w:t>
      </w:r>
      <w:proofErr w:type="spellEnd"/>
      <w:r>
        <w:rPr>
          <w:rFonts w:ascii="Arial" w:hAnsi="Arial" w:cs="Arial"/>
          <w:color w:val="333333"/>
          <w:sz w:val="32"/>
          <w:szCs w:val="32"/>
          <w:vertAlign w:val="subscript"/>
        </w:rPr>
        <w:t xml:space="preserve">=’Nagy Béla’ </w:t>
      </w:r>
      <w:proofErr w:type="spellStart"/>
      <w:r>
        <w:rPr>
          <w:rFonts w:ascii="FreeSansMinimal" w:hAnsi="FreeSansMinimal"/>
          <w:color w:val="333333"/>
          <w:sz w:val="27"/>
          <w:szCs w:val="27"/>
        </w:rPr>
        <w:t>Rendeles</w:t>
      </w:r>
      <w:proofErr w:type="spellEnd"/>
    </w:p>
    <w:p w:rsidR="00CA2B10" w:rsidRPr="00612070" w:rsidRDefault="00CA2B1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10.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azon rendelések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ID-jét ,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amelyeknek az ára 1000-2000Ft között van!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</w:t>
      </w:r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&lt;</w:t>
      </w:r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2000 UNION 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NOT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&gt;1000;</w:t>
      </w:r>
    </w:p>
    <w:p w:rsidR="00A7419E" w:rsidRPr="00A7419E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proofErr w:type="spellStart"/>
      <w:r>
        <w:rPr>
          <w:rFonts w:ascii="FreeSansMinimal" w:hAnsi="FreeSansMinimal"/>
          <w:color w:val="333333"/>
          <w:sz w:val="32"/>
          <w:szCs w:val="32"/>
        </w:rPr>
        <w:t>Rendeles</w:t>
      </w:r>
      <w:proofErr w:type="spellEnd"/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 &lt; 2000 </w:t>
      </w:r>
      <w:r w:rsidRPr="00A7419E">
        <w:rPr>
          <w:rFonts w:ascii="Arial" w:hAnsi="Arial" w:cs="Arial"/>
          <w:color w:val="333333"/>
          <w:sz w:val="32"/>
          <w:szCs w:val="32"/>
        </w:rPr>
        <w:t xml:space="preserve">Pizza \ </w:t>
      </w: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proofErr w:type="spellStart"/>
      <w:r>
        <w:rPr>
          <w:rFonts w:ascii="FreeSansMinimal" w:hAnsi="FreeSansMinimal"/>
          <w:color w:val="333333"/>
          <w:sz w:val="32"/>
          <w:szCs w:val="32"/>
        </w:rPr>
        <w:t>Rendeles</w:t>
      </w:r>
      <w:proofErr w:type="spellEnd"/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 &lt; 1000 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Rendeles</w:t>
      </w:r>
      <w:proofErr w:type="spellEnd"/>
    </w:p>
    <w:sectPr w:rsidR="00A7419E" w:rsidRPr="00A7419E" w:rsidSect="000C5E06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reeSansMinim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A01F2"/>
    <w:multiLevelType w:val="multilevel"/>
    <w:tmpl w:val="83CE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95168"/>
    <w:multiLevelType w:val="multilevel"/>
    <w:tmpl w:val="9728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219F8"/>
    <w:multiLevelType w:val="multilevel"/>
    <w:tmpl w:val="D27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C2546"/>
    <w:multiLevelType w:val="multilevel"/>
    <w:tmpl w:val="46C2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33400"/>
    <w:multiLevelType w:val="multilevel"/>
    <w:tmpl w:val="510C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355A0"/>
    <w:multiLevelType w:val="multilevel"/>
    <w:tmpl w:val="4A8A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16F84"/>
    <w:multiLevelType w:val="multilevel"/>
    <w:tmpl w:val="C9FA0B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A0B5A"/>
    <w:multiLevelType w:val="multilevel"/>
    <w:tmpl w:val="67CE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6192E"/>
    <w:multiLevelType w:val="multilevel"/>
    <w:tmpl w:val="4242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725A2"/>
    <w:multiLevelType w:val="multilevel"/>
    <w:tmpl w:val="DE864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665D4"/>
    <w:multiLevelType w:val="multilevel"/>
    <w:tmpl w:val="873460A0"/>
    <w:lvl w:ilvl="0">
      <w:start w:val="1"/>
      <w:numFmt w:val="decimal"/>
      <w:lvlText w:val="%1."/>
      <w:lvlJc w:val="left"/>
      <w:pPr>
        <w:tabs>
          <w:tab w:val="num" w:pos="2508"/>
        </w:tabs>
        <w:ind w:left="2508" w:hanging="360"/>
      </w:pPr>
    </w:lvl>
    <w:lvl w:ilvl="1" w:tentative="1">
      <w:start w:val="1"/>
      <w:numFmt w:val="decimal"/>
      <w:lvlText w:val="%2."/>
      <w:lvlJc w:val="left"/>
      <w:pPr>
        <w:tabs>
          <w:tab w:val="num" w:pos="3228"/>
        </w:tabs>
        <w:ind w:left="3228" w:hanging="360"/>
      </w:pPr>
    </w:lvl>
    <w:lvl w:ilvl="2" w:tentative="1">
      <w:start w:val="1"/>
      <w:numFmt w:val="decimal"/>
      <w:lvlText w:val="%3."/>
      <w:lvlJc w:val="left"/>
      <w:pPr>
        <w:tabs>
          <w:tab w:val="num" w:pos="3948"/>
        </w:tabs>
        <w:ind w:left="3948" w:hanging="360"/>
      </w:pPr>
    </w:lvl>
    <w:lvl w:ilvl="3" w:tentative="1">
      <w:start w:val="1"/>
      <w:numFmt w:val="decimal"/>
      <w:lvlText w:val="%4."/>
      <w:lvlJc w:val="left"/>
      <w:pPr>
        <w:tabs>
          <w:tab w:val="num" w:pos="4668"/>
        </w:tabs>
        <w:ind w:left="4668" w:hanging="360"/>
      </w:pPr>
    </w:lvl>
    <w:lvl w:ilvl="4" w:tentative="1">
      <w:start w:val="1"/>
      <w:numFmt w:val="decimal"/>
      <w:lvlText w:val="%5."/>
      <w:lvlJc w:val="left"/>
      <w:pPr>
        <w:tabs>
          <w:tab w:val="num" w:pos="5388"/>
        </w:tabs>
        <w:ind w:left="5388" w:hanging="360"/>
      </w:pPr>
    </w:lvl>
    <w:lvl w:ilvl="5" w:tentative="1">
      <w:start w:val="1"/>
      <w:numFmt w:val="decimal"/>
      <w:lvlText w:val="%6."/>
      <w:lvlJc w:val="left"/>
      <w:pPr>
        <w:tabs>
          <w:tab w:val="num" w:pos="6108"/>
        </w:tabs>
        <w:ind w:left="6108" w:hanging="360"/>
      </w:pPr>
    </w:lvl>
    <w:lvl w:ilvl="6" w:tentative="1">
      <w:start w:val="1"/>
      <w:numFmt w:val="decimal"/>
      <w:lvlText w:val="%7."/>
      <w:lvlJc w:val="left"/>
      <w:pPr>
        <w:tabs>
          <w:tab w:val="num" w:pos="6828"/>
        </w:tabs>
        <w:ind w:left="6828" w:hanging="360"/>
      </w:pPr>
    </w:lvl>
    <w:lvl w:ilvl="7" w:tentative="1">
      <w:start w:val="1"/>
      <w:numFmt w:val="decimal"/>
      <w:lvlText w:val="%8."/>
      <w:lvlJc w:val="left"/>
      <w:pPr>
        <w:tabs>
          <w:tab w:val="num" w:pos="7548"/>
        </w:tabs>
        <w:ind w:left="7548" w:hanging="360"/>
      </w:pPr>
    </w:lvl>
    <w:lvl w:ilvl="8" w:tentative="1">
      <w:start w:val="1"/>
      <w:numFmt w:val="decimal"/>
      <w:lvlText w:val="%9."/>
      <w:lvlJc w:val="left"/>
      <w:pPr>
        <w:tabs>
          <w:tab w:val="num" w:pos="8268"/>
        </w:tabs>
        <w:ind w:left="8268" w:hanging="360"/>
      </w:pPr>
    </w:lvl>
  </w:abstractNum>
  <w:abstractNum w:abstractNumId="11" w15:restartNumberingAfterBreak="0">
    <w:nsid w:val="2ECE5C11"/>
    <w:multiLevelType w:val="multilevel"/>
    <w:tmpl w:val="A12489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D42AC2"/>
    <w:multiLevelType w:val="multilevel"/>
    <w:tmpl w:val="3DA6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71E29"/>
    <w:multiLevelType w:val="multilevel"/>
    <w:tmpl w:val="5F34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A66DB"/>
    <w:multiLevelType w:val="multilevel"/>
    <w:tmpl w:val="346A2D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51059"/>
    <w:multiLevelType w:val="multilevel"/>
    <w:tmpl w:val="8E6E83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5205EF"/>
    <w:multiLevelType w:val="multilevel"/>
    <w:tmpl w:val="DE86460C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117F93"/>
    <w:multiLevelType w:val="multilevel"/>
    <w:tmpl w:val="EA58BA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235D08"/>
    <w:multiLevelType w:val="multilevel"/>
    <w:tmpl w:val="8BB0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0F1D80"/>
    <w:multiLevelType w:val="multilevel"/>
    <w:tmpl w:val="C96E15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9772FA"/>
    <w:multiLevelType w:val="multilevel"/>
    <w:tmpl w:val="4E6E4A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BC3848"/>
    <w:multiLevelType w:val="multilevel"/>
    <w:tmpl w:val="AF04A3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C92FB3"/>
    <w:multiLevelType w:val="multilevel"/>
    <w:tmpl w:val="30C2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559C0"/>
    <w:multiLevelType w:val="multilevel"/>
    <w:tmpl w:val="DE86460C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CD0306"/>
    <w:multiLevelType w:val="multilevel"/>
    <w:tmpl w:val="69BC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2"/>
  </w:num>
  <w:num w:numId="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2"/>
  </w:num>
  <w:num w:numId="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</w:num>
  <w:num w:numId="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</w:num>
  <w:num w:numId="1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3"/>
  </w:num>
  <w:num w:numId="14">
    <w:abstractNumId w:val="7"/>
  </w:num>
  <w:num w:numId="15">
    <w:abstractNumId w:val="2"/>
  </w:num>
  <w:num w:numId="16">
    <w:abstractNumId w:val="4"/>
  </w:num>
  <w:num w:numId="17">
    <w:abstractNumId w:val="8"/>
  </w:num>
  <w:num w:numId="18">
    <w:abstractNumId w:val="24"/>
  </w:num>
  <w:num w:numId="19">
    <w:abstractNumId w:val="10"/>
  </w:num>
  <w:num w:numId="20">
    <w:abstractNumId w:val="9"/>
    <w:lvlOverride w:ilvl="0">
      <w:lvl w:ilvl="0">
        <w:numFmt w:val="decimal"/>
        <w:lvlText w:val="%1."/>
        <w:lvlJc w:val="left"/>
      </w:lvl>
    </w:lvlOverride>
  </w:num>
  <w:num w:numId="21">
    <w:abstractNumId w:val="20"/>
    <w:lvlOverride w:ilvl="0">
      <w:lvl w:ilvl="0">
        <w:numFmt w:val="decimal"/>
        <w:lvlText w:val="%1."/>
        <w:lvlJc w:val="left"/>
      </w:lvl>
    </w:lvlOverride>
  </w:num>
  <w:num w:numId="22">
    <w:abstractNumId w:val="14"/>
    <w:lvlOverride w:ilvl="0">
      <w:lvl w:ilvl="0">
        <w:numFmt w:val="decimal"/>
        <w:lvlText w:val="%1."/>
        <w:lvlJc w:val="left"/>
      </w:lvl>
    </w:lvlOverride>
  </w:num>
  <w:num w:numId="23">
    <w:abstractNumId w:val="6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15"/>
    <w:lvlOverride w:ilvl="0">
      <w:lvl w:ilvl="0">
        <w:numFmt w:val="decimal"/>
        <w:lvlText w:val="%1."/>
        <w:lvlJc w:val="left"/>
      </w:lvl>
    </w:lvlOverride>
  </w:num>
  <w:num w:numId="26">
    <w:abstractNumId w:val="11"/>
    <w:lvlOverride w:ilvl="0">
      <w:lvl w:ilvl="0">
        <w:numFmt w:val="decimal"/>
        <w:lvlText w:val="%1."/>
        <w:lvlJc w:val="left"/>
      </w:lvl>
    </w:lvlOverride>
  </w:num>
  <w:num w:numId="27">
    <w:abstractNumId w:val="21"/>
    <w:lvlOverride w:ilvl="0">
      <w:lvl w:ilvl="0">
        <w:numFmt w:val="decimal"/>
        <w:lvlText w:val="%1."/>
        <w:lvlJc w:val="left"/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23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06"/>
    <w:rsid w:val="000C5E06"/>
    <w:rsid w:val="00131101"/>
    <w:rsid w:val="001A6CB9"/>
    <w:rsid w:val="003905BE"/>
    <w:rsid w:val="004F3D21"/>
    <w:rsid w:val="00515453"/>
    <w:rsid w:val="00524541"/>
    <w:rsid w:val="0055267C"/>
    <w:rsid w:val="00557608"/>
    <w:rsid w:val="005F3C73"/>
    <w:rsid w:val="005F468E"/>
    <w:rsid w:val="00612070"/>
    <w:rsid w:val="006272F4"/>
    <w:rsid w:val="006A16DD"/>
    <w:rsid w:val="0072551D"/>
    <w:rsid w:val="0075337A"/>
    <w:rsid w:val="00796D8F"/>
    <w:rsid w:val="007D5E24"/>
    <w:rsid w:val="007E112E"/>
    <w:rsid w:val="008D3823"/>
    <w:rsid w:val="008F748A"/>
    <w:rsid w:val="00960B80"/>
    <w:rsid w:val="009A3697"/>
    <w:rsid w:val="00A12806"/>
    <w:rsid w:val="00A134DA"/>
    <w:rsid w:val="00A67AEA"/>
    <w:rsid w:val="00A7419E"/>
    <w:rsid w:val="00CA2B10"/>
    <w:rsid w:val="00CC5119"/>
    <w:rsid w:val="00CF271B"/>
    <w:rsid w:val="00D14105"/>
    <w:rsid w:val="00DF01D7"/>
    <w:rsid w:val="00E20450"/>
    <w:rsid w:val="00EB1013"/>
    <w:rsid w:val="00F6144C"/>
    <w:rsid w:val="00F73FCF"/>
    <w:rsid w:val="00FB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B9B0"/>
  <w15:chartTrackingRefBased/>
  <w15:docId w15:val="{F9830FB2-DBF0-4266-8021-C01C9B13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4F3D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FB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tab-span">
    <w:name w:val="apple-tab-span"/>
    <w:basedOn w:val="Bekezdsalapbettpusa"/>
    <w:rsid w:val="005F3C73"/>
  </w:style>
  <w:style w:type="character" w:customStyle="1" w:styleId="Cmsor4Char">
    <w:name w:val="Címsor 4 Char"/>
    <w:basedOn w:val="Bekezdsalapbettpusa"/>
    <w:link w:val="Cmsor4"/>
    <w:uiPriority w:val="9"/>
    <w:rsid w:val="004F3D21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13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FCF6A-D405-4967-B087-B8C054AC8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1804</Words>
  <Characters>12454</Characters>
  <Application>Microsoft Office Word</Application>
  <DocSecurity>0</DocSecurity>
  <Lines>103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Rőthi</dc:creator>
  <cp:keywords/>
  <dc:description/>
  <cp:lastModifiedBy>János Rőthi</cp:lastModifiedBy>
  <cp:revision>7</cp:revision>
  <dcterms:created xsi:type="dcterms:W3CDTF">2020-11-26T15:50:00Z</dcterms:created>
  <dcterms:modified xsi:type="dcterms:W3CDTF">2020-12-07T19:12:00Z</dcterms:modified>
</cp:coreProperties>
</file>