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x="ms9yew";#neptun kód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z=charToRaw(iconv(x, "latin1", "UTF-8"))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1:6) v=paste("0x",z,sep="")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e=strtoi(v)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ax=e[1];ay=e[2];az=e[3];av=e[4];ss=sum(strtoi(v))+9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cat("ax=",ax,"\n")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cat("ay=",ay,"\n")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cat("az=",az,"\n")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cat("av=",av,"\n")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cat("ss=",ss,"\n")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ar=c( "FB","AAPL","AMZN","GOOG","NFLX","TSLA")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ai=ss-6*floor(ss/6)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ev=2019-(ss-10*floor(ss/10))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cat("ev=",ev,"\n")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cat("reszveny=",ar[ai+1],"\n")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1 - 2  feladat 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install.packages("e1071")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library(e1071)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set.seed(ss)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nx=600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v=matrix(c(ax,abs(ax-ay),abs(ax-ay),ay),2)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w=chol(v)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z1=-log(runif(nx))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z2=-log(runif(nx))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zm=matrix(c(z1,z2),ncol=2)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zn=zm%*%w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statisztikai jellemzõk 2 dimenzióra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summary(zn)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ferdeségek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skewness(zn[,1])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skewness(zn[,2])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lapultságok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kurtosis(zn[,1])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kurtosis(zn[,2])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kirajzolás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plot(zn, main="kétdimenziós mintarealizáció")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 feladat 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 feladat 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set.seed(ss+18)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lambda poaraméter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lambda=(ax+ay)/(ax+ay+az)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poisson generálása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= rpois(100,lambda)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ábrázolás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par(mfrow=c(1,2))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plot(pois,main="Poisson eloszlás ábra")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histogram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hist(pois, main="Poisson eloszlás ábra")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statisztikai jellemzõk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(pois)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5-6  feladat 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adatok betöltése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adatok = read.csv("AAPL.csv")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záróárak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zaroArak = adatok$Close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vektor a logreturn értékeknek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logreturn = c()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logreturn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1:length(zaroArak)-1){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logreturn[i] = abs(log(zaroArak[i+1]/zaroArak[i]))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khí négyzet próba a megadott logreturnal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chisq.test(logreturn)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pontok kirajzolása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plot(logreturn, main="napi záró árak megváltozásának logaritmusa")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