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286.0" w:type="dxa"/>
        <w:jc w:val="left"/>
        <w:tblLayout w:type="fixed"/>
        <w:tblLook w:val="0400"/>
      </w:tblPr>
      <w:tblGrid>
        <w:gridCol w:w="615"/>
        <w:gridCol w:w="8671"/>
        <w:tblGridChange w:id="0">
          <w:tblGrid>
            <w:gridCol w:w="615"/>
            <w:gridCol w:w="8671"/>
          </w:tblGrid>
        </w:tblGridChange>
      </w:tblGrid>
      <w:tr>
        <w:trPr>
          <w:cantSplit w:val="0"/>
          <w:trHeight w:val="594.5206473214286" w:hRule="atLeast"/>
          <w:tblHeader w:val="0"/>
        </w:trPr>
        <w:tc>
          <w:tcPr>
            <w:gridSpan w:val="2"/>
            <w:shd w:fill="auto" w:val="clear"/>
          </w:tcPr>
          <w:p w:rsidR="00000000" w:rsidDel="00000000" w:rsidP="00000000" w:rsidRDefault="00000000" w:rsidRPr="00000000" w14:paraId="00000002">
            <w:pPr>
              <w:spacing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Disciplina: Banco de Dados II</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Professor: Dejan M. Conceição</w:t>
            </w:r>
            <w:r w:rsidDel="00000000" w:rsidR="00000000" w:rsidRPr="00000000">
              <w:rPr>
                <w:rtl w:val="0"/>
              </w:rPr>
            </w:r>
          </w:p>
        </w:tc>
      </w:tr>
      <w:tr>
        <w:trPr>
          <w:cantSplit w:val="0"/>
          <w:trHeight w:val="137.9296875" w:hRule="atLeast"/>
          <w:tblHeader w:val="0"/>
        </w:trPr>
        <w:tc>
          <w:tcPr>
            <w:shd w:fill="auto" w:val="clear"/>
          </w:tcPr>
          <w:p w:rsidR="00000000" w:rsidDel="00000000" w:rsidP="00000000" w:rsidRDefault="00000000" w:rsidRPr="00000000" w14:paraId="00000005">
            <w:pPr>
              <w:spacing w:line="240" w:lineRule="auto"/>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Pr>
          <w:p w:rsidR="00000000" w:rsidDel="00000000" w:rsidP="00000000" w:rsidRDefault="00000000" w:rsidRPr="00000000" w14:paraId="00000006">
            <w:pPr>
              <w:spacing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Universidade Federal do Pará</w:t>
            </w:r>
          </w:p>
          <w:p w:rsidR="00000000" w:rsidDel="00000000" w:rsidP="00000000" w:rsidRDefault="00000000" w:rsidRPr="00000000" w14:paraId="00000007">
            <w:pPr>
              <w:spacing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Instituto de Ciências Exatas e Naturais</w:t>
            </w:r>
          </w:p>
          <w:p w:rsidR="00000000" w:rsidDel="00000000" w:rsidP="00000000" w:rsidRDefault="00000000" w:rsidRPr="00000000" w14:paraId="00000008">
            <w:pPr>
              <w:spacing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Faculdade de Computação</w:t>
            </w:r>
            <w:r w:rsidDel="00000000" w:rsidR="00000000" w:rsidRPr="00000000">
              <w:rPr>
                <w:rtl w:val="0"/>
              </w:rPr>
            </w:r>
          </w:p>
        </w:tc>
      </w:tr>
    </w:tbl>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de Banco de Dados: Teste de Controle de Concorrência e Processamento de Transações</w:t>
      </w:r>
    </w:p>
    <w:p w:rsidR="00000000" w:rsidDel="00000000" w:rsidP="00000000" w:rsidRDefault="00000000" w:rsidRPr="00000000" w14:paraId="0000000B">
      <w:pPr>
        <w:pStyle w:val="Heading2"/>
        <w:keepNext w:val="0"/>
        <w:keepLines w:val="0"/>
        <w:spacing w:after="80" w:line="240" w:lineRule="auto"/>
        <w:jc w:val="both"/>
        <w:rPr>
          <w:rFonts w:ascii="Times New Roman" w:cs="Times New Roman" w:eastAsia="Times New Roman" w:hAnsi="Times New Roman"/>
          <w:sz w:val="24"/>
          <w:szCs w:val="24"/>
        </w:rPr>
      </w:pPr>
      <w:bookmarkStart w:colFirst="0" w:colLast="0" w:name="_tjzwegxek7k1" w:id="0"/>
      <w:bookmarkEnd w:id="0"/>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Este projeto tem como objetivo permitir que os alunos testem diferentes conceitos de controle de concorrência e processamento de transações em bancos de dados relacionais, utilizando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Os alunos trabalharão em </w:t>
      </w:r>
      <w:r w:rsidDel="00000000" w:rsidR="00000000" w:rsidRPr="00000000">
        <w:rPr>
          <w:rFonts w:ascii="Times New Roman" w:cs="Times New Roman" w:eastAsia="Times New Roman" w:hAnsi="Times New Roman"/>
          <w:b w:val="1"/>
          <w:sz w:val="24"/>
          <w:szCs w:val="24"/>
          <w:rtl w:val="0"/>
        </w:rPr>
        <w:t xml:space="preserve">equipes de até 3 integrantes</w:t>
      </w:r>
      <w:r w:rsidDel="00000000" w:rsidR="00000000" w:rsidRPr="00000000">
        <w:rPr>
          <w:rFonts w:ascii="Times New Roman" w:cs="Times New Roman" w:eastAsia="Times New Roman" w:hAnsi="Times New Roman"/>
          <w:sz w:val="24"/>
          <w:szCs w:val="24"/>
          <w:rtl w:val="0"/>
        </w:rPr>
        <w:t xml:space="preserve">, realizando experimentos para compreender os desafios e as soluções para a concorrência de transações.</w:t>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sz w:val="24"/>
          <w:szCs w:val="24"/>
        </w:rPr>
      </w:pPr>
      <w:bookmarkStart w:colFirst="0" w:colLast="0" w:name="_bcfmdfyslr6r" w:id="1"/>
      <w:bookmarkEnd w:id="1"/>
      <w:r w:rsidDel="00000000" w:rsidR="00000000" w:rsidRPr="00000000">
        <w:rPr>
          <w:rFonts w:ascii="Times New Roman" w:cs="Times New Roman" w:eastAsia="Times New Roman" w:hAnsi="Times New Roman"/>
          <w:b w:val="1"/>
          <w:sz w:val="24"/>
          <w:szCs w:val="24"/>
          <w:rtl w:val="0"/>
        </w:rPr>
        <w:t xml:space="preserve">Estrutura do Projeto: </w:t>
      </w:r>
      <w:r w:rsidDel="00000000" w:rsidR="00000000" w:rsidRPr="00000000">
        <w:rPr>
          <w:rFonts w:ascii="Times New Roman" w:cs="Times New Roman" w:eastAsia="Times New Roman" w:hAnsi="Times New Roman"/>
          <w:sz w:val="24"/>
          <w:szCs w:val="24"/>
          <w:rtl w:val="0"/>
        </w:rPr>
        <w:t xml:space="preserve">O projeto consiste em </w:t>
      </w:r>
      <w:r w:rsidDel="00000000" w:rsidR="00000000" w:rsidRPr="00000000">
        <w:rPr>
          <w:rFonts w:ascii="Times New Roman" w:cs="Times New Roman" w:eastAsia="Times New Roman" w:hAnsi="Times New Roman"/>
          <w:b w:val="1"/>
          <w:sz w:val="24"/>
          <w:szCs w:val="24"/>
          <w:rtl w:val="0"/>
        </w:rPr>
        <w:t xml:space="preserve">10 questões práticas</w:t>
      </w:r>
      <w:r w:rsidDel="00000000" w:rsidR="00000000" w:rsidRPr="00000000">
        <w:rPr>
          <w:rFonts w:ascii="Times New Roman" w:cs="Times New Roman" w:eastAsia="Times New Roman" w:hAnsi="Times New Roman"/>
          <w:sz w:val="24"/>
          <w:szCs w:val="24"/>
          <w:rtl w:val="0"/>
        </w:rPr>
        <w:t xml:space="preserve">, cada uma abordando um conceito fundamental sobre transações em banco de dados. Os alunos deverão criar e executar transações, analisar os resultados e registrar suas respostas.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foi desenvolvido um </w:t>
      </w:r>
      <w:r w:rsidDel="00000000" w:rsidR="00000000" w:rsidRPr="00000000">
        <w:rPr>
          <w:rFonts w:ascii="Times New Roman" w:cs="Times New Roman" w:eastAsia="Times New Roman" w:hAnsi="Times New Roman"/>
          <w:b w:val="1"/>
          <w:sz w:val="24"/>
          <w:szCs w:val="24"/>
          <w:rtl w:val="0"/>
        </w:rPr>
        <w:t xml:space="preserve">banco de dados específico</w:t>
      </w:r>
      <w:r w:rsidDel="00000000" w:rsidR="00000000" w:rsidRPr="00000000">
        <w:rPr>
          <w:rFonts w:ascii="Times New Roman" w:cs="Times New Roman" w:eastAsia="Times New Roman" w:hAnsi="Times New Roman"/>
          <w:sz w:val="24"/>
          <w:szCs w:val="24"/>
          <w:rtl w:val="0"/>
        </w:rPr>
        <w:t xml:space="preserve">, contendo as seguintes tabelas:</w:t>
      </w:r>
    </w:p>
    <w:p w:rsidR="00000000" w:rsidDel="00000000" w:rsidP="00000000" w:rsidRDefault="00000000" w:rsidRPr="00000000" w14:paraId="0000000E">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Alunos</w:t>
      </w:r>
      <w:r w:rsidDel="00000000" w:rsidR="00000000" w:rsidRPr="00000000">
        <w:rPr>
          <w:rFonts w:ascii="Times New Roman" w:cs="Times New Roman" w:eastAsia="Times New Roman" w:hAnsi="Times New Roman"/>
          <w:sz w:val="24"/>
          <w:szCs w:val="24"/>
          <w:rtl w:val="0"/>
        </w:rPr>
        <w:t xml:space="preserve">: Cadastro dos participantes.</w:t>
      </w:r>
    </w:p>
    <w:p w:rsidR="00000000" w:rsidDel="00000000" w:rsidP="00000000" w:rsidRDefault="00000000" w:rsidRPr="00000000" w14:paraId="0000000F">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Equipes</w:t>
      </w:r>
      <w:r w:rsidDel="00000000" w:rsidR="00000000" w:rsidRPr="00000000">
        <w:rPr>
          <w:rFonts w:ascii="Times New Roman" w:cs="Times New Roman" w:eastAsia="Times New Roman" w:hAnsi="Times New Roman"/>
          <w:sz w:val="24"/>
          <w:szCs w:val="24"/>
          <w:rtl w:val="0"/>
        </w:rPr>
        <w:t xml:space="preserve">: Grupos de até 3 alunos.</w:t>
      </w:r>
    </w:p>
    <w:p w:rsidR="00000000" w:rsidDel="00000000" w:rsidP="00000000" w:rsidRDefault="00000000" w:rsidRPr="00000000" w14:paraId="00000010">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Questões</w:t>
      </w:r>
      <w:r w:rsidDel="00000000" w:rsidR="00000000" w:rsidRPr="00000000">
        <w:rPr>
          <w:rFonts w:ascii="Times New Roman" w:cs="Times New Roman" w:eastAsia="Times New Roman" w:hAnsi="Times New Roman"/>
          <w:sz w:val="24"/>
          <w:szCs w:val="24"/>
          <w:rtl w:val="0"/>
        </w:rPr>
        <w:t xml:space="preserve">: Lista das 10 questões que devem ser resolvidas.</w:t>
      </w:r>
    </w:p>
    <w:p w:rsidR="00000000" w:rsidDel="00000000" w:rsidP="00000000" w:rsidRDefault="00000000" w:rsidRPr="00000000" w14:paraId="00000011">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Tentativas</w:t>
      </w:r>
      <w:r w:rsidDel="00000000" w:rsidR="00000000" w:rsidRPr="00000000">
        <w:rPr>
          <w:rFonts w:ascii="Times New Roman" w:cs="Times New Roman" w:eastAsia="Times New Roman" w:hAnsi="Times New Roman"/>
          <w:sz w:val="24"/>
          <w:szCs w:val="24"/>
          <w:rtl w:val="0"/>
        </w:rPr>
        <w:t xml:space="preserve">: Registros das respostas enviadas pelas equipes.</w:t>
      </w:r>
    </w:p>
    <w:p w:rsidR="00000000" w:rsidDel="00000000" w:rsidP="00000000" w:rsidRDefault="00000000" w:rsidRPr="00000000" w14:paraId="00000012">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Logs de Testes</w:t>
      </w:r>
      <w:r w:rsidDel="00000000" w:rsidR="00000000" w:rsidRPr="00000000">
        <w:rPr>
          <w:rFonts w:ascii="Times New Roman" w:cs="Times New Roman" w:eastAsia="Times New Roman" w:hAnsi="Times New Roman"/>
          <w:sz w:val="24"/>
          <w:szCs w:val="24"/>
          <w:rtl w:val="0"/>
        </w:rPr>
        <w:t xml:space="preserve">: Histórico de transações executadas para cada questão.</w:t>
      </w:r>
    </w:p>
    <w:p w:rsidR="00000000" w:rsidDel="00000000" w:rsidP="00000000" w:rsidRDefault="00000000" w:rsidRPr="00000000" w14:paraId="00000013">
      <w:pPr>
        <w:pStyle w:val="Heading2"/>
        <w:keepNext w:val="0"/>
        <w:keepLines w:val="0"/>
        <w:spacing w:after="80" w:line="240" w:lineRule="auto"/>
        <w:rPr>
          <w:rFonts w:ascii="Times New Roman" w:cs="Times New Roman" w:eastAsia="Times New Roman" w:hAnsi="Times New Roman"/>
          <w:b w:val="1"/>
          <w:sz w:val="24"/>
          <w:szCs w:val="24"/>
        </w:rPr>
      </w:pPr>
      <w:bookmarkStart w:colFirst="0" w:colLast="0" w:name="_nb1sa9y3ms2g" w:id="2"/>
      <w:bookmarkEnd w:id="2"/>
      <w:r w:rsidDel="00000000" w:rsidR="00000000" w:rsidRPr="00000000">
        <w:rPr>
          <w:rFonts w:ascii="Times New Roman" w:cs="Times New Roman" w:eastAsia="Times New Roman" w:hAnsi="Times New Roman"/>
          <w:b w:val="1"/>
          <w:sz w:val="24"/>
          <w:szCs w:val="24"/>
          <w:rtl w:val="0"/>
        </w:rPr>
        <w:t xml:space="preserve">Passos do Projeto</w:t>
      </w:r>
    </w:p>
    <w:p w:rsidR="00000000" w:rsidDel="00000000" w:rsidP="00000000" w:rsidRDefault="00000000" w:rsidRPr="00000000" w14:paraId="00000014">
      <w:pPr>
        <w:pStyle w:val="Heading3"/>
        <w:keepNext w:val="0"/>
        <w:keepLines w:val="0"/>
        <w:numPr>
          <w:ilvl w:val="0"/>
          <w:numId w:val="1"/>
        </w:numPr>
        <w:spacing w:before="280" w:line="240" w:lineRule="auto"/>
        <w:ind w:left="720" w:hanging="360"/>
        <w:rPr>
          <w:rFonts w:ascii="Times New Roman" w:cs="Times New Roman" w:eastAsia="Times New Roman" w:hAnsi="Times New Roman"/>
          <w:b w:val="1"/>
          <w:sz w:val="24"/>
          <w:szCs w:val="24"/>
        </w:rPr>
      </w:pPr>
      <w:bookmarkStart w:colFirst="0" w:colLast="0" w:name="_zefo66cnmy8t" w:id="3"/>
      <w:bookmarkEnd w:id="3"/>
      <w:r w:rsidDel="00000000" w:rsidR="00000000" w:rsidRPr="00000000">
        <w:rPr>
          <w:rFonts w:ascii="Times New Roman" w:cs="Times New Roman" w:eastAsia="Times New Roman" w:hAnsi="Times New Roman"/>
          <w:b w:val="1"/>
          <w:color w:val="000000"/>
          <w:sz w:val="24"/>
          <w:szCs w:val="24"/>
          <w:rtl w:val="0"/>
        </w:rPr>
        <w:t xml:space="preserve"> Cadastro dos Alunos e Formação de Equipes</w:t>
      </w:r>
    </w:p>
    <w:p w:rsidR="00000000" w:rsidDel="00000000" w:rsidP="00000000" w:rsidRDefault="00000000" w:rsidRPr="00000000" w14:paraId="00000015">
      <w:pPr>
        <w:pStyle w:val="Heading3"/>
        <w:keepNext w:val="0"/>
        <w:keepLines w:val="0"/>
        <w:spacing w:before="280" w:line="240" w:lineRule="auto"/>
        <w:ind w:left="0" w:firstLine="0"/>
        <w:rPr>
          <w:rFonts w:ascii="Times New Roman" w:cs="Times New Roman" w:eastAsia="Times New Roman" w:hAnsi="Times New Roman"/>
          <w:sz w:val="24"/>
          <w:szCs w:val="24"/>
        </w:rPr>
      </w:pPr>
      <w:bookmarkStart w:colFirst="0" w:colLast="0" w:name="_xhpkfg7h7djk" w:id="4"/>
      <w:bookmarkEnd w:id="4"/>
      <w:r w:rsidDel="00000000" w:rsidR="00000000" w:rsidRPr="00000000">
        <w:rPr>
          <w:rFonts w:ascii="Times New Roman" w:cs="Times New Roman" w:eastAsia="Times New Roman" w:hAnsi="Times New Roman"/>
          <w:sz w:val="24"/>
          <w:szCs w:val="24"/>
          <w:rtl w:val="0"/>
        </w:rPr>
        <w:t xml:space="preserve">Cada aluno será cadastrado no banco de dados com nome, e-mail e matrícula. As equipes </w:t>
      </w:r>
      <w:r w:rsidDel="00000000" w:rsidR="00000000" w:rsidRPr="00000000">
        <w:rPr>
          <w:rFonts w:ascii="Times New Roman" w:cs="Times New Roman" w:eastAsia="Times New Roman" w:hAnsi="Times New Roman"/>
          <w:sz w:val="24"/>
          <w:szCs w:val="24"/>
          <w:rtl w:val="0"/>
        </w:rPr>
        <w:t xml:space="preserve">serão</w:t>
      </w:r>
      <w:r w:rsidDel="00000000" w:rsidR="00000000" w:rsidRPr="00000000">
        <w:rPr>
          <w:rFonts w:ascii="Times New Roman" w:cs="Times New Roman" w:eastAsia="Times New Roman" w:hAnsi="Times New Roman"/>
          <w:sz w:val="24"/>
          <w:szCs w:val="24"/>
          <w:rtl w:val="0"/>
        </w:rPr>
        <w:t xml:space="preserve"> formadas e associadas a até 3 integrantes.</w:t>
      </w:r>
    </w:p>
    <w:p w:rsidR="00000000" w:rsidDel="00000000" w:rsidP="00000000" w:rsidRDefault="00000000" w:rsidRPr="00000000" w14:paraId="00000016">
      <w:pPr>
        <w:numPr>
          <w:ilvl w:val="0"/>
          <w:numId w:val="1"/>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Acesso às Questões</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10 questões estarão disponíveis no banco de dados. Cada equipe deverá acessar a descrição de cada questão e planejar os testes a serem executados.</w:t>
      </w:r>
    </w:p>
    <w:p w:rsidR="00000000" w:rsidDel="00000000" w:rsidP="00000000" w:rsidRDefault="00000000" w:rsidRPr="00000000" w14:paraId="00000018">
      <w:pPr>
        <w:numPr>
          <w:ilvl w:val="0"/>
          <w:numId w:val="1"/>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Execução dos Testes no Banco de Dados</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equipes deverão executar transações SQL para cada questão, observando os comportamentos e analisando os resultados.</w:t>
      </w:r>
    </w:p>
    <w:p w:rsidR="00000000" w:rsidDel="00000000" w:rsidP="00000000" w:rsidRDefault="00000000" w:rsidRPr="00000000" w14:paraId="0000001A">
      <w:pPr>
        <w:pStyle w:val="Heading3"/>
        <w:keepNext w:val="0"/>
        <w:keepLines w:val="0"/>
        <w:numPr>
          <w:ilvl w:val="0"/>
          <w:numId w:val="1"/>
        </w:numPr>
        <w:spacing w:before="280" w:line="240" w:lineRule="auto"/>
        <w:ind w:left="720" w:hanging="360"/>
        <w:rPr>
          <w:rFonts w:ascii="Times New Roman" w:cs="Times New Roman" w:eastAsia="Times New Roman" w:hAnsi="Times New Roman"/>
          <w:b w:val="1"/>
          <w:sz w:val="24"/>
          <w:szCs w:val="24"/>
        </w:rPr>
      </w:pPr>
      <w:bookmarkStart w:colFirst="0" w:colLast="0" w:name="_vxewgdeorzx9" w:id="5"/>
      <w:bookmarkEnd w:id="5"/>
      <w:r w:rsidDel="00000000" w:rsidR="00000000" w:rsidRPr="00000000">
        <w:rPr>
          <w:rFonts w:ascii="Times New Roman" w:cs="Times New Roman" w:eastAsia="Times New Roman" w:hAnsi="Times New Roman"/>
          <w:b w:val="1"/>
          <w:color w:val="000000"/>
          <w:sz w:val="24"/>
          <w:szCs w:val="24"/>
          <w:rtl w:val="0"/>
        </w:rPr>
        <w:t xml:space="preserve">Registro das Respostas</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equipe deve registrar no banco de dados uma resposta descrevendo os resultados obtidos no teste e justificando sua resposta.</w:t>
      </w:r>
    </w:p>
    <w:p w:rsidR="00000000" w:rsidDel="00000000" w:rsidP="00000000" w:rsidRDefault="00000000" w:rsidRPr="00000000" w14:paraId="0000001C">
      <w:pPr>
        <w:pStyle w:val="Heading3"/>
        <w:keepNext w:val="0"/>
        <w:keepLines w:val="0"/>
        <w:numPr>
          <w:ilvl w:val="0"/>
          <w:numId w:val="1"/>
        </w:numPr>
        <w:spacing w:before="280" w:line="240" w:lineRule="auto"/>
        <w:ind w:left="720" w:hanging="360"/>
        <w:rPr>
          <w:rFonts w:ascii="Times New Roman" w:cs="Times New Roman" w:eastAsia="Times New Roman" w:hAnsi="Times New Roman"/>
          <w:b w:val="1"/>
          <w:sz w:val="24"/>
          <w:szCs w:val="24"/>
        </w:rPr>
      </w:pPr>
      <w:bookmarkStart w:colFirst="0" w:colLast="0" w:name="_874gsng0uoj0" w:id="6"/>
      <w:bookmarkEnd w:id="6"/>
      <w:r w:rsidDel="00000000" w:rsidR="00000000" w:rsidRPr="00000000">
        <w:rPr>
          <w:rFonts w:ascii="Times New Roman" w:cs="Times New Roman" w:eastAsia="Times New Roman" w:hAnsi="Times New Roman"/>
          <w:b w:val="1"/>
          <w:color w:val="000000"/>
          <w:sz w:val="24"/>
          <w:szCs w:val="24"/>
          <w:rtl w:val="0"/>
        </w:rPr>
        <w:t xml:space="preserve">Correção e Feedback</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professor analisará as respostas registradas e poderá corrigir e dar feedbacks, aprovando ou reprovando cada tentativa.</w:t>
      </w:r>
    </w:p>
    <w:p w:rsidR="00000000" w:rsidDel="00000000" w:rsidP="00000000" w:rsidRDefault="00000000" w:rsidRPr="00000000" w14:paraId="0000001E">
      <w:pPr>
        <w:pStyle w:val="Heading2"/>
        <w:keepNext w:val="0"/>
        <w:keepLines w:val="0"/>
        <w:spacing w:after="80" w:line="240" w:lineRule="auto"/>
        <w:rPr>
          <w:rFonts w:ascii="Times New Roman" w:cs="Times New Roman" w:eastAsia="Times New Roman" w:hAnsi="Times New Roman"/>
          <w:sz w:val="24"/>
          <w:szCs w:val="24"/>
        </w:rPr>
      </w:pPr>
      <w:bookmarkStart w:colFirst="0" w:colLast="0" w:name="_rp4mffp8teta" w:id="7"/>
      <w:bookmarkEnd w:id="7"/>
      <w:r w:rsidDel="00000000" w:rsidR="00000000" w:rsidRPr="00000000">
        <w:rPr>
          <w:rFonts w:ascii="Times New Roman" w:cs="Times New Roman" w:eastAsia="Times New Roman" w:hAnsi="Times New Roman"/>
          <w:b w:val="1"/>
          <w:sz w:val="24"/>
          <w:szCs w:val="24"/>
          <w:rtl w:val="0"/>
        </w:rPr>
        <w:t xml:space="preserve">Questões do Projeto: </w:t>
      </w:r>
      <w:r w:rsidDel="00000000" w:rsidR="00000000" w:rsidRPr="00000000">
        <w:rPr>
          <w:rFonts w:ascii="Times New Roman" w:cs="Times New Roman" w:eastAsia="Times New Roman" w:hAnsi="Times New Roman"/>
          <w:sz w:val="24"/>
          <w:szCs w:val="24"/>
          <w:rtl w:val="0"/>
        </w:rPr>
        <w:t xml:space="preserve">Cada questão representa um experimento prático a ser realizado no banco de dados.</w:t>
      </w:r>
    </w:p>
    <w:p w:rsidR="00000000" w:rsidDel="00000000" w:rsidP="00000000" w:rsidRDefault="00000000" w:rsidRPr="00000000" w14:paraId="0000001F">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bnaw0i15cjbl" w:id="8"/>
      <w:bookmarkEnd w:id="8"/>
      <w:r w:rsidDel="00000000" w:rsidR="00000000" w:rsidRPr="00000000">
        <w:rPr>
          <w:rFonts w:ascii="Times New Roman" w:cs="Times New Roman" w:eastAsia="Times New Roman" w:hAnsi="Times New Roman"/>
          <w:b w:val="1"/>
          <w:color w:val="000000"/>
          <w:sz w:val="24"/>
          <w:szCs w:val="24"/>
          <w:rtl w:val="0"/>
        </w:rPr>
        <w:t xml:space="preserve">Estados e Propriedades das Transações (ACID)</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Explique os estados de uma transação no modelo ACID (Active, Partially Committed, Committed, Failed e Aborted) e como cada um impacta a consistência do banco de dados. Testar a atomicidade e a consistência ao realizar uma transação e um rollback.</w:t>
      </w:r>
    </w:p>
    <w:p w:rsidR="00000000" w:rsidDel="00000000" w:rsidP="00000000" w:rsidRDefault="00000000" w:rsidRPr="00000000" w14:paraId="00000021">
      <w:pPr>
        <w:spacing w:after="240" w:before="240" w:line="240" w:lineRule="auto"/>
        <w:ind w:left="720" w:firstLine="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Active (Ativa):</w:t>
      </w:r>
      <w:r w:rsidDel="00000000" w:rsidR="00000000" w:rsidRPr="00000000">
        <w:rPr>
          <w:rFonts w:ascii="Times New Roman" w:cs="Times New Roman" w:eastAsia="Times New Roman" w:hAnsi="Times New Roman"/>
          <w:color w:val="ea9999"/>
          <w:sz w:val="24"/>
          <w:szCs w:val="24"/>
          <w:rtl w:val="0"/>
        </w:rPr>
        <w:t xml:space="preserve"> A transação está em andamento, mas suas alterações ainda não são visíveis e podem ser desfeitas. O banco ainda não está consistente.</w:t>
        <w:br w:type="textWrapping"/>
      </w:r>
    </w:p>
    <w:p w:rsidR="00000000" w:rsidDel="00000000" w:rsidP="00000000" w:rsidRDefault="00000000" w:rsidRPr="00000000" w14:paraId="00000022">
      <w:pPr>
        <w:spacing w:after="240" w:before="240" w:line="240" w:lineRule="auto"/>
        <w:ind w:left="720" w:firstLine="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Partially Committed (Parcialmente Cometida):</w:t>
      </w:r>
      <w:r w:rsidDel="00000000" w:rsidR="00000000" w:rsidRPr="00000000">
        <w:rPr>
          <w:rFonts w:ascii="Times New Roman" w:cs="Times New Roman" w:eastAsia="Times New Roman" w:hAnsi="Times New Roman"/>
          <w:color w:val="ea9999"/>
          <w:sz w:val="24"/>
          <w:szCs w:val="24"/>
          <w:rtl w:val="0"/>
        </w:rPr>
        <w:t xml:space="preserve"> A transação fez todas as operações, mas ainda não foi confirmada. O banco está temporariamente inconsistente.</w:t>
        <w:br w:type="textWrapping"/>
      </w:r>
    </w:p>
    <w:p w:rsidR="00000000" w:rsidDel="00000000" w:rsidP="00000000" w:rsidRDefault="00000000" w:rsidRPr="00000000" w14:paraId="00000023">
      <w:pPr>
        <w:spacing w:after="240" w:before="240" w:line="240" w:lineRule="auto"/>
        <w:ind w:left="720" w:firstLine="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Committed (Cometida):</w:t>
      </w:r>
      <w:r w:rsidDel="00000000" w:rsidR="00000000" w:rsidRPr="00000000">
        <w:rPr>
          <w:rFonts w:ascii="Times New Roman" w:cs="Times New Roman" w:eastAsia="Times New Roman" w:hAnsi="Times New Roman"/>
          <w:color w:val="ea9999"/>
          <w:sz w:val="24"/>
          <w:szCs w:val="24"/>
          <w:rtl w:val="0"/>
        </w:rPr>
        <w:t xml:space="preserve"> A transação foi confirmada, e as alterações são permanentes. O banco de dados agora está consistente.</w:t>
        <w:br w:type="textWrapping"/>
      </w:r>
    </w:p>
    <w:p w:rsidR="00000000" w:rsidDel="00000000" w:rsidP="00000000" w:rsidRDefault="00000000" w:rsidRPr="00000000" w14:paraId="00000024">
      <w:pPr>
        <w:spacing w:after="240" w:before="240" w:line="240" w:lineRule="auto"/>
        <w:ind w:left="720" w:firstLine="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Failed (Falha):</w:t>
      </w:r>
      <w:r w:rsidDel="00000000" w:rsidR="00000000" w:rsidRPr="00000000">
        <w:rPr>
          <w:rFonts w:ascii="Times New Roman" w:cs="Times New Roman" w:eastAsia="Times New Roman" w:hAnsi="Times New Roman"/>
          <w:color w:val="ea9999"/>
          <w:sz w:val="24"/>
          <w:szCs w:val="24"/>
          <w:rtl w:val="0"/>
        </w:rPr>
        <w:t xml:space="preserve"> Ocorreu um erro e a transação não pode continuar. O banco de dados precisa ser revertido para o estado anterior, garantindo a consistência.</w:t>
        <w:br w:type="textWrapping"/>
      </w:r>
    </w:p>
    <w:p w:rsidR="00000000" w:rsidDel="00000000" w:rsidP="00000000" w:rsidRDefault="00000000" w:rsidRPr="00000000" w14:paraId="00000025">
      <w:pPr>
        <w:spacing w:after="240" w:before="240" w:line="240" w:lineRule="auto"/>
        <w:ind w:left="720" w:firstLine="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Aborted (Abortada):</w:t>
      </w:r>
      <w:r w:rsidDel="00000000" w:rsidR="00000000" w:rsidRPr="00000000">
        <w:rPr>
          <w:rFonts w:ascii="Times New Roman" w:cs="Times New Roman" w:eastAsia="Times New Roman" w:hAnsi="Times New Roman"/>
          <w:color w:val="ea9999"/>
          <w:sz w:val="24"/>
          <w:szCs w:val="24"/>
          <w:rtl w:val="0"/>
        </w:rPr>
        <w:t xml:space="preserve"> A transação foi cancelada e todas as mudanças são desfeitas, retornando o banco ao seu estado anterior, garantindo consistência.</w:t>
        <w:br w:type="textWrapping"/>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Impacto na consistência:</w:t>
      </w:r>
      <w:r w:rsidDel="00000000" w:rsidR="00000000" w:rsidRPr="00000000">
        <w:rPr>
          <w:rFonts w:ascii="Times New Roman" w:cs="Times New Roman" w:eastAsia="Times New Roman" w:hAnsi="Times New Roman"/>
          <w:color w:val="ea9999"/>
          <w:sz w:val="24"/>
          <w:szCs w:val="24"/>
          <w:rtl w:val="0"/>
        </w:rPr>
        <w:t xml:space="preserve"> Durante os estados </w:t>
      </w:r>
      <w:r w:rsidDel="00000000" w:rsidR="00000000" w:rsidRPr="00000000">
        <w:rPr>
          <w:rFonts w:ascii="Times New Roman" w:cs="Times New Roman" w:eastAsia="Times New Roman" w:hAnsi="Times New Roman"/>
          <w:i w:val="1"/>
          <w:color w:val="ea9999"/>
          <w:sz w:val="24"/>
          <w:szCs w:val="24"/>
          <w:rtl w:val="0"/>
        </w:rPr>
        <w:t xml:space="preserve">Active</w:t>
      </w:r>
      <w:r w:rsidDel="00000000" w:rsidR="00000000" w:rsidRPr="00000000">
        <w:rPr>
          <w:rFonts w:ascii="Times New Roman" w:cs="Times New Roman" w:eastAsia="Times New Roman" w:hAnsi="Times New Roman"/>
          <w:color w:val="ea9999"/>
          <w:sz w:val="24"/>
          <w:szCs w:val="24"/>
          <w:rtl w:val="0"/>
        </w:rPr>
        <w:t xml:space="preserve"> e </w:t>
      </w:r>
      <w:r w:rsidDel="00000000" w:rsidR="00000000" w:rsidRPr="00000000">
        <w:rPr>
          <w:rFonts w:ascii="Times New Roman" w:cs="Times New Roman" w:eastAsia="Times New Roman" w:hAnsi="Times New Roman"/>
          <w:i w:val="1"/>
          <w:color w:val="ea9999"/>
          <w:sz w:val="24"/>
          <w:szCs w:val="24"/>
          <w:rtl w:val="0"/>
        </w:rPr>
        <w:t xml:space="preserve">Partially Committed</w:t>
      </w:r>
      <w:r w:rsidDel="00000000" w:rsidR="00000000" w:rsidRPr="00000000">
        <w:rPr>
          <w:rFonts w:ascii="Times New Roman" w:cs="Times New Roman" w:eastAsia="Times New Roman" w:hAnsi="Times New Roman"/>
          <w:color w:val="ea9999"/>
          <w:sz w:val="24"/>
          <w:szCs w:val="24"/>
          <w:rtl w:val="0"/>
        </w:rPr>
        <w:t xml:space="preserve">, o banco pode não ser consistente, enquanto nos estados </w:t>
      </w:r>
      <w:r w:rsidDel="00000000" w:rsidR="00000000" w:rsidRPr="00000000">
        <w:rPr>
          <w:rFonts w:ascii="Times New Roman" w:cs="Times New Roman" w:eastAsia="Times New Roman" w:hAnsi="Times New Roman"/>
          <w:i w:val="1"/>
          <w:color w:val="ea9999"/>
          <w:sz w:val="24"/>
          <w:szCs w:val="24"/>
          <w:rtl w:val="0"/>
        </w:rPr>
        <w:t xml:space="preserve">Committed</w:t>
      </w:r>
      <w:r w:rsidDel="00000000" w:rsidR="00000000" w:rsidRPr="00000000">
        <w:rPr>
          <w:rFonts w:ascii="Times New Roman" w:cs="Times New Roman" w:eastAsia="Times New Roman" w:hAnsi="Times New Roman"/>
          <w:color w:val="ea9999"/>
          <w:sz w:val="24"/>
          <w:szCs w:val="24"/>
          <w:rtl w:val="0"/>
        </w:rPr>
        <w:t xml:space="preserve">, </w:t>
      </w:r>
      <w:r w:rsidDel="00000000" w:rsidR="00000000" w:rsidRPr="00000000">
        <w:rPr>
          <w:rFonts w:ascii="Times New Roman" w:cs="Times New Roman" w:eastAsia="Times New Roman" w:hAnsi="Times New Roman"/>
          <w:i w:val="1"/>
          <w:color w:val="ea9999"/>
          <w:sz w:val="24"/>
          <w:szCs w:val="24"/>
          <w:rtl w:val="0"/>
        </w:rPr>
        <w:t xml:space="preserve">Failed</w:t>
      </w:r>
      <w:r w:rsidDel="00000000" w:rsidR="00000000" w:rsidRPr="00000000">
        <w:rPr>
          <w:rFonts w:ascii="Times New Roman" w:cs="Times New Roman" w:eastAsia="Times New Roman" w:hAnsi="Times New Roman"/>
          <w:color w:val="ea9999"/>
          <w:sz w:val="24"/>
          <w:szCs w:val="24"/>
          <w:rtl w:val="0"/>
        </w:rPr>
        <w:t xml:space="preserve"> e </w:t>
      </w:r>
      <w:r w:rsidDel="00000000" w:rsidR="00000000" w:rsidRPr="00000000">
        <w:rPr>
          <w:rFonts w:ascii="Times New Roman" w:cs="Times New Roman" w:eastAsia="Times New Roman" w:hAnsi="Times New Roman"/>
          <w:i w:val="1"/>
          <w:color w:val="ea9999"/>
          <w:sz w:val="24"/>
          <w:szCs w:val="24"/>
          <w:rtl w:val="0"/>
        </w:rPr>
        <w:t xml:space="preserve">Aborted</w:t>
      </w:r>
      <w:r w:rsidDel="00000000" w:rsidR="00000000" w:rsidRPr="00000000">
        <w:rPr>
          <w:rFonts w:ascii="Times New Roman" w:cs="Times New Roman" w:eastAsia="Times New Roman" w:hAnsi="Times New Roman"/>
          <w:color w:val="ea9999"/>
          <w:sz w:val="24"/>
          <w:szCs w:val="24"/>
          <w:rtl w:val="0"/>
        </w:rPr>
        <w:t xml:space="preserve">, o banco volta a estar consistente.</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7"/>
        </w:numPr>
        <w:spacing w:after="24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Escalonamento de Transações</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a diferença entre escalonamento serial e escalonamento equivalente a serial? Dê exemplos práticos de cada caso. Executar transações concorrentes e verificar a ordem dos commits.</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Escalonamento Serial: É quando as transações são executadas uma após a outra, sem intercalar operações de diferentes transações. Ou seja, uma transação só começa após a outra ser completamente finalizada.</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Escalonamento Equivalente a Serial: São escalonamentos onde, embora as transações sejam intercaladas, o resultado final seria o mesmo de um escalonamento serial, ou seja, a ordem das operações pode mudar, mas o banco de dados ainda permanece consistente como se as transações fossem executadas uma após a outra.</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No escalonamento serial, as transações são executadas de forma sequencial. No equivalente a serial, as transações podem ser intercaladas, mas a ordem final das operações pode ser reorganizada sem afetar a consistência.</w:t>
      </w:r>
    </w:p>
    <w:p w:rsidR="00000000" w:rsidDel="00000000" w:rsidP="00000000" w:rsidRDefault="00000000" w:rsidRPr="00000000" w14:paraId="0000002D">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1xrau3dnank2" w:id="9"/>
      <w:bookmarkEnd w:id="9"/>
      <w:r w:rsidDel="00000000" w:rsidR="00000000" w:rsidRPr="00000000">
        <w:rPr>
          <w:rFonts w:ascii="Times New Roman" w:cs="Times New Roman" w:eastAsia="Times New Roman" w:hAnsi="Times New Roman"/>
          <w:b w:val="1"/>
          <w:color w:val="000000"/>
          <w:sz w:val="24"/>
          <w:szCs w:val="24"/>
          <w:rtl w:val="0"/>
        </w:rPr>
        <w:t xml:space="preserve">Conflito de Transações</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 sistema bancário, duas transações tentam atualizar o saldo da mesma conta ao mesmo tempo. Quais tipos de conflito podem ocorrer e como eles afetam a integridade dos dados? Simular conflitos entre transações que tentam modificar a mesma informação simultaneamente.</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Em um sistema bancário, quando duas transações tentam atualizar o saldo da mesma conta ao mesmo tempo, podem ocorrer:</w:t>
      </w:r>
    </w:p>
    <w:p w:rsidR="00000000" w:rsidDel="00000000" w:rsidP="00000000" w:rsidRDefault="00000000" w:rsidRPr="00000000" w14:paraId="00000030">
      <w:pPr>
        <w:spacing w:after="240" w:before="240" w:line="240" w:lineRule="auto"/>
        <w:ind w:left="720" w:firstLine="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Conflito de Leitura (Lost Update)</w:t>
      </w:r>
      <w:r w:rsidDel="00000000" w:rsidR="00000000" w:rsidRPr="00000000">
        <w:rPr>
          <w:rFonts w:ascii="Times New Roman" w:cs="Times New Roman" w:eastAsia="Times New Roman" w:hAnsi="Times New Roman"/>
          <w:color w:val="ea9999"/>
          <w:sz w:val="24"/>
          <w:szCs w:val="24"/>
          <w:rtl w:val="0"/>
        </w:rPr>
        <w:t xml:space="preserve">: As transações leem o saldo e atualizam com base na mesma informação, perdendo uma atualização.</w:t>
        <w:br w:type="textWrapping"/>
        <w:t xml:space="preserve"> </w:t>
      </w:r>
      <w:r w:rsidDel="00000000" w:rsidR="00000000" w:rsidRPr="00000000">
        <w:rPr>
          <w:rFonts w:ascii="Times New Roman" w:cs="Times New Roman" w:eastAsia="Times New Roman" w:hAnsi="Times New Roman"/>
          <w:i w:val="1"/>
          <w:color w:val="ea9999"/>
          <w:sz w:val="24"/>
          <w:szCs w:val="24"/>
          <w:rtl w:val="0"/>
        </w:rPr>
        <w:t xml:space="preserve">Impacto</w:t>
      </w:r>
      <w:r w:rsidDel="00000000" w:rsidR="00000000" w:rsidRPr="00000000">
        <w:rPr>
          <w:rFonts w:ascii="Times New Roman" w:cs="Times New Roman" w:eastAsia="Times New Roman" w:hAnsi="Times New Roman"/>
          <w:color w:val="ea9999"/>
          <w:sz w:val="24"/>
          <w:szCs w:val="24"/>
          <w:rtl w:val="0"/>
        </w:rPr>
        <w:t xml:space="preserve">: Saldo incorreto devido à perda de uma atualização.</w:t>
        <w:br w:type="textWrapping"/>
      </w:r>
      <w:r w:rsidDel="00000000" w:rsidR="00000000" w:rsidRPr="00000000">
        <w:rPr>
          <w:rFonts w:ascii="Times New Roman" w:cs="Times New Roman" w:eastAsia="Times New Roman" w:hAnsi="Times New Roman"/>
          <w:b w:val="1"/>
          <w:color w:val="ea9999"/>
          <w:sz w:val="24"/>
          <w:szCs w:val="24"/>
          <w:rtl w:val="0"/>
        </w:rPr>
        <w:t xml:space="preserve">Conflito de Escrita (Write Skew)</w:t>
      </w:r>
      <w:r w:rsidDel="00000000" w:rsidR="00000000" w:rsidRPr="00000000">
        <w:rPr>
          <w:rFonts w:ascii="Times New Roman" w:cs="Times New Roman" w:eastAsia="Times New Roman" w:hAnsi="Times New Roman"/>
          <w:color w:val="ea9999"/>
          <w:sz w:val="24"/>
          <w:szCs w:val="24"/>
          <w:rtl w:val="0"/>
        </w:rPr>
        <w:t xml:space="preserve">: Duas transações escrevem dados inconsistentes.</w:t>
        <w:br w:type="textWrapping"/>
        <w:t xml:space="preserve"> </w:t>
      </w:r>
      <w:r w:rsidDel="00000000" w:rsidR="00000000" w:rsidRPr="00000000">
        <w:rPr>
          <w:rFonts w:ascii="Times New Roman" w:cs="Times New Roman" w:eastAsia="Times New Roman" w:hAnsi="Times New Roman"/>
          <w:i w:val="1"/>
          <w:color w:val="ea9999"/>
          <w:sz w:val="24"/>
          <w:szCs w:val="24"/>
          <w:rtl w:val="0"/>
        </w:rPr>
        <w:t xml:space="preserve">Impacto</w:t>
      </w:r>
      <w:r w:rsidDel="00000000" w:rsidR="00000000" w:rsidRPr="00000000">
        <w:rPr>
          <w:rFonts w:ascii="Times New Roman" w:cs="Times New Roman" w:eastAsia="Times New Roman" w:hAnsi="Times New Roman"/>
          <w:color w:val="ea9999"/>
          <w:sz w:val="24"/>
          <w:szCs w:val="24"/>
          <w:rtl w:val="0"/>
        </w:rPr>
        <w:t xml:space="preserve">: Saldo final inconsistente.</w:t>
        <w:br w:type="textWrapping"/>
      </w:r>
      <w:r w:rsidDel="00000000" w:rsidR="00000000" w:rsidRPr="00000000">
        <w:rPr>
          <w:rFonts w:ascii="Times New Roman" w:cs="Times New Roman" w:eastAsia="Times New Roman" w:hAnsi="Times New Roman"/>
          <w:b w:val="1"/>
          <w:color w:val="ea9999"/>
          <w:sz w:val="24"/>
          <w:szCs w:val="24"/>
          <w:rtl w:val="0"/>
        </w:rPr>
        <w:t xml:space="preserve">Conflito de Leitura Suja (Dirty Read)</w:t>
      </w:r>
      <w:r w:rsidDel="00000000" w:rsidR="00000000" w:rsidRPr="00000000">
        <w:rPr>
          <w:rFonts w:ascii="Times New Roman" w:cs="Times New Roman" w:eastAsia="Times New Roman" w:hAnsi="Times New Roman"/>
          <w:color w:val="ea9999"/>
          <w:sz w:val="24"/>
          <w:szCs w:val="24"/>
          <w:rtl w:val="0"/>
        </w:rPr>
        <w:t xml:space="preserve">: Uma transação lê dados não confirmados, podendo usar dados inválidos.</w:t>
        <w:br w:type="textWrapping"/>
        <w:t xml:space="preserve"> </w:t>
      </w:r>
      <w:r w:rsidDel="00000000" w:rsidR="00000000" w:rsidRPr="00000000">
        <w:rPr>
          <w:rFonts w:ascii="Times New Roman" w:cs="Times New Roman" w:eastAsia="Times New Roman" w:hAnsi="Times New Roman"/>
          <w:i w:val="1"/>
          <w:color w:val="ea9999"/>
          <w:sz w:val="24"/>
          <w:szCs w:val="24"/>
          <w:rtl w:val="0"/>
        </w:rPr>
        <w:t xml:space="preserve">Impacto</w:t>
      </w:r>
      <w:r w:rsidDel="00000000" w:rsidR="00000000" w:rsidRPr="00000000">
        <w:rPr>
          <w:rFonts w:ascii="Times New Roman" w:cs="Times New Roman" w:eastAsia="Times New Roman" w:hAnsi="Times New Roman"/>
          <w:color w:val="ea9999"/>
          <w:sz w:val="24"/>
          <w:szCs w:val="24"/>
          <w:rtl w:val="0"/>
        </w:rPr>
        <w:t xml:space="preserve">: A transação pode cometer com dados incorretos.</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12u66zfcfho8" w:id="10"/>
      <w:bookmarkEnd w:id="10"/>
      <w:r w:rsidDel="00000000" w:rsidR="00000000" w:rsidRPr="00000000">
        <w:rPr>
          <w:rFonts w:ascii="Times New Roman" w:cs="Times New Roman" w:eastAsia="Times New Roman" w:hAnsi="Times New Roman"/>
          <w:b w:val="1"/>
          <w:color w:val="000000"/>
          <w:sz w:val="24"/>
          <w:szCs w:val="24"/>
          <w:rtl w:val="0"/>
        </w:rPr>
        <w:t xml:space="preserve">Seriabilidade de Escalonamento de Transações</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o seguinte escalonamento de operações em duas transações 𝑇1 e 𝑇2, determine se ele é serializável usando o grafo de precedência: </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R(A), W(A), R(B), W(B)  </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R(B), W(B), R(A), W(A)</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Analisar um escalonamento e determinar se ele é serializável.</w:t>
      </w:r>
    </w:p>
    <w:p w:rsidR="00000000" w:rsidDel="00000000" w:rsidP="00000000" w:rsidRDefault="00000000" w:rsidRPr="00000000" w14:paraId="00000037">
      <w:pPr>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rtl w:val="0"/>
        </w:rPr>
        <w:t xml:space="preserve">O escalonamento não é serializável devido ao ciclo no grafo de precedência. Isso ocorre porque as transações dependem uma da outra de forma circular, tornando impossível definir uma ordem sequencial válida.</w:t>
      </w:r>
      <w:r w:rsidDel="00000000" w:rsidR="00000000" w:rsidRPr="00000000">
        <w:rPr>
          <w:rtl w:val="0"/>
        </w:rPr>
      </w:r>
    </w:p>
    <w:p w:rsidR="00000000" w:rsidDel="00000000" w:rsidP="00000000" w:rsidRDefault="00000000" w:rsidRPr="00000000" w14:paraId="00000038">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8p0k4kxzuufu" w:id="11"/>
      <w:bookmarkEnd w:id="11"/>
      <w:r w:rsidDel="00000000" w:rsidR="00000000" w:rsidRPr="00000000">
        <w:rPr>
          <w:rFonts w:ascii="Times New Roman" w:cs="Times New Roman" w:eastAsia="Times New Roman" w:hAnsi="Times New Roman"/>
          <w:b w:val="1"/>
          <w:color w:val="000000"/>
          <w:sz w:val="24"/>
          <w:szCs w:val="24"/>
          <w:rtl w:val="0"/>
        </w:rPr>
        <w:t xml:space="preserve">Técnicas de Bloqueio de Transações</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são bloqueios exclusivos (X) e compartilhados (S)? Explique como eles ajudam a garantir a integridade dos dados em sistemas concorrentes. Utilizar bloqueios em registros para evitar acessos simultâneos indesejados.</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Bloqueios Exclusivos (X)</w:t>
      </w:r>
      <w:r w:rsidDel="00000000" w:rsidR="00000000" w:rsidRPr="00000000">
        <w:rPr>
          <w:rFonts w:ascii="Times New Roman" w:cs="Times New Roman" w:eastAsia="Times New Roman" w:hAnsi="Times New Roman"/>
          <w:color w:val="ea9999"/>
          <w:sz w:val="24"/>
          <w:szCs w:val="24"/>
          <w:rtl w:val="0"/>
        </w:rPr>
        <w:t xml:space="preserve">:</w:t>
        <w:br w:type="textWrapping"/>
        <w:t xml:space="preserve"> São usados quando uma transação precisa de acesso exclusivo a um registro, impedindo que outras transações leiam ou escrevam nesse registro enquanto o bloqueio estiver ativo.</w:t>
        <w:br w:type="textWrapping"/>
        <w:t xml:space="preserve"> </w:t>
      </w:r>
      <w:r w:rsidDel="00000000" w:rsidR="00000000" w:rsidRPr="00000000">
        <w:rPr>
          <w:rFonts w:ascii="Times New Roman" w:cs="Times New Roman" w:eastAsia="Times New Roman" w:hAnsi="Times New Roman"/>
          <w:b w:val="1"/>
          <w:color w:val="ea9999"/>
          <w:sz w:val="24"/>
          <w:szCs w:val="24"/>
          <w:rtl w:val="0"/>
        </w:rPr>
        <w:t xml:space="preserve">Exemplo</w:t>
      </w:r>
      <w:r w:rsidDel="00000000" w:rsidR="00000000" w:rsidRPr="00000000">
        <w:rPr>
          <w:rFonts w:ascii="Times New Roman" w:cs="Times New Roman" w:eastAsia="Times New Roman" w:hAnsi="Times New Roman"/>
          <w:color w:val="ea9999"/>
          <w:sz w:val="24"/>
          <w:szCs w:val="24"/>
          <w:rtl w:val="0"/>
        </w:rPr>
        <w:t xml:space="preserve">: Uma transação que atualiza o saldo de uma conta utiliza um bloqueio exclusivo para evitar que outras transações acessem ou modifiquem o mesmo registro.</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Bloqueios Compartilhados (S)</w:t>
      </w:r>
      <w:r w:rsidDel="00000000" w:rsidR="00000000" w:rsidRPr="00000000">
        <w:rPr>
          <w:rFonts w:ascii="Times New Roman" w:cs="Times New Roman" w:eastAsia="Times New Roman" w:hAnsi="Times New Roman"/>
          <w:color w:val="ea9999"/>
          <w:sz w:val="24"/>
          <w:szCs w:val="24"/>
          <w:rtl w:val="0"/>
        </w:rPr>
        <w:t xml:space="preserve">:</w:t>
        <w:br w:type="textWrapping"/>
        <w:t xml:space="preserve"> São usados quando uma transação precisa apenas ler um registro, permitindo que outras transações também leiam o mesmo registro, mas impedindo que ele seja modificado.</w:t>
        <w:br w:type="textWrapping"/>
        <w:t xml:space="preserve"> </w:t>
      </w:r>
      <w:r w:rsidDel="00000000" w:rsidR="00000000" w:rsidRPr="00000000">
        <w:rPr>
          <w:rFonts w:ascii="Times New Roman" w:cs="Times New Roman" w:eastAsia="Times New Roman" w:hAnsi="Times New Roman"/>
          <w:b w:val="1"/>
          <w:color w:val="ea9999"/>
          <w:sz w:val="24"/>
          <w:szCs w:val="24"/>
          <w:rtl w:val="0"/>
        </w:rPr>
        <w:t xml:space="preserve">Exemplo</w:t>
      </w:r>
      <w:r w:rsidDel="00000000" w:rsidR="00000000" w:rsidRPr="00000000">
        <w:rPr>
          <w:rFonts w:ascii="Times New Roman" w:cs="Times New Roman" w:eastAsia="Times New Roman" w:hAnsi="Times New Roman"/>
          <w:color w:val="ea9999"/>
          <w:sz w:val="24"/>
          <w:szCs w:val="24"/>
          <w:rtl w:val="0"/>
        </w:rPr>
        <w:t xml:space="preserve">: Uma transação que consulta o saldo de uma conta pode usar um bloqueio compartilhado, permitindo que outras transações também façam consultas, mas sem alterar o saldo.</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Como ajudam na integridade dos dados</w:t>
      </w:r>
      <w:r w:rsidDel="00000000" w:rsidR="00000000" w:rsidRPr="00000000">
        <w:rPr>
          <w:rFonts w:ascii="Times New Roman" w:cs="Times New Roman" w:eastAsia="Times New Roman" w:hAnsi="Times New Roman"/>
          <w:color w:val="ea9999"/>
          <w:sz w:val="24"/>
          <w:szCs w:val="24"/>
          <w:rtl w:val="0"/>
        </w:rPr>
        <w:t xml:space="preserve">:</w:t>
      </w:r>
    </w:p>
    <w:p w:rsidR="00000000" w:rsidDel="00000000" w:rsidP="00000000" w:rsidRDefault="00000000" w:rsidRPr="00000000" w14:paraId="0000003D">
      <w:pPr>
        <w:numPr>
          <w:ilvl w:val="0"/>
          <w:numId w:val="3"/>
        </w:numPr>
        <w:spacing w:after="0" w:afterAutospacing="0" w:before="240" w:line="240" w:lineRule="auto"/>
        <w:ind w:left="720" w:hanging="36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Bloqueios Exclusivos (X)</w:t>
      </w:r>
      <w:r w:rsidDel="00000000" w:rsidR="00000000" w:rsidRPr="00000000">
        <w:rPr>
          <w:rFonts w:ascii="Times New Roman" w:cs="Times New Roman" w:eastAsia="Times New Roman" w:hAnsi="Times New Roman"/>
          <w:color w:val="ea9999"/>
          <w:sz w:val="24"/>
          <w:szCs w:val="24"/>
          <w:rtl w:val="0"/>
        </w:rPr>
        <w:t xml:space="preserve"> evitam que transações concorrentes modifiquem dados simultaneamente, prevenindo conflitos de escrita (como o </w:t>
      </w:r>
      <w:r w:rsidDel="00000000" w:rsidR="00000000" w:rsidRPr="00000000">
        <w:rPr>
          <w:rFonts w:ascii="Times New Roman" w:cs="Times New Roman" w:eastAsia="Times New Roman" w:hAnsi="Times New Roman"/>
          <w:i w:val="1"/>
          <w:color w:val="ea9999"/>
          <w:sz w:val="24"/>
          <w:szCs w:val="24"/>
          <w:rtl w:val="0"/>
        </w:rPr>
        <w:t xml:space="preserve">Lost Update</w:t>
      </w:r>
      <w:r w:rsidDel="00000000" w:rsidR="00000000" w:rsidRPr="00000000">
        <w:rPr>
          <w:rFonts w:ascii="Times New Roman" w:cs="Times New Roman" w:eastAsia="Times New Roman" w:hAnsi="Times New Roman"/>
          <w:color w:val="ea9999"/>
          <w:sz w:val="24"/>
          <w:szCs w:val="24"/>
          <w:rtl w:val="0"/>
        </w:rPr>
        <w:t xml:space="preserve">).</w:t>
        <w:br w:type="textWrapping"/>
      </w:r>
    </w:p>
    <w:p w:rsidR="00000000" w:rsidDel="00000000" w:rsidP="00000000" w:rsidRDefault="00000000" w:rsidRPr="00000000" w14:paraId="0000003E">
      <w:pPr>
        <w:numPr>
          <w:ilvl w:val="0"/>
          <w:numId w:val="3"/>
        </w:numPr>
        <w:spacing w:after="240" w:before="0" w:beforeAutospacing="0" w:line="240" w:lineRule="auto"/>
        <w:ind w:left="720" w:hanging="36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Bloqueios Compartilhados (S)</w:t>
      </w:r>
      <w:r w:rsidDel="00000000" w:rsidR="00000000" w:rsidRPr="00000000">
        <w:rPr>
          <w:rFonts w:ascii="Times New Roman" w:cs="Times New Roman" w:eastAsia="Times New Roman" w:hAnsi="Times New Roman"/>
          <w:color w:val="ea9999"/>
          <w:sz w:val="24"/>
          <w:szCs w:val="24"/>
          <w:rtl w:val="0"/>
        </w:rPr>
        <w:t xml:space="preserve"> permitem leituras simultâneas sem risco de dados sujos, garantindo que as transações leiam dados consistentes sem alterá-los.</w:t>
        <w:br w:type="textWrapping"/>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Esses bloqueios garantem que transações sejam executadas de maneira ordenada e evitam acessos simultâneos indesejados que poderiam comprometer a integridade dos dados.</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ydwbyn5vt4ph" w:id="12"/>
      <w:bookmarkEnd w:id="12"/>
      <w:r w:rsidDel="00000000" w:rsidR="00000000" w:rsidRPr="00000000">
        <w:rPr>
          <w:rFonts w:ascii="Times New Roman" w:cs="Times New Roman" w:eastAsia="Times New Roman" w:hAnsi="Times New Roman"/>
          <w:b w:val="1"/>
          <w:color w:val="000000"/>
          <w:sz w:val="24"/>
          <w:szCs w:val="24"/>
          <w:rtl w:val="0"/>
        </w:rPr>
        <w:t xml:space="preserve">Conversão de Bloqueios de Transações</w:t>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que situações uma transação pode converter um bloqueio compartilhado em exclusivo? Como essa conversão impacta o desempenho e a concorrência no banco de dados? Testar a conversão de bloqueios compartilhados para exclusivos. </w:t>
      </w:r>
    </w:p>
    <w:p w:rsidR="00000000" w:rsidDel="00000000" w:rsidP="00000000" w:rsidRDefault="00000000" w:rsidRPr="00000000" w14:paraId="00000043">
      <w:pPr>
        <w:spacing w:after="240" w:before="240" w:line="240" w:lineRule="auto"/>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Uma transação converte um </w:t>
      </w:r>
      <w:r w:rsidDel="00000000" w:rsidR="00000000" w:rsidRPr="00000000">
        <w:rPr>
          <w:rFonts w:ascii="Times New Roman" w:cs="Times New Roman" w:eastAsia="Times New Roman" w:hAnsi="Times New Roman"/>
          <w:b w:val="1"/>
          <w:color w:val="ea9999"/>
          <w:sz w:val="24"/>
          <w:szCs w:val="24"/>
          <w:rtl w:val="0"/>
        </w:rPr>
        <w:t xml:space="preserve">bloqueio compartilhado (S)</w:t>
      </w:r>
      <w:r w:rsidDel="00000000" w:rsidR="00000000" w:rsidRPr="00000000">
        <w:rPr>
          <w:rFonts w:ascii="Times New Roman" w:cs="Times New Roman" w:eastAsia="Times New Roman" w:hAnsi="Times New Roman"/>
          <w:color w:val="ea9999"/>
          <w:sz w:val="24"/>
          <w:szCs w:val="24"/>
          <w:rtl w:val="0"/>
        </w:rPr>
        <w:t xml:space="preserve"> em </w:t>
      </w:r>
      <w:r w:rsidDel="00000000" w:rsidR="00000000" w:rsidRPr="00000000">
        <w:rPr>
          <w:rFonts w:ascii="Times New Roman" w:cs="Times New Roman" w:eastAsia="Times New Roman" w:hAnsi="Times New Roman"/>
          <w:b w:val="1"/>
          <w:color w:val="ea9999"/>
          <w:sz w:val="24"/>
          <w:szCs w:val="24"/>
          <w:rtl w:val="0"/>
        </w:rPr>
        <w:t xml:space="preserve">bloqueio exclusivo (X)</w:t>
      </w:r>
      <w:r w:rsidDel="00000000" w:rsidR="00000000" w:rsidRPr="00000000">
        <w:rPr>
          <w:rFonts w:ascii="Times New Roman" w:cs="Times New Roman" w:eastAsia="Times New Roman" w:hAnsi="Times New Roman"/>
          <w:color w:val="ea9999"/>
          <w:sz w:val="24"/>
          <w:szCs w:val="24"/>
          <w:rtl w:val="0"/>
        </w:rPr>
        <w:t xml:space="preserve"> quando precisa modificar um dado que estava apenas sendo lido. Isso é necessário para garantir que ninguém mais acesse ou modifique o dado durante a atualização. A conversão pode </w:t>
      </w:r>
      <w:r w:rsidDel="00000000" w:rsidR="00000000" w:rsidRPr="00000000">
        <w:rPr>
          <w:rFonts w:ascii="Times New Roman" w:cs="Times New Roman" w:eastAsia="Times New Roman" w:hAnsi="Times New Roman"/>
          <w:b w:val="1"/>
          <w:color w:val="ea9999"/>
          <w:sz w:val="24"/>
          <w:szCs w:val="24"/>
          <w:rtl w:val="0"/>
        </w:rPr>
        <w:t xml:space="preserve">reduzir a concorrência</w:t>
      </w:r>
      <w:r w:rsidDel="00000000" w:rsidR="00000000" w:rsidRPr="00000000">
        <w:rPr>
          <w:rFonts w:ascii="Times New Roman" w:cs="Times New Roman" w:eastAsia="Times New Roman" w:hAnsi="Times New Roman"/>
          <w:color w:val="ea9999"/>
          <w:sz w:val="24"/>
          <w:szCs w:val="24"/>
          <w:rtl w:val="0"/>
        </w:rPr>
        <w:t xml:space="preserve"> e aumentar o tempo de espera, pois outras transações ficam bloqueadas até que o bloqueio exclusivo seja liberado. A concorrência diminui, pois outros processos não podem acessar os dados enquanto o bloqueio exclusivo estiver ativo.</w:t>
      </w:r>
    </w:p>
    <w:p w:rsidR="00000000" w:rsidDel="00000000" w:rsidP="00000000" w:rsidRDefault="00000000" w:rsidRPr="00000000" w14:paraId="00000044">
      <w:pPr>
        <w:spacing w:after="240" w:before="240" w:line="240" w:lineRule="auto"/>
        <w:rPr>
          <w:rFonts w:ascii="Times New Roman" w:cs="Times New Roman" w:eastAsia="Times New Roman" w:hAnsi="Times New Roman"/>
          <w:color w:val="ea9999"/>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yuo979bp2dhb" w:id="13"/>
      <w:bookmarkEnd w:id="13"/>
      <w:r w:rsidDel="00000000" w:rsidR="00000000" w:rsidRPr="00000000">
        <w:rPr>
          <w:rFonts w:ascii="Times New Roman" w:cs="Times New Roman" w:eastAsia="Times New Roman" w:hAnsi="Times New Roman"/>
          <w:b w:val="1"/>
          <w:color w:val="000000"/>
          <w:sz w:val="24"/>
          <w:szCs w:val="24"/>
          <w:rtl w:val="0"/>
        </w:rPr>
        <w:t xml:space="preserve">Bloqueios em Duas Fases (Two-Phase Locking - 2PL)</w:t>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Explique o funcionamento do protocolo 2PL e como ele garante a serializabilidade de escalonamentos. Quais são as desvantagens desse método? Observar a fase de crescimento e a fase de liberação de bloqueios.</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O </w:t>
      </w:r>
      <w:r w:rsidDel="00000000" w:rsidR="00000000" w:rsidRPr="00000000">
        <w:rPr>
          <w:rFonts w:ascii="Times New Roman" w:cs="Times New Roman" w:eastAsia="Times New Roman" w:hAnsi="Times New Roman"/>
          <w:b w:val="1"/>
          <w:color w:val="ea9999"/>
          <w:sz w:val="24"/>
          <w:szCs w:val="24"/>
          <w:rtl w:val="0"/>
        </w:rPr>
        <w:t xml:space="preserve">protocolo 2PL (Two-Phase Locking)</w:t>
      </w:r>
      <w:r w:rsidDel="00000000" w:rsidR="00000000" w:rsidRPr="00000000">
        <w:rPr>
          <w:rFonts w:ascii="Times New Roman" w:cs="Times New Roman" w:eastAsia="Times New Roman" w:hAnsi="Times New Roman"/>
          <w:color w:val="ea9999"/>
          <w:sz w:val="24"/>
          <w:szCs w:val="24"/>
          <w:rtl w:val="0"/>
        </w:rPr>
        <w:t xml:space="preserve"> é um método que garante a </w:t>
      </w:r>
      <w:r w:rsidDel="00000000" w:rsidR="00000000" w:rsidRPr="00000000">
        <w:rPr>
          <w:rFonts w:ascii="Times New Roman" w:cs="Times New Roman" w:eastAsia="Times New Roman" w:hAnsi="Times New Roman"/>
          <w:b w:val="1"/>
          <w:color w:val="ea9999"/>
          <w:sz w:val="24"/>
          <w:szCs w:val="24"/>
          <w:rtl w:val="0"/>
        </w:rPr>
        <w:t xml:space="preserve">serializabilidade</w:t>
      </w:r>
      <w:r w:rsidDel="00000000" w:rsidR="00000000" w:rsidRPr="00000000">
        <w:rPr>
          <w:rFonts w:ascii="Times New Roman" w:cs="Times New Roman" w:eastAsia="Times New Roman" w:hAnsi="Times New Roman"/>
          <w:color w:val="ea9999"/>
          <w:sz w:val="24"/>
          <w:szCs w:val="24"/>
          <w:rtl w:val="0"/>
        </w:rPr>
        <w:t xml:space="preserve"> de transações em sistemas concorrentes. Ele divide a execução de uma transação em duas fases:</w:t>
      </w:r>
    </w:p>
    <w:p w:rsidR="00000000" w:rsidDel="00000000" w:rsidP="00000000" w:rsidRDefault="00000000" w:rsidRPr="00000000" w14:paraId="00000048">
      <w:pPr>
        <w:numPr>
          <w:ilvl w:val="0"/>
          <w:numId w:val="2"/>
        </w:numPr>
        <w:spacing w:after="0" w:afterAutospacing="0" w:before="240" w:line="240" w:lineRule="auto"/>
        <w:ind w:left="720" w:hanging="36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Fase de Crescimento</w:t>
      </w:r>
      <w:r w:rsidDel="00000000" w:rsidR="00000000" w:rsidRPr="00000000">
        <w:rPr>
          <w:rFonts w:ascii="Times New Roman" w:cs="Times New Roman" w:eastAsia="Times New Roman" w:hAnsi="Times New Roman"/>
          <w:color w:val="ea9999"/>
          <w:sz w:val="24"/>
          <w:szCs w:val="24"/>
          <w:rtl w:val="0"/>
        </w:rPr>
        <w:t xml:space="preserve">: A transação pode </w:t>
      </w:r>
      <w:r w:rsidDel="00000000" w:rsidR="00000000" w:rsidRPr="00000000">
        <w:rPr>
          <w:rFonts w:ascii="Times New Roman" w:cs="Times New Roman" w:eastAsia="Times New Roman" w:hAnsi="Times New Roman"/>
          <w:b w:val="1"/>
          <w:color w:val="ea9999"/>
          <w:sz w:val="24"/>
          <w:szCs w:val="24"/>
          <w:rtl w:val="0"/>
        </w:rPr>
        <w:t xml:space="preserve">adquirir bloqueios</w:t>
      </w:r>
      <w:r w:rsidDel="00000000" w:rsidR="00000000" w:rsidRPr="00000000">
        <w:rPr>
          <w:rFonts w:ascii="Times New Roman" w:cs="Times New Roman" w:eastAsia="Times New Roman" w:hAnsi="Times New Roman"/>
          <w:color w:val="ea9999"/>
          <w:sz w:val="24"/>
          <w:szCs w:val="24"/>
          <w:rtl w:val="0"/>
        </w:rPr>
        <w:t xml:space="preserve"> em dados, mas </w:t>
      </w:r>
      <w:r w:rsidDel="00000000" w:rsidR="00000000" w:rsidRPr="00000000">
        <w:rPr>
          <w:rFonts w:ascii="Times New Roman" w:cs="Times New Roman" w:eastAsia="Times New Roman" w:hAnsi="Times New Roman"/>
          <w:b w:val="1"/>
          <w:color w:val="ea9999"/>
          <w:sz w:val="24"/>
          <w:szCs w:val="24"/>
          <w:rtl w:val="0"/>
        </w:rPr>
        <w:t xml:space="preserve">não pode liberar</w:t>
      </w:r>
      <w:r w:rsidDel="00000000" w:rsidR="00000000" w:rsidRPr="00000000">
        <w:rPr>
          <w:rFonts w:ascii="Times New Roman" w:cs="Times New Roman" w:eastAsia="Times New Roman" w:hAnsi="Times New Roman"/>
          <w:color w:val="ea9999"/>
          <w:sz w:val="24"/>
          <w:szCs w:val="24"/>
          <w:rtl w:val="0"/>
        </w:rPr>
        <w:t xml:space="preserve"> nenhum bloqueio. Isso garante que ela tenha controle total sobre os dados necessários para sua execução.</w:t>
        <w:br w:type="textWrapping"/>
      </w:r>
    </w:p>
    <w:p w:rsidR="00000000" w:rsidDel="00000000" w:rsidP="00000000" w:rsidRDefault="00000000" w:rsidRPr="00000000" w14:paraId="00000049">
      <w:pPr>
        <w:numPr>
          <w:ilvl w:val="0"/>
          <w:numId w:val="2"/>
        </w:numPr>
        <w:spacing w:after="240" w:before="0" w:beforeAutospacing="0" w:line="240" w:lineRule="auto"/>
        <w:ind w:left="720" w:hanging="360"/>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b w:val="1"/>
          <w:color w:val="ea9999"/>
          <w:sz w:val="24"/>
          <w:szCs w:val="24"/>
          <w:rtl w:val="0"/>
        </w:rPr>
        <w:t xml:space="preserve">Fase de Liberação</w:t>
      </w:r>
      <w:r w:rsidDel="00000000" w:rsidR="00000000" w:rsidRPr="00000000">
        <w:rPr>
          <w:rFonts w:ascii="Times New Roman" w:cs="Times New Roman" w:eastAsia="Times New Roman" w:hAnsi="Times New Roman"/>
          <w:color w:val="ea9999"/>
          <w:sz w:val="24"/>
          <w:szCs w:val="24"/>
          <w:rtl w:val="0"/>
        </w:rPr>
        <w:t xml:space="preserve">: Depois de liberar o primeiro bloqueio, a transação entra nesta fase, onde </w:t>
      </w:r>
      <w:r w:rsidDel="00000000" w:rsidR="00000000" w:rsidRPr="00000000">
        <w:rPr>
          <w:rFonts w:ascii="Times New Roman" w:cs="Times New Roman" w:eastAsia="Times New Roman" w:hAnsi="Times New Roman"/>
          <w:b w:val="1"/>
          <w:color w:val="ea9999"/>
          <w:sz w:val="24"/>
          <w:szCs w:val="24"/>
          <w:rtl w:val="0"/>
        </w:rPr>
        <w:t xml:space="preserve">não pode mais adquirir bloqueios</w:t>
      </w:r>
      <w:r w:rsidDel="00000000" w:rsidR="00000000" w:rsidRPr="00000000">
        <w:rPr>
          <w:rFonts w:ascii="Times New Roman" w:cs="Times New Roman" w:eastAsia="Times New Roman" w:hAnsi="Times New Roman"/>
          <w:color w:val="ea9999"/>
          <w:sz w:val="24"/>
          <w:szCs w:val="24"/>
          <w:rtl w:val="0"/>
        </w:rPr>
        <w:t xml:space="preserve">. Apenas liberações podem ocorrer daqui para frente.</w:t>
        <w:br w:type="textWrapping"/>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a9999"/>
          <w:sz w:val="24"/>
          <w:szCs w:val="24"/>
          <w:rtl w:val="0"/>
        </w:rPr>
        <w:t xml:space="preserve">O 2PL assegura que as transações sejam executadas de forma ordenada, evitando conflitos e garantindo que o resultado seja o mesmo que se as transações fossem feitas de forma sequencial. No entanto, ele pode causar </w:t>
      </w:r>
      <w:r w:rsidDel="00000000" w:rsidR="00000000" w:rsidRPr="00000000">
        <w:rPr>
          <w:rFonts w:ascii="Times New Roman" w:cs="Times New Roman" w:eastAsia="Times New Roman" w:hAnsi="Times New Roman"/>
          <w:b w:val="1"/>
          <w:color w:val="ea9999"/>
          <w:sz w:val="24"/>
          <w:szCs w:val="24"/>
          <w:rtl w:val="0"/>
        </w:rPr>
        <w:t xml:space="preserve">deadlocks</w:t>
      </w:r>
      <w:r w:rsidDel="00000000" w:rsidR="00000000" w:rsidRPr="00000000">
        <w:rPr>
          <w:rFonts w:ascii="Times New Roman" w:cs="Times New Roman" w:eastAsia="Times New Roman" w:hAnsi="Times New Roman"/>
          <w:color w:val="ea9999"/>
          <w:sz w:val="24"/>
          <w:szCs w:val="24"/>
          <w:rtl w:val="0"/>
        </w:rPr>
        <w:t xml:space="preserve"> (quando transações ficam esperando umas pelas outras) e reduzir a </w:t>
      </w:r>
      <w:r w:rsidDel="00000000" w:rsidR="00000000" w:rsidRPr="00000000">
        <w:rPr>
          <w:rFonts w:ascii="Times New Roman" w:cs="Times New Roman" w:eastAsia="Times New Roman" w:hAnsi="Times New Roman"/>
          <w:b w:val="1"/>
          <w:color w:val="ea9999"/>
          <w:sz w:val="24"/>
          <w:szCs w:val="24"/>
          <w:rtl w:val="0"/>
        </w:rPr>
        <w:t xml:space="preserve">concorrência</w:t>
      </w:r>
      <w:r w:rsidDel="00000000" w:rsidR="00000000" w:rsidRPr="00000000">
        <w:rPr>
          <w:rFonts w:ascii="Times New Roman" w:cs="Times New Roman" w:eastAsia="Times New Roman" w:hAnsi="Times New Roman"/>
          <w:color w:val="ea9999"/>
          <w:sz w:val="24"/>
          <w:szCs w:val="24"/>
          <w:rtl w:val="0"/>
        </w:rPr>
        <w:t xml:space="preserve">, já que o bloqueio prolongado de recursos pode diminuir o desempenho do sistema.</w:t>
      </w:r>
      <w:r w:rsidDel="00000000" w:rsidR="00000000" w:rsidRPr="00000000">
        <w:rPr>
          <w:rtl w:val="0"/>
        </w:rPr>
      </w:r>
    </w:p>
    <w:p w:rsidR="00000000" w:rsidDel="00000000" w:rsidP="00000000" w:rsidRDefault="00000000" w:rsidRPr="00000000" w14:paraId="0000004B">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18nk0k27z5o8" w:id="14"/>
      <w:bookmarkEnd w:id="14"/>
      <w:r w:rsidDel="00000000" w:rsidR="00000000" w:rsidRPr="00000000">
        <w:rPr>
          <w:rFonts w:ascii="Times New Roman" w:cs="Times New Roman" w:eastAsia="Times New Roman" w:hAnsi="Times New Roman"/>
          <w:b w:val="1"/>
          <w:color w:val="000000"/>
          <w:sz w:val="24"/>
          <w:szCs w:val="24"/>
          <w:rtl w:val="0"/>
        </w:rPr>
        <w:t xml:space="preserve">Deadlock e Starvation de Transações</w:t>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a diferença entre deadlock e starvation em um banco de dados transacional? Quais estratégias podem ser usadas para preveni-los ou resolvê-los? Criar um deadlock intencional e verificar como o banco lida com a situação.</w:t>
      </w:r>
    </w:p>
    <w:p w:rsidR="00000000" w:rsidDel="00000000" w:rsidP="00000000" w:rsidRDefault="00000000" w:rsidRPr="00000000" w14:paraId="0000004D">
      <w:pPr>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Deadlock e starvation são problemas comuns em sistemas com várias transações simultâneas:</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Deadlock acontece quando duas ou mais transações ficam presas esperando umas pelas outras. Cada uma está esperando um recurso que a outra já bloqueou, criando um ciclo sem fim onde nenhuma transação pode ser concluída.</w:t>
        <w:br w:type="textWrapping"/>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Starvation ocorre quando uma transação nunca consegue acessar os recursos necessários para ser executada. Isso pode acontecer quando transações de maior prioridade continuam sendo processadas, deixando as de menor prioridade esperando indefinidamente.</w:t>
        <w:br w:type="textWrapping"/>
      </w:r>
    </w:p>
    <w:p w:rsidR="00000000" w:rsidDel="00000000" w:rsidP="00000000" w:rsidRDefault="00000000" w:rsidRPr="00000000" w14:paraId="00000050">
      <w:pPr>
        <w:pStyle w:val="Heading3"/>
        <w:rPr>
          <w:rFonts w:ascii="Times New Roman" w:cs="Times New Roman" w:eastAsia="Times New Roman" w:hAnsi="Times New Roman"/>
          <w:color w:val="ea9999"/>
        </w:rPr>
      </w:pPr>
      <w:bookmarkStart w:colFirst="0" w:colLast="0" w:name="_arvslad3dx40" w:id="15"/>
      <w:bookmarkEnd w:id="15"/>
      <w:r w:rsidDel="00000000" w:rsidR="00000000" w:rsidRPr="00000000">
        <w:rPr>
          <w:rFonts w:ascii="Times New Roman" w:cs="Times New Roman" w:eastAsia="Times New Roman" w:hAnsi="Times New Roman"/>
          <w:color w:val="ea9999"/>
          <w:rtl w:val="0"/>
        </w:rPr>
        <w:t xml:space="preserve">Como prevenir ou resolver:</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Deadlock:</w:t>
        <w:br w:type="textWrapping"/>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Detecção e Recuperação: O sistema detecta o deadlock e cancela uma das transações para liberar os recursos.</w:t>
        <w:br w:type="textWrapping"/>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Prevenção: Impõe regras que forçam as transações a pegarem os bloqueios de recursos na mesma ordem, evitando ciclos.</w:t>
        <w:br w:type="textWrapping"/>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Evitação: Usa algoritmos que preveem se uma transação pode causar deadlock e bloqueiam a operação antes que o problema aconteça.</w:t>
        <w:br w:type="textWrapping"/>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color w:val="ea9999"/>
        </w:rPr>
      </w:pPr>
      <w:r w:rsidDel="00000000" w:rsidR="00000000" w:rsidRPr="00000000">
        <w:rPr>
          <w:rFonts w:ascii="Times New Roman" w:cs="Times New Roman" w:eastAsia="Times New Roman" w:hAnsi="Times New Roman"/>
          <w:color w:val="ea9999"/>
          <w:rtl w:val="0"/>
        </w:rPr>
        <w:t xml:space="preserve">Starvation:</w:t>
        <w:br w:type="textWrapping"/>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ea9999"/>
          <w:rtl w:val="0"/>
        </w:rPr>
        <w:t xml:space="preserve">Escalonamento Justo: Técnicas de escalonamento garantem que todas as transações, independentemente da prioridade, tenham uma chance de serem executadas.</w:t>
        <w:br w:type="textWrapping"/>
        <w:t xml:space="preserve">Ajuste de Prioridade: Mudando as prioridades das transações ao longo do tempo, é possível garantir que transações de baixa prioridade não fiquem esperando por muito tempo.</w:t>
        <w:br w:type="textWrapping"/>
      </w:r>
      <w:r w:rsidDel="00000000" w:rsidR="00000000" w:rsidRPr="00000000">
        <w:rPr>
          <w:rtl w:val="0"/>
        </w:rPr>
      </w:r>
    </w:p>
    <w:p w:rsidR="00000000" w:rsidDel="00000000" w:rsidP="00000000" w:rsidRDefault="00000000" w:rsidRPr="00000000" w14:paraId="00000057">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rs98ir15eb58" w:id="16"/>
      <w:bookmarkEnd w:id="16"/>
      <w:r w:rsidDel="00000000" w:rsidR="00000000" w:rsidRPr="00000000">
        <w:rPr>
          <w:rFonts w:ascii="Times New Roman" w:cs="Times New Roman" w:eastAsia="Times New Roman" w:hAnsi="Times New Roman"/>
          <w:b w:val="1"/>
          <w:color w:val="000000"/>
          <w:sz w:val="24"/>
          <w:szCs w:val="24"/>
          <w:rtl w:val="0"/>
        </w:rPr>
        <w:t xml:space="preserve">Protocolos Baseados em Timestamps</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os protocolos baseados em timestamps garantem a serializabilidade? Explique a diferença entre timestamps mais antigos e mais recentes em uma transação. Testar o funcionamento de transações usando timestamps para escalonamento.</w:t>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Os protocolos baseados em timestamps garantem a serializabilidade de escalonamentos de transações por meio da atribuição de um timestamp único a cada transação no momento de sua criação. Esse timestamp reflete a ordem em que as transações foram iniciadas, com transações mais antigas sendo priorizadas sobre as mais recentes. Quando duas transações entram em conflito, o protocolo verifica seus timestamps. Se uma transação tenta ler ou escrever dados de uma transação anterior, ela será aceita sem problemas, se duas transações tentam acessar os mesmos dados simultaneamente, a transação com o timestamp mais recente será abortada e reexecutada para garantir que a ordem das transações seja respeitada e que não ocorra violação de integridade. Esse mecanismo assegura que as transações sejam executadas de forma que o resultado final seja equivalente à execução serial, ou seja, uma execução onde as transações são feitas uma após a outra, sem intercalamentos conflitantes. Em outras palavras, garante que o banco de dados mantenha a consistência, sem problemas como leitura ou escrita perdida, sem precisar de bloqueios explícitos.</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numPr>
          <w:ilvl w:val="0"/>
          <w:numId w:val="7"/>
        </w:numPr>
        <w:spacing w:before="280" w:line="240" w:lineRule="auto"/>
        <w:ind w:left="720" w:hanging="360"/>
        <w:rPr>
          <w:rFonts w:ascii="Times New Roman" w:cs="Times New Roman" w:eastAsia="Times New Roman" w:hAnsi="Times New Roman"/>
          <w:b w:val="1"/>
          <w:sz w:val="24"/>
          <w:szCs w:val="24"/>
        </w:rPr>
      </w:pPr>
      <w:bookmarkStart w:colFirst="0" w:colLast="0" w:name="_5wv1axhh7812" w:id="17"/>
      <w:bookmarkEnd w:id="17"/>
      <w:r w:rsidDel="00000000" w:rsidR="00000000" w:rsidRPr="00000000">
        <w:rPr>
          <w:rFonts w:ascii="Times New Roman" w:cs="Times New Roman" w:eastAsia="Times New Roman" w:hAnsi="Times New Roman"/>
          <w:b w:val="1"/>
          <w:color w:val="000000"/>
          <w:sz w:val="24"/>
          <w:szCs w:val="24"/>
          <w:rtl w:val="0"/>
        </w:rPr>
        <w:t xml:space="preserve">Protocolos Multiversão (MVCC)</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 controle de concorrência multiversão (MVCC) melhora o desempenho do banco de dados em relação a técnicas baseadas em bloqueios? Quais são as vantagens e desvantagens desse método? Observar como o banco de dados gerencia múltiplas versões de um mesmo dado.</w:t>
      </w:r>
    </w:p>
    <w:p w:rsidR="00000000" w:rsidDel="00000000" w:rsidP="00000000" w:rsidRDefault="00000000" w:rsidRPr="00000000" w14:paraId="0000005D">
      <w:pPr>
        <w:spacing w:after="240" w:before="240" w:line="240" w:lineRule="auto"/>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O </w:t>
      </w:r>
      <w:r w:rsidDel="00000000" w:rsidR="00000000" w:rsidRPr="00000000">
        <w:rPr>
          <w:rFonts w:ascii="Times New Roman" w:cs="Times New Roman" w:eastAsia="Times New Roman" w:hAnsi="Times New Roman"/>
          <w:b w:val="1"/>
          <w:color w:val="ea9999"/>
          <w:sz w:val="24"/>
          <w:szCs w:val="24"/>
          <w:rtl w:val="0"/>
        </w:rPr>
        <w:t xml:space="preserve">Controle de Concorrência Multiversão (MVCC)</w:t>
      </w:r>
      <w:r w:rsidDel="00000000" w:rsidR="00000000" w:rsidRPr="00000000">
        <w:rPr>
          <w:rFonts w:ascii="Times New Roman" w:cs="Times New Roman" w:eastAsia="Times New Roman" w:hAnsi="Times New Roman"/>
          <w:color w:val="ea9999"/>
          <w:sz w:val="24"/>
          <w:szCs w:val="24"/>
          <w:rtl w:val="0"/>
        </w:rPr>
        <w:t xml:space="preserve"> melhora o desempenho do banco de dados permitindo que várias transações acessem dados simultaneamente sem interferir entre si. Ao invés de usar bloqueios, o MVCC mantém múltiplas versões dos dados, garantindo que cada transação acesse a versão correspondente ao seu timestamp de início. Isso resulta em maior concorrência, já que as transações podem ser executadas paralelamente sem precisar esperar que outras liberem bloqueios, aumentando assim a eficiência do sistema. A contenção é reduzida, pois as transações não precisam aguardar o desbloqueio de dados, o que melhora o desempenho, especialmente em sistemas com alta carga de leitura. Além disso, o MVCC assegura que cada transação veja os dados conforme seu timestamp, evitando problemas como leituras inconsistentes ou "leituras fantasmas".</w:t>
      </w:r>
    </w:p>
    <w:p w:rsidR="00000000" w:rsidDel="00000000" w:rsidP="00000000" w:rsidRDefault="00000000" w:rsidRPr="00000000" w14:paraId="0000005E">
      <w:pPr>
        <w:spacing w:after="240" w:before="240" w:line="240" w:lineRule="auto"/>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Por outro lado, o MVCC também apresenta algumas desvantagens. A gestão de múltiplas versões de dados pode aumentar a complexidade do sistema e o uso de espaço em disco, já que cada transação precisa ter acesso à versão correta dos dados. Além disso, é necessário realizar um processo de limpeza (garbage collection) para remover versões antigas que não são mais necessárias, o que pode impactar o desempenho do banco de dados, especialmente em sistemas de alta carga.</w:t>
      </w:r>
    </w:p>
    <w:p w:rsidR="00000000" w:rsidDel="00000000" w:rsidP="00000000" w:rsidRDefault="00000000" w:rsidRPr="00000000" w14:paraId="0000005F">
      <w:pPr>
        <w:spacing w:after="240" w:before="240" w:line="240" w:lineRule="auto"/>
        <w:rPr>
          <w:rFonts w:ascii="Times New Roman" w:cs="Times New Roman" w:eastAsia="Times New Roman" w:hAnsi="Times New Roman"/>
          <w:color w:val="ea9999"/>
          <w:sz w:val="24"/>
          <w:szCs w:val="24"/>
        </w:rPr>
      </w:pPr>
      <w:r w:rsidDel="00000000" w:rsidR="00000000" w:rsidRPr="00000000">
        <w:rPr>
          <w:rFonts w:ascii="Times New Roman" w:cs="Times New Roman" w:eastAsia="Times New Roman" w:hAnsi="Times New Roman"/>
          <w:color w:val="ea9999"/>
          <w:sz w:val="24"/>
          <w:szCs w:val="24"/>
          <w:rtl w:val="0"/>
        </w:rPr>
        <w:t xml:space="preserve">No MVCC, o banco de dados usa ponteiros para cada versão dos dados, garantindo que cada transação acesse a versão correta sem interferir nas demais. Esse método é particularmente útil em sistemas com alta concorrência, como os bancos de dados usados em Processamento de Transações Online (OLTP).</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keepNext w:val="0"/>
        <w:keepLines w:val="0"/>
        <w:spacing w:after="80" w:line="240" w:lineRule="auto"/>
        <w:rPr>
          <w:rFonts w:ascii="Times New Roman" w:cs="Times New Roman" w:eastAsia="Times New Roman" w:hAnsi="Times New Roman"/>
          <w:sz w:val="24"/>
          <w:szCs w:val="24"/>
        </w:rPr>
      </w:pPr>
      <w:bookmarkStart w:colFirst="0" w:colLast="0" w:name="_dii1qeyaoz6z" w:id="18"/>
      <w:bookmarkEnd w:id="18"/>
      <w:r w:rsidDel="00000000" w:rsidR="00000000" w:rsidRPr="00000000">
        <w:rPr>
          <w:rFonts w:ascii="Times New Roman" w:cs="Times New Roman" w:eastAsia="Times New Roman" w:hAnsi="Times New Roman"/>
          <w:b w:val="1"/>
          <w:sz w:val="24"/>
          <w:szCs w:val="24"/>
          <w:rtl w:val="0"/>
        </w:rPr>
        <w:t xml:space="preserve">Critérios de Avaliação: </w:t>
      </w:r>
      <w:r w:rsidDel="00000000" w:rsidR="00000000" w:rsidRPr="00000000">
        <w:rPr>
          <w:rFonts w:ascii="Times New Roman" w:cs="Times New Roman" w:eastAsia="Times New Roman" w:hAnsi="Times New Roman"/>
          <w:sz w:val="24"/>
          <w:szCs w:val="24"/>
          <w:rtl w:val="0"/>
        </w:rPr>
        <w:t xml:space="preserve">Os alunos serão avaliados com base nos seguintes critérios:</w:t>
      </w:r>
    </w:p>
    <w:p w:rsidR="00000000" w:rsidDel="00000000" w:rsidP="00000000" w:rsidRDefault="00000000" w:rsidRPr="00000000" w14:paraId="00000062">
      <w:pPr>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Execução correta das transações</w:t>
      </w:r>
      <w:r w:rsidDel="00000000" w:rsidR="00000000" w:rsidRPr="00000000">
        <w:rPr>
          <w:rFonts w:ascii="Times New Roman" w:cs="Times New Roman" w:eastAsia="Times New Roman" w:hAnsi="Times New Roman"/>
          <w:sz w:val="24"/>
          <w:szCs w:val="24"/>
          <w:rtl w:val="0"/>
        </w:rPr>
        <w:t xml:space="preserve"> – As consultas e transações devem ser bem estruturadas e funcionalmente corretas.</w:t>
      </w:r>
    </w:p>
    <w:p w:rsidR="00000000" w:rsidDel="00000000" w:rsidP="00000000" w:rsidRDefault="00000000" w:rsidRPr="00000000" w14:paraId="00000063">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dos resultados</w:t>
      </w:r>
      <w:r w:rsidDel="00000000" w:rsidR="00000000" w:rsidRPr="00000000">
        <w:rPr>
          <w:rFonts w:ascii="Times New Roman" w:cs="Times New Roman" w:eastAsia="Times New Roman" w:hAnsi="Times New Roman"/>
          <w:sz w:val="24"/>
          <w:szCs w:val="24"/>
          <w:rtl w:val="0"/>
        </w:rPr>
        <w:t xml:space="preserve"> – A equipe deve apresentar uma justificativa clara para os resultados obtidos.</w:t>
      </w:r>
    </w:p>
    <w:p w:rsidR="00000000" w:rsidDel="00000000" w:rsidP="00000000" w:rsidRDefault="00000000" w:rsidRPr="00000000" w14:paraId="00000064">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respostas</w:t>
      </w:r>
      <w:r w:rsidDel="00000000" w:rsidR="00000000" w:rsidRPr="00000000">
        <w:rPr>
          <w:rFonts w:ascii="Times New Roman" w:cs="Times New Roman" w:eastAsia="Times New Roman" w:hAnsi="Times New Roman"/>
          <w:sz w:val="24"/>
          <w:szCs w:val="24"/>
          <w:rtl w:val="0"/>
        </w:rPr>
        <w:t xml:space="preserve"> – Cada equipe deve registrar suas respostas no banco de dados corretamente.</w:t>
      </w:r>
    </w:p>
    <w:p w:rsidR="00000000" w:rsidDel="00000000" w:rsidP="00000000" w:rsidRDefault="00000000" w:rsidRPr="00000000" w14:paraId="00000065">
      <w:pPr>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Trabalho em equipe</w:t>
      </w:r>
      <w:r w:rsidDel="00000000" w:rsidR="00000000" w:rsidRPr="00000000">
        <w:rPr>
          <w:rFonts w:ascii="Times New Roman" w:cs="Times New Roman" w:eastAsia="Times New Roman" w:hAnsi="Times New Roman"/>
          <w:sz w:val="24"/>
          <w:szCs w:val="24"/>
          <w:rtl w:val="0"/>
        </w:rPr>
        <w:t xml:space="preserve"> – A participação de todos os integrantes será levada em conta.</w:t>
      </w:r>
    </w:p>
    <w:p w:rsidR="00000000" w:rsidDel="00000000" w:rsidP="00000000" w:rsidRDefault="00000000" w:rsidRPr="00000000" w14:paraId="00000066">
      <w:pPr>
        <w:pStyle w:val="Heading2"/>
        <w:keepNext w:val="0"/>
        <w:keepLines w:val="0"/>
        <w:spacing w:after="80" w:line="240" w:lineRule="auto"/>
        <w:rPr>
          <w:rFonts w:ascii="Times New Roman" w:cs="Times New Roman" w:eastAsia="Times New Roman" w:hAnsi="Times New Roman"/>
          <w:b w:val="1"/>
          <w:sz w:val="24"/>
          <w:szCs w:val="24"/>
          <w:highlight w:val="yellow"/>
        </w:rPr>
      </w:pPr>
      <w:bookmarkStart w:colFirst="0" w:colLast="0" w:name="_pzw7m0ama2dc" w:id="19"/>
      <w:bookmarkEnd w:id="19"/>
      <w:r w:rsidDel="00000000" w:rsidR="00000000" w:rsidRPr="00000000">
        <w:rPr>
          <w:rFonts w:ascii="Times New Roman" w:cs="Times New Roman" w:eastAsia="Times New Roman" w:hAnsi="Times New Roman"/>
          <w:b w:val="1"/>
          <w:sz w:val="24"/>
          <w:szCs w:val="24"/>
          <w:rtl w:val="0"/>
        </w:rPr>
        <w:t xml:space="preserve">Entrega do Projeto - </w:t>
      </w:r>
      <w:r w:rsidDel="00000000" w:rsidR="00000000" w:rsidRPr="00000000">
        <w:rPr>
          <w:rFonts w:ascii="Times New Roman" w:cs="Times New Roman" w:eastAsia="Times New Roman" w:hAnsi="Times New Roman"/>
          <w:b w:val="1"/>
          <w:sz w:val="24"/>
          <w:szCs w:val="24"/>
          <w:highlight w:val="yellow"/>
          <w:rtl w:val="0"/>
        </w:rPr>
        <w:t xml:space="preserve">03/04/2025</w:t>
      </w:r>
    </w:p>
    <w:p w:rsidR="00000000" w:rsidDel="00000000" w:rsidP="00000000" w:rsidRDefault="00000000" w:rsidRPr="00000000" w14:paraId="00000067">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equipe deve responder todas as questões no banco de dados e registrar suas tentativas na tabela </w:t>
      </w:r>
      <w:r w:rsidDel="00000000" w:rsidR="00000000" w:rsidRPr="00000000">
        <w:rPr>
          <w:rFonts w:ascii="Times New Roman" w:cs="Times New Roman" w:eastAsia="Times New Roman" w:hAnsi="Times New Roman"/>
          <w:b w:val="1"/>
          <w:sz w:val="24"/>
          <w:szCs w:val="24"/>
          <w:rtl w:val="0"/>
        </w:rPr>
        <w:t xml:space="preserve">“Tentativas”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professor irá corrigir e validar as respostas diretamente no banco de dados.</w:t>
      </w:r>
    </w:p>
    <w:p w:rsidR="00000000" w:rsidDel="00000000" w:rsidP="00000000" w:rsidRDefault="00000000" w:rsidRPr="00000000" w14:paraId="00000069">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equipes que concluírem todas as questões corretamente receberão um </w:t>
      </w:r>
      <w:r w:rsidDel="00000000" w:rsidR="00000000" w:rsidRPr="00000000">
        <w:rPr>
          <w:rFonts w:ascii="Times New Roman" w:cs="Times New Roman" w:eastAsia="Times New Roman" w:hAnsi="Times New Roman"/>
          <w:i w:val="1"/>
          <w:sz w:val="24"/>
          <w:szCs w:val="24"/>
          <w:rtl w:val="0"/>
        </w:rPr>
        <w:t xml:space="preserve">feedback </w:t>
      </w:r>
      <w:r w:rsidDel="00000000" w:rsidR="00000000" w:rsidRPr="00000000">
        <w:rPr>
          <w:rFonts w:ascii="Times New Roman" w:cs="Times New Roman" w:eastAsia="Times New Roman" w:hAnsi="Times New Roman"/>
          <w:sz w:val="24"/>
          <w:szCs w:val="24"/>
          <w:rtl w:val="0"/>
        </w:rPr>
        <w:t xml:space="preserve">final e a nota correspondente.</w:t>
      </w:r>
    </w:p>
    <w:p w:rsidR="00000000" w:rsidDel="00000000" w:rsidP="00000000" w:rsidRDefault="00000000" w:rsidRPr="00000000" w14:paraId="0000006A">
      <w:pPr>
        <w:spacing w:after="240" w:before="240" w:line="24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Equipes - Turma 2ª e 4ª</w:t>
      </w:r>
    </w:p>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Geovana Saldanha, Leonardo Tamasauskas</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 Abraão da Cunha Ribeiro Silva, Adriano Marinho, Willian Felicidade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Leandro Souza, Walfredo Dos Santos, Rodrigo Almeida</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 Emanoel Felipe dos Santos, Joao Batista Barbosa, Murilo das Chagas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 Ponciano Matheus Lima, Rodrigo Teixeira</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 Fabrício assunção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Daniele Veras Linhares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 Andreya Paiva, Luan Farias, Heloísa Silva</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Equipes - Turma 3ª e 5ª</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Raphael Pinho, Guilherme Leite e Christian de Jesus;</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 Andreya Paiva, Luan Farias e Heloisa Silva;</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Enzo Santos, Jessé Barros, Ramon Mendes;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 Lucas Ferreira, Lucas Moreno, Luis Carlos: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 Marcos Thiago S. Horsford,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 José Lucas S. Cantão, Luan Souza</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Thiago Calado</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