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796" w:rsidRPr="003433C9" w:rsidRDefault="00137796" w:rsidP="00137796">
      <w:pPr>
        <w:spacing w:after="96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60"/>
          <w:szCs w:val="60"/>
          <w:lang w:eastAsia="en-AU"/>
        </w:rPr>
        <w:t>End of Sprint Peer Review</w:t>
      </w:r>
    </w:p>
    <w:p w:rsidR="00137796" w:rsidRPr="003433C9" w:rsidRDefault="00137796" w:rsidP="00137796">
      <w:pPr>
        <w:spacing w:after="96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36"/>
          <w:szCs w:val="36"/>
          <w:lang w:eastAsia="en-AU"/>
        </w:rPr>
        <w:t>Music School Development</w:t>
      </w:r>
      <w:r w:rsidRPr="003433C9">
        <w:rPr>
          <w:rFonts w:ascii="Arial" w:eastAsia="Times New Roman" w:hAnsi="Arial" w:cs="Arial"/>
          <w:b/>
          <w:bCs/>
          <w:color w:val="000000"/>
          <w:sz w:val="36"/>
          <w:szCs w:val="36"/>
          <w:lang w:eastAsia="en-AU"/>
        </w:rPr>
        <w:br/>
        <w:t>Group 89</w:t>
      </w:r>
    </w:p>
    <w:tbl>
      <w:tblPr>
        <w:tblpPr w:leftFromText="180" w:rightFromText="180" w:vertAnchor="text" w:tblpXSpec="center" w:tblpY="1"/>
        <w:tblOverlap w:val="never"/>
        <w:tblW w:w="0" w:type="auto"/>
        <w:tblLook w:val="04A0" w:firstRow="1" w:lastRow="0" w:firstColumn="1" w:lastColumn="0" w:noHBand="0" w:noVBand="1"/>
      </w:tblPr>
      <w:tblGrid>
        <w:gridCol w:w="2418"/>
        <w:gridCol w:w="2964"/>
      </w:tblGrid>
      <w:tr w:rsidR="00137796" w:rsidRPr="003433C9" w:rsidTr="0081397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Team Member Name</w:t>
            </w:r>
          </w:p>
        </w:tc>
      </w:tr>
      <w:tr w:rsidR="00137796" w:rsidRPr="003433C9" w:rsidTr="0081397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n9182004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Jason Chang</w:t>
            </w:r>
          </w:p>
        </w:tc>
      </w:tr>
      <w:tr w:rsidR="00137796" w:rsidRPr="003433C9" w:rsidTr="0081397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n9215719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Daniel Wan</w:t>
            </w:r>
          </w:p>
        </w:tc>
      </w:tr>
      <w:tr w:rsidR="00137796" w:rsidRPr="003433C9" w:rsidTr="0081397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n9187308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 xml:space="preserve">Luke </w:t>
            </w:r>
            <w:proofErr w:type="spellStart"/>
            <w:r w:rsidRPr="003433C9">
              <w:rPr>
                <w:rFonts w:ascii="Arial" w:eastAsia="Times New Roman" w:hAnsi="Arial" w:cs="Arial"/>
                <w:color w:val="000000"/>
                <w:sz w:val="24"/>
                <w:szCs w:val="24"/>
                <w:lang w:eastAsia="en-AU"/>
              </w:rPr>
              <w:t>Yeh</w:t>
            </w:r>
            <w:proofErr w:type="spellEnd"/>
          </w:p>
        </w:tc>
      </w:tr>
      <w:tr w:rsidR="00137796" w:rsidRPr="003433C9" w:rsidTr="0081397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n8601500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 xml:space="preserve">Alex </w:t>
            </w:r>
            <w:proofErr w:type="spellStart"/>
            <w:r w:rsidRPr="003433C9">
              <w:rPr>
                <w:rFonts w:ascii="Arial" w:eastAsia="Times New Roman" w:hAnsi="Arial" w:cs="Arial"/>
                <w:color w:val="000000"/>
                <w:sz w:val="24"/>
                <w:szCs w:val="24"/>
                <w:lang w:eastAsia="en-AU"/>
              </w:rPr>
              <w:t>Roubin</w:t>
            </w:r>
            <w:proofErr w:type="spellEnd"/>
          </w:p>
        </w:tc>
      </w:tr>
      <w:tr w:rsidR="00137796" w:rsidRPr="003433C9" w:rsidTr="0081397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n9378197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 xml:space="preserve">Tyler </w:t>
            </w:r>
            <w:proofErr w:type="spellStart"/>
            <w:r w:rsidRPr="003433C9">
              <w:rPr>
                <w:rFonts w:ascii="Arial" w:eastAsia="Times New Roman" w:hAnsi="Arial" w:cs="Arial"/>
                <w:color w:val="000000"/>
                <w:sz w:val="24"/>
                <w:szCs w:val="24"/>
                <w:lang w:eastAsia="en-AU"/>
              </w:rPr>
              <w:t>Meggs</w:t>
            </w:r>
            <w:proofErr w:type="spellEnd"/>
          </w:p>
        </w:tc>
      </w:tr>
      <w:tr w:rsidR="00137796" w:rsidRPr="003433C9" w:rsidTr="00813977">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n9437258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7796" w:rsidRPr="003433C9" w:rsidRDefault="00137796" w:rsidP="00813977">
            <w:pPr>
              <w:spacing w:after="0" w:line="240" w:lineRule="auto"/>
              <w:rPr>
                <w:rFonts w:ascii="Arial" w:eastAsia="Times New Roman" w:hAnsi="Arial" w:cs="Arial"/>
                <w:sz w:val="24"/>
                <w:szCs w:val="24"/>
                <w:lang w:eastAsia="en-AU"/>
              </w:rPr>
            </w:pPr>
            <w:r w:rsidRPr="003433C9">
              <w:rPr>
                <w:rFonts w:ascii="Arial" w:eastAsia="Times New Roman" w:hAnsi="Arial" w:cs="Arial"/>
                <w:color w:val="000000"/>
                <w:sz w:val="24"/>
                <w:szCs w:val="24"/>
                <w:lang w:eastAsia="en-AU"/>
              </w:rPr>
              <w:t>Hayden Pickering-Smith</w:t>
            </w:r>
          </w:p>
        </w:tc>
      </w:tr>
    </w:tbl>
    <w:p w:rsidR="00137796" w:rsidRPr="003433C9" w:rsidRDefault="00137796" w:rsidP="00137796">
      <w:pPr>
        <w:spacing w:before="960" w:after="120" w:line="240" w:lineRule="auto"/>
        <w:jc w:val="center"/>
        <w:rPr>
          <w:rFonts w:ascii="Arial" w:eastAsia="Times New Roman" w:hAnsi="Arial" w:cs="Arial"/>
          <w:sz w:val="24"/>
          <w:szCs w:val="24"/>
          <w:lang w:eastAsia="en-AU"/>
        </w:rPr>
      </w:pPr>
      <w:r w:rsidRPr="003433C9">
        <w:rPr>
          <w:rFonts w:ascii="Arial" w:eastAsia="Times New Roman" w:hAnsi="Arial" w:cs="Arial"/>
          <w:color w:val="000000"/>
          <w:sz w:val="28"/>
          <w:szCs w:val="28"/>
          <w:lang w:eastAsia="en-AU"/>
        </w:rPr>
        <w:br w:type="textWrapping" w:clear="all"/>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r>
      <w:r w:rsidRPr="003433C9">
        <w:rPr>
          <w:rFonts w:ascii="Arial" w:eastAsia="Times New Roman" w:hAnsi="Arial" w:cs="Arial"/>
          <w:color w:val="000000"/>
          <w:sz w:val="28"/>
          <w:szCs w:val="28"/>
          <w:lang w:eastAsia="en-AU"/>
        </w:rPr>
        <w:br/>
        <w:t>Prepared for Group 90</w:t>
      </w:r>
    </w:p>
    <w:p w:rsidR="00137796" w:rsidRPr="003433C9" w:rsidRDefault="00137796" w:rsidP="00137796">
      <w:pPr>
        <w:spacing w:before="480" w:after="120" w:line="240" w:lineRule="auto"/>
        <w:jc w:val="center"/>
        <w:rPr>
          <w:rFonts w:ascii="Arial" w:eastAsia="Times New Roman" w:hAnsi="Arial" w:cs="Arial"/>
          <w:sz w:val="24"/>
          <w:szCs w:val="24"/>
          <w:lang w:eastAsia="en-AU"/>
        </w:rPr>
      </w:pPr>
      <w:r w:rsidRPr="003433C9">
        <w:rPr>
          <w:rFonts w:ascii="Arial" w:eastAsia="Times New Roman" w:hAnsi="Arial" w:cs="Arial"/>
          <w:b/>
          <w:bCs/>
          <w:color w:val="000000"/>
          <w:sz w:val="28"/>
          <w:szCs w:val="28"/>
          <w:lang w:eastAsia="en-AU"/>
        </w:rPr>
        <w:t>Date:</w:t>
      </w:r>
      <w:r w:rsidRPr="003433C9">
        <w:rPr>
          <w:rFonts w:ascii="Arial" w:eastAsia="Times New Roman" w:hAnsi="Arial" w:cs="Arial"/>
          <w:color w:val="000000"/>
          <w:sz w:val="28"/>
          <w:szCs w:val="28"/>
          <w:lang w:eastAsia="en-AU"/>
        </w:rPr>
        <w:t xml:space="preserve"> 13/09/2016 </w:t>
      </w:r>
    </w:p>
    <w:p w:rsidR="00D10193" w:rsidRDefault="00D10193"/>
    <w:p w:rsidR="00137796" w:rsidRDefault="00137796"/>
    <w:p w:rsidR="00137796" w:rsidRDefault="00137796"/>
    <w:p w:rsidR="00137796" w:rsidRDefault="00137796"/>
    <w:p w:rsidR="00137796" w:rsidRDefault="00137796"/>
    <w:p w:rsidR="00137796" w:rsidRDefault="00137796"/>
    <w:p w:rsidR="00137796" w:rsidRDefault="00137796"/>
    <w:p w:rsidR="00137796" w:rsidRDefault="00137796"/>
    <w:p w:rsidR="00137796" w:rsidRDefault="00137796"/>
    <w:p w:rsidR="00137796" w:rsidRDefault="00137796"/>
    <w:p w:rsidR="00137796" w:rsidRDefault="00137796">
      <w:pPr>
        <w:spacing w:after="200" w:line="276" w:lineRule="auto"/>
      </w:pPr>
      <w:r>
        <w:br w:type="page"/>
      </w:r>
    </w:p>
    <w:p w:rsidR="00137796" w:rsidRDefault="003B67D1">
      <w:r>
        <w:rPr>
          <w:noProof/>
          <w:lang w:eastAsia="en-AU"/>
        </w:rPr>
        <w:lastRenderedPageBreak/>
        <w:drawing>
          <wp:inline distT="0" distB="0" distL="0" distR="0">
            <wp:extent cx="2543530" cy="1086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543530" cy="1086002"/>
                    </a:xfrm>
                    <a:prstGeom prst="rect">
                      <a:avLst/>
                    </a:prstGeom>
                  </pic:spPr>
                </pic:pic>
              </a:graphicData>
            </a:graphic>
          </wp:inline>
        </w:drawing>
      </w:r>
    </w:p>
    <w:p w:rsidR="00C86C12" w:rsidRDefault="003B67D1">
      <w:pPr>
        <w:rPr>
          <w:rFonts w:ascii="Arial" w:hAnsi="Arial" w:cs="Arial"/>
        </w:rPr>
      </w:pPr>
      <w:r>
        <w:br/>
      </w:r>
      <w:r>
        <w:rPr>
          <w:rFonts w:ascii="Arial" w:hAnsi="Arial" w:cs="Arial"/>
        </w:rPr>
        <w:t>Group 89</w:t>
      </w:r>
      <w:r>
        <w:rPr>
          <w:rFonts w:ascii="Arial" w:hAnsi="Arial" w:cs="Arial"/>
        </w:rPr>
        <w:br/>
        <w:t>Victoria Park Road</w:t>
      </w:r>
      <w:r>
        <w:rPr>
          <w:rFonts w:ascii="Arial" w:hAnsi="Arial" w:cs="Arial"/>
        </w:rPr>
        <w:br/>
        <w:t>Kelvin Grove QLD 4059</w:t>
      </w:r>
      <w:r w:rsidRPr="003433C9">
        <w:rPr>
          <w:rFonts w:ascii="Arial" w:hAnsi="Arial" w:cs="Arial"/>
        </w:rPr>
        <w:br/>
      </w:r>
      <w:r w:rsidRPr="003433C9">
        <w:rPr>
          <w:rFonts w:ascii="Arial" w:hAnsi="Arial" w:cs="Arial"/>
        </w:rPr>
        <w:br/>
      </w:r>
      <w:r>
        <w:rPr>
          <w:rFonts w:ascii="Arial" w:hAnsi="Arial" w:cs="Arial"/>
        </w:rPr>
        <w:t>18 October</w:t>
      </w:r>
      <w:r w:rsidR="00E430B9">
        <w:rPr>
          <w:rFonts w:ascii="Arial" w:hAnsi="Arial" w:cs="Arial"/>
        </w:rPr>
        <w:t>,</w:t>
      </w:r>
      <w:r>
        <w:rPr>
          <w:rFonts w:ascii="Arial" w:hAnsi="Arial" w:cs="Arial"/>
        </w:rPr>
        <w:t xml:space="preserve"> 2016</w:t>
      </w:r>
      <w:r>
        <w:rPr>
          <w:rFonts w:ascii="Arial" w:hAnsi="Arial" w:cs="Arial"/>
        </w:rPr>
        <w:br/>
      </w:r>
      <w:r>
        <w:rPr>
          <w:rFonts w:ascii="Arial" w:hAnsi="Arial" w:cs="Arial"/>
        </w:rPr>
        <w:br/>
        <w:t>Byron Mejia</w:t>
      </w:r>
      <w:r>
        <w:rPr>
          <w:rFonts w:ascii="Arial" w:hAnsi="Arial" w:cs="Arial"/>
        </w:rPr>
        <w:br/>
        <w:t>Member of group 90</w:t>
      </w:r>
      <w:r>
        <w:rPr>
          <w:rFonts w:ascii="Arial" w:hAnsi="Arial" w:cs="Arial"/>
        </w:rPr>
        <w:br/>
        <w:t>George Street</w:t>
      </w:r>
      <w:r>
        <w:rPr>
          <w:rFonts w:ascii="Arial" w:hAnsi="Arial" w:cs="Arial"/>
        </w:rPr>
        <w:br/>
        <w:t>Brisbane City QLD 4000</w:t>
      </w:r>
      <w:r w:rsidR="006870C4">
        <w:rPr>
          <w:rFonts w:ascii="Arial" w:hAnsi="Arial" w:cs="Arial"/>
        </w:rPr>
        <w:br/>
      </w:r>
      <w:r>
        <w:rPr>
          <w:rFonts w:ascii="Arial" w:hAnsi="Arial" w:cs="Arial"/>
        </w:rPr>
        <w:br/>
        <w:t>Dear Mr Mejia</w:t>
      </w:r>
      <w:r w:rsidR="00582742">
        <w:rPr>
          <w:rFonts w:ascii="Arial" w:hAnsi="Arial" w:cs="Arial"/>
        </w:rPr>
        <w:t xml:space="preserve">: </w:t>
      </w:r>
      <w:r>
        <w:rPr>
          <w:rFonts w:ascii="Arial" w:hAnsi="Arial" w:cs="Arial"/>
        </w:rPr>
        <w:br/>
      </w:r>
      <w:r w:rsidR="006870C4">
        <w:rPr>
          <w:rFonts w:ascii="Arial" w:hAnsi="Arial" w:cs="Arial"/>
        </w:rPr>
        <w:br/>
      </w:r>
      <w:r w:rsidR="00582742">
        <w:rPr>
          <w:rFonts w:ascii="Arial" w:hAnsi="Arial" w:cs="Arial"/>
        </w:rPr>
        <w:t xml:space="preserve">This is to further our meeting last week at which we agreed to hold during the cycles of development over the course of the Community Organization project.  </w:t>
      </w:r>
    </w:p>
    <w:p w:rsidR="00C86C12" w:rsidRDefault="00582742">
      <w:pPr>
        <w:rPr>
          <w:rFonts w:ascii="Arial" w:hAnsi="Arial" w:cs="Arial"/>
        </w:rPr>
      </w:pPr>
      <w:r>
        <w:rPr>
          <w:rFonts w:ascii="Arial" w:hAnsi="Arial" w:cs="Arial"/>
        </w:rPr>
        <w:t xml:space="preserve">As discussed during the demonstration the objectives of </w:t>
      </w:r>
      <w:r w:rsidR="00C86C12">
        <w:rPr>
          <w:rFonts w:ascii="Arial" w:hAnsi="Arial" w:cs="Arial"/>
        </w:rPr>
        <w:t>our review sessions will be to:</w:t>
      </w:r>
    </w:p>
    <w:p w:rsidR="00C86C12" w:rsidRDefault="00C86C12" w:rsidP="00C86C12">
      <w:pPr>
        <w:pStyle w:val="ListParagraph"/>
        <w:numPr>
          <w:ilvl w:val="0"/>
          <w:numId w:val="1"/>
        </w:numPr>
        <w:rPr>
          <w:rFonts w:ascii="Arial" w:hAnsi="Arial" w:cs="Arial"/>
        </w:rPr>
      </w:pPr>
      <w:r w:rsidRPr="00C86C12">
        <w:rPr>
          <w:rFonts w:ascii="Arial" w:hAnsi="Arial" w:cs="Arial"/>
        </w:rPr>
        <w:t>E</w:t>
      </w:r>
      <w:r w:rsidR="000513E9" w:rsidRPr="00C86C12">
        <w:rPr>
          <w:rFonts w:ascii="Arial" w:hAnsi="Arial" w:cs="Arial"/>
        </w:rPr>
        <w:t>nsure the website meets</w:t>
      </w:r>
      <w:r w:rsidRPr="00C86C12">
        <w:rPr>
          <w:rFonts w:ascii="Arial" w:hAnsi="Arial" w:cs="Arial"/>
        </w:rPr>
        <w:t xml:space="preserve"> </w:t>
      </w:r>
      <w:r w:rsidR="000513E9" w:rsidRPr="00C86C12">
        <w:rPr>
          <w:rFonts w:ascii="Arial" w:hAnsi="Arial" w:cs="Arial"/>
        </w:rPr>
        <w:t>qu</w:t>
      </w:r>
      <w:r>
        <w:rPr>
          <w:rFonts w:ascii="Arial" w:hAnsi="Arial" w:cs="Arial"/>
        </w:rPr>
        <w:t>ality standards</w:t>
      </w:r>
      <w:r w:rsidR="00B528C9">
        <w:rPr>
          <w:rFonts w:ascii="Arial" w:hAnsi="Arial" w:cs="Arial"/>
        </w:rPr>
        <w:t xml:space="preserve"> of Group 89</w:t>
      </w:r>
      <w:r>
        <w:rPr>
          <w:rFonts w:ascii="Arial" w:hAnsi="Arial" w:cs="Arial"/>
        </w:rPr>
        <w:t>;</w:t>
      </w:r>
      <w:r w:rsidR="00B528C9">
        <w:rPr>
          <w:rFonts w:ascii="Arial" w:hAnsi="Arial" w:cs="Arial"/>
        </w:rPr>
        <w:br/>
      </w:r>
    </w:p>
    <w:p w:rsidR="00C86C12" w:rsidRDefault="00B528C9" w:rsidP="00C86C12">
      <w:pPr>
        <w:pStyle w:val="ListParagraph"/>
        <w:numPr>
          <w:ilvl w:val="0"/>
          <w:numId w:val="1"/>
        </w:numPr>
        <w:rPr>
          <w:rFonts w:ascii="Arial" w:hAnsi="Arial" w:cs="Arial"/>
        </w:rPr>
      </w:pPr>
      <w:r>
        <w:rPr>
          <w:rFonts w:ascii="Arial" w:hAnsi="Arial" w:cs="Arial"/>
        </w:rPr>
        <w:t>T</w:t>
      </w:r>
      <w:r w:rsidR="00C86C12" w:rsidRPr="00C86C12">
        <w:rPr>
          <w:rFonts w:ascii="Arial" w:hAnsi="Arial" w:cs="Arial"/>
        </w:rPr>
        <w:t xml:space="preserve">he agreed upon time frame </w:t>
      </w:r>
      <w:r>
        <w:rPr>
          <w:rFonts w:ascii="Arial" w:hAnsi="Arial" w:cs="Arial"/>
        </w:rPr>
        <w:t xml:space="preserve">for feature implementation </w:t>
      </w:r>
      <w:r w:rsidR="00C86C12" w:rsidRPr="00C86C12">
        <w:rPr>
          <w:rFonts w:ascii="Arial" w:hAnsi="Arial" w:cs="Arial"/>
        </w:rPr>
        <w:t xml:space="preserve">is being adhered </w:t>
      </w:r>
      <w:r w:rsidR="00C86C12">
        <w:rPr>
          <w:rFonts w:ascii="Arial" w:hAnsi="Arial" w:cs="Arial"/>
        </w:rPr>
        <w:t xml:space="preserve">too; </w:t>
      </w:r>
      <w:r>
        <w:rPr>
          <w:rFonts w:ascii="Arial" w:hAnsi="Arial" w:cs="Arial"/>
        </w:rPr>
        <w:br/>
      </w:r>
    </w:p>
    <w:p w:rsidR="00582742" w:rsidRDefault="00B528C9" w:rsidP="00C86C12">
      <w:pPr>
        <w:pStyle w:val="ListParagraph"/>
        <w:numPr>
          <w:ilvl w:val="0"/>
          <w:numId w:val="1"/>
        </w:numPr>
        <w:rPr>
          <w:rFonts w:ascii="Arial" w:hAnsi="Arial" w:cs="Arial"/>
        </w:rPr>
      </w:pPr>
      <w:r>
        <w:rPr>
          <w:rFonts w:ascii="Arial" w:hAnsi="Arial" w:cs="Arial"/>
        </w:rPr>
        <w:t>T</w:t>
      </w:r>
      <w:r w:rsidR="00C86C12" w:rsidRPr="00C86C12">
        <w:rPr>
          <w:rFonts w:ascii="Arial" w:hAnsi="Arial" w:cs="Arial"/>
        </w:rPr>
        <w:t>he development and approach</w:t>
      </w:r>
      <w:r>
        <w:rPr>
          <w:rFonts w:ascii="Arial" w:hAnsi="Arial" w:cs="Arial"/>
        </w:rPr>
        <w:t xml:space="preserve"> methods</w:t>
      </w:r>
      <w:r w:rsidR="00C86C12" w:rsidRPr="00C86C12">
        <w:rPr>
          <w:rFonts w:ascii="Arial" w:hAnsi="Arial" w:cs="Arial"/>
        </w:rPr>
        <w:t xml:space="preserve"> used</w:t>
      </w:r>
      <w:r>
        <w:rPr>
          <w:rFonts w:ascii="Arial" w:hAnsi="Arial" w:cs="Arial"/>
        </w:rPr>
        <w:t xml:space="preserve"> during Phase 1 of the project;</w:t>
      </w:r>
      <w:r>
        <w:rPr>
          <w:rFonts w:ascii="Arial" w:hAnsi="Arial" w:cs="Arial"/>
        </w:rPr>
        <w:br/>
      </w:r>
    </w:p>
    <w:p w:rsidR="00B528C9" w:rsidRPr="00C86C12" w:rsidRDefault="00B528C9" w:rsidP="00C86C12">
      <w:pPr>
        <w:pStyle w:val="ListParagraph"/>
        <w:numPr>
          <w:ilvl w:val="0"/>
          <w:numId w:val="1"/>
        </w:numPr>
        <w:rPr>
          <w:rFonts w:ascii="Arial" w:hAnsi="Arial" w:cs="Arial"/>
        </w:rPr>
      </w:pPr>
      <w:r>
        <w:rPr>
          <w:rFonts w:ascii="Arial" w:hAnsi="Arial" w:cs="Arial"/>
        </w:rPr>
        <w:t>Identify and document strengths and weaknesses of development.</w:t>
      </w:r>
    </w:p>
    <w:p w:rsidR="00952B84" w:rsidRDefault="00582742">
      <w:pPr>
        <w:rPr>
          <w:rFonts w:ascii="Arial" w:hAnsi="Arial" w:cs="Arial"/>
        </w:rPr>
      </w:pPr>
      <w:r>
        <w:rPr>
          <w:rFonts w:ascii="Arial" w:hAnsi="Arial" w:cs="Arial"/>
        </w:rPr>
        <w:br/>
      </w:r>
      <w:r w:rsidR="002877DC">
        <w:rPr>
          <w:rFonts w:ascii="Arial" w:hAnsi="Arial" w:cs="Arial"/>
        </w:rPr>
        <w:t xml:space="preserve">It was pleasing to have the demonstration </w:t>
      </w:r>
      <w:r w:rsidR="00987FD5">
        <w:rPr>
          <w:rFonts w:ascii="Arial" w:hAnsi="Arial" w:cs="Arial"/>
        </w:rPr>
        <w:t xml:space="preserve">run without a problem, it </w:t>
      </w:r>
      <w:r w:rsidR="00B66956">
        <w:rPr>
          <w:rFonts w:ascii="Arial" w:hAnsi="Arial" w:cs="Arial"/>
        </w:rPr>
        <w:t>is</w:t>
      </w:r>
      <w:r w:rsidR="00987FD5">
        <w:rPr>
          <w:rFonts w:ascii="Arial" w:hAnsi="Arial" w:cs="Arial"/>
        </w:rPr>
        <w:t xml:space="preserve"> evident feedback from the last review was listened too and incorporated into the past meeting. The high level of preparation was the cause of </w:t>
      </w:r>
      <w:r w:rsidR="00B66956">
        <w:rPr>
          <w:rFonts w:ascii="Arial" w:hAnsi="Arial" w:cs="Arial"/>
        </w:rPr>
        <w:t>your successful demonstration</w:t>
      </w:r>
      <w:r w:rsidR="00987FD5">
        <w:rPr>
          <w:rFonts w:ascii="Arial" w:hAnsi="Arial" w:cs="Arial"/>
        </w:rPr>
        <w:t xml:space="preserve"> and we congratulate you for giving your best possible performance. </w:t>
      </w:r>
      <w:r w:rsidR="00736F9F">
        <w:rPr>
          <w:rFonts w:ascii="Arial" w:hAnsi="Arial" w:cs="Arial"/>
        </w:rPr>
        <w:br/>
      </w:r>
      <w:r w:rsidR="00736F9F">
        <w:rPr>
          <w:rFonts w:ascii="Arial" w:hAnsi="Arial" w:cs="Arial"/>
        </w:rPr>
        <w:br/>
        <w:t>It was disappointing to hear several user stories had been pushed back later into development,  we are happy for these to be moved further along in the development schedule after it was</w:t>
      </w:r>
      <w:r w:rsidR="00736F9F">
        <w:rPr>
          <w:rFonts w:ascii="Arial" w:hAnsi="Arial" w:cs="Arial"/>
        </w:rPr>
        <w:t xml:space="preserve"> explained these stories are not critical for functionality in the current project</w:t>
      </w:r>
      <w:r w:rsidR="00736F9F">
        <w:rPr>
          <w:rFonts w:ascii="Arial" w:hAnsi="Arial" w:cs="Arial"/>
        </w:rPr>
        <w:t xml:space="preserve">. The </w:t>
      </w:r>
      <w:r w:rsidR="00A149C8">
        <w:rPr>
          <w:rFonts w:ascii="Arial" w:hAnsi="Arial" w:cs="Arial"/>
        </w:rPr>
        <w:t xml:space="preserve">modification of minor acceptance criteria is a welcomed initiative in regards to the user stories and will prevent scope creep. </w:t>
      </w:r>
      <w:r w:rsidR="00A149C8">
        <w:rPr>
          <w:rFonts w:ascii="Arial" w:hAnsi="Arial" w:cs="Arial"/>
        </w:rPr>
        <w:br/>
      </w:r>
      <w:r w:rsidR="00A149C8" w:rsidRPr="00C564F8">
        <w:rPr>
          <w:rFonts w:ascii="Arial" w:hAnsi="Arial" w:cs="Arial"/>
          <w:b/>
          <w:color w:val="FF0000"/>
        </w:rPr>
        <w:t>Do all acceptance criteria for all stories pass? How confident did the team appear that the criteria would pass? If some acceptance criteria didn’t pass did the team claim that the story was done or not?</w:t>
      </w:r>
      <w:r w:rsidR="00987FD5" w:rsidRPr="00C564F8">
        <w:rPr>
          <w:rFonts w:ascii="Arial" w:hAnsi="Arial" w:cs="Arial"/>
        </w:rPr>
        <w:br/>
      </w:r>
      <w:r w:rsidR="00A149C8" w:rsidRPr="00C564F8">
        <w:rPr>
          <w:rFonts w:ascii="Arial" w:hAnsi="Arial" w:cs="Arial"/>
          <w:b/>
          <w:color w:val="FF0000"/>
        </w:rPr>
        <w:t>Were there at least some stories that passed all of their acceptance criteria?</w:t>
      </w:r>
      <w:r w:rsidR="00A149C8" w:rsidRPr="00C564F8">
        <w:rPr>
          <w:rFonts w:ascii="Arial" w:hAnsi="Arial" w:cs="Arial"/>
          <w:b/>
          <w:color w:val="FF0000"/>
        </w:rPr>
        <w:br/>
      </w:r>
      <w:r w:rsidR="00A149C8" w:rsidRPr="00C564F8">
        <w:rPr>
          <w:rFonts w:ascii="Arial" w:hAnsi="Arial" w:cs="Arial"/>
          <w:b/>
          <w:color w:val="FF0000"/>
        </w:rPr>
        <w:t xml:space="preserve">If there were deviations from the sprint plan, did the team provide clear explanation of their reasons for deviation? Did the team communicate the potential for these deviations prior to the end of the sprint? </w:t>
      </w:r>
      <w:r w:rsidR="00A149C8" w:rsidRPr="00C564F8">
        <w:rPr>
          <w:rFonts w:ascii="Arial" w:hAnsi="Arial" w:cs="Arial"/>
          <w:b/>
          <w:color w:val="FF0000"/>
        </w:rPr>
        <w:br/>
      </w:r>
      <w:r w:rsidR="00A149C8" w:rsidRPr="00C564F8">
        <w:rPr>
          <w:rFonts w:ascii="Arial" w:hAnsi="Arial" w:cs="Arial"/>
          <w:b/>
          <w:color w:val="FF0000"/>
        </w:rPr>
        <w:lastRenderedPageBreak/>
        <w:t>With respect to the product being developed, does the product developed so far deliver business value?</w:t>
      </w:r>
      <w:r w:rsidR="002877DC" w:rsidRPr="00A149C8">
        <w:rPr>
          <w:rFonts w:ascii="Arial" w:hAnsi="Arial" w:cs="Arial"/>
        </w:rPr>
        <w:br/>
      </w:r>
      <w:r w:rsidR="00A149C8">
        <w:rPr>
          <w:rFonts w:ascii="Arial" w:hAnsi="Arial" w:cs="Arial"/>
        </w:rPr>
        <w:br/>
        <w:t>The presentation was well sui</w:t>
      </w:r>
      <w:r w:rsidR="00952B84">
        <w:rPr>
          <w:rFonts w:ascii="Arial" w:hAnsi="Arial" w:cs="Arial"/>
        </w:rPr>
        <w:t xml:space="preserve">ted for all members of Group 89, an improvement from the last meeting where some content was not understood by all </w:t>
      </w:r>
      <w:r w:rsidR="00A149C8">
        <w:rPr>
          <w:rFonts w:ascii="Arial" w:hAnsi="Arial" w:cs="Arial"/>
        </w:rPr>
        <w:t>sitting in on the meeting</w:t>
      </w:r>
      <w:r w:rsidR="00952B84">
        <w:rPr>
          <w:rFonts w:ascii="Arial" w:hAnsi="Arial" w:cs="Arial"/>
        </w:rPr>
        <w:t>. H</w:t>
      </w:r>
      <w:r w:rsidR="00A149C8">
        <w:rPr>
          <w:rFonts w:ascii="Arial" w:hAnsi="Arial" w:cs="Arial"/>
        </w:rPr>
        <w:t xml:space="preserve">owever more in-depth demonstrations could have occurred with more members of the development team sharing their experiences and feedback. </w:t>
      </w:r>
      <w:r w:rsidR="00A27132">
        <w:rPr>
          <w:rFonts w:ascii="Arial" w:hAnsi="Arial" w:cs="Arial"/>
        </w:rPr>
        <w:br/>
      </w:r>
      <w:r w:rsidR="00A27132">
        <w:rPr>
          <w:rFonts w:ascii="Arial" w:hAnsi="Arial" w:cs="Arial"/>
        </w:rPr>
        <w:br/>
      </w:r>
      <w:r w:rsidR="00952B84">
        <w:rPr>
          <w:rFonts w:ascii="Arial" w:hAnsi="Arial" w:cs="Arial"/>
        </w:rPr>
        <w:t xml:space="preserve">The system architecture was spoken about extensively throughout the meeting; your team was able to confidently justify the chosen architecture. </w:t>
      </w:r>
      <w:r w:rsidR="00A27132">
        <w:rPr>
          <w:rFonts w:ascii="Arial" w:hAnsi="Arial" w:cs="Arial"/>
        </w:rPr>
        <w:t xml:space="preserve">The scalability of the website was always an important aspect, in choosing to have no JavaScript with the main applications running inside of a container will ensure the scalability requirements are achievable.  </w:t>
      </w:r>
      <w:r w:rsidR="00C564F8">
        <w:rPr>
          <w:rFonts w:ascii="Arial" w:hAnsi="Arial" w:cs="Arial"/>
        </w:rPr>
        <w:br/>
      </w:r>
      <w:r w:rsidR="00C564F8">
        <w:rPr>
          <w:rFonts w:ascii="Arial" w:hAnsi="Arial" w:cs="Arial"/>
        </w:rPr>
        <w:br/>
      </w:r>
      <w:r w:rsidR="00A27132">
        <w:rPr>
          <w:rFonts w:ascii="Arial" w:hAnsi="Arial" w:cs="Arial"/>
        </w:rPr>
        <w:t>GitHub being chosen for source control/</w:t>
      </w:r>
      <w:proofErr w:type="spellStart"/>
      <w:r w:rsidR="00A27132">
        <w:rPr>
          <w:rFonts w:ascii="Arial" w:hAnsi="Arial" w:cs="Arial"/>
        </w:rPr>
        <w:t>Github</w:t>
      </w:r>
      <w:proofErr w:type="spellEnd"/>
      <w:r w:rsidR="00A27132">
        <w:rPr>
          <w:rFonts w:ascii="Arial" w:hAnsi="Arial" w:cs="Arial"/>
        </w:rPr>
        <w:t xml:space="preserve"> Flow, Travis CI for continuous integration without the need for version control which allows error checking before integration removes risk and ensures future quality control. </w:t>
      </w:r>
      <w:r w:rsidR="00C564F8">
        <w:rPr>
          <w:rFonts w:ascii="Arial" w:hAnsi="Arial" w:cs="Arial"/>
        </w:rPr>
        <w:t xml:space="preserve">SAS for styling and aggressive </w:t>
      </w:r>
      <w:proofErr w:type="spellStart"/>
      <w:r w:rsidR="00C564F8">
        <w:rPr>
          <w:rFonts w:ascii="Arial" w:hAnsi="Arial" w:cs="Arial"/>
        </w:rPr>
        <w:t>linting</w:t>
      </w:r>
      <w:proofErr w:type="spellEnd"/>
      <w:r w:rsidR="00C564F8">
        <w:rPr>
          <w:rFonts w:ascii="Arial" w:hAnsi="Arial" w:cs="Arial"/>
        </w:rPr>
        <w:t xml:space="preserve"> to enforce code quality and consistency with all developers was great initiative on the team’s behalf.  The foundation has evidently been laid that allowed for your team to demonstrate the product without any technical difficulties unlike the past demonstration which was great to observe. </w:t>
      </w:r>
      <w:r w:rsidR="009C7CEF">
        <w:rPr>
          <w:rFonts w:ascii="Arial" w:hAnsi="Arial" w:cs="Arial"/>
        </w:rPr>
        <w:br/>
      </w:r>
      <w:r w:rsidR="009C7CEF" w:rsidRPr="00C564F8">
        <w:rPr>
          <w:rFonts w:ascii="Arial" w:hAnsi="Arial" w:cs="Arial"/>
          <w:b/>
          <w:color w:val="FF0000"/>
        </w:rPr>
        <w:t xml:space="preserve">Do you want to touch on </w:t>
      </w:r>
      <w:proofErr w:type="spellStart"/>
      <w:r w:rsidR="009C7CEF" w:rsidRPr="00C564F8">
        <w:rPr>
          <w:rFonts w:ascii="Arial" w:hAnsi="Arial" w:cs="Arial"/>
          <w:b/>
          <w:color w:val="FF0000"/>
        </w:rPr>
        <w:t>Hiroku</w:t>
      </w:r>
      <w:proofErr w:type="spellEnd"/>
      <w:r w:rsidR="009C7CEF">
        <w:rPr>
          <w:rFonts w:ascii="Arial" w:hAnsi="Arial" w:cs="Arial"/>
          <w:b/>
          <w:color w:val="FF0000"/>
        </w:rPr>
        <w:t xml:space="preserve"> in regards to architecture</w:t>
      </w:r>
      <w:r w:rsidR="009C7CEF" w:rsidRPr="00C564F8">
        <w:rPr>
          <w:rFonts w:ascii="Arial" w:hAnsi="Arial" w:cs="Arial"/>
          <w:b/>
          <w:color w:val="FF0000"/>
        </w:rPr>
        <w:t>?</w:t>
      </w:r>
    </w:p>
    <w:p w:rsidR="003B67D1" w:rsidRPr="003B67D1" w:rsidRDefault="009C7CEF">
      <w:pPr>
        <w:rPr>
          <w:rFonts w:ascii="Arial" w:hAnsi="Arial" w:cs="Arial"/>
        </w:rPr>
      </w:pPr>
      <w:r>
        <w:rPr>
          <w:rFonts w:ascii="Arial" w:hAnsi="Arial" w:cs="Arial"/>
        </w:rPr>
        <w:t xml:space="preserve">Overall we were impressed with the demonstration, the updated visual appearance appealed to </w:t>
      </w:r>
      <w:r w:rsidR="00364D12">
        <w:rPr>
          <w:rFonts w:ascii="Arial" w:hAnsi="Arial" w:cs="Arial"/>
        </w:rPr>
        <w:t>the team</w:t>
      </w:r>
      <w:r>
        <w:rPr>
          <w:rFonts w:ascii="Arial" w:hAnsi="Arial" w:cs="Arial"/>
        </w:rPr>
        <w:t xml:space="preserve"> as a whole and we expect the end-user to share a similar opinion. Functionality was an area we weren’t happy with last demonstration but the improved appearance directly affects this in a positive manner.  </w:t>
      </w:r>
      <w:r>
        <w:rPr>
          <w:rFonts w:ascii="Arial" w:hAnsi="Arial" w:cs="Arial"/>
        </w:rPr>
        <w:br/>
      </w:r>
      <w:r w:rsidR="00E430B9">
        <w:rPr>
          <w:rFonts w:ascii="Arial" w:hAnsi="Arial" w:cs="Arial"/>
        </w:rPr>
        <w:br/>
        <w:t xml:space="preserve">I am confident that all of the points were covered and discussed adequately. </w:t>
      </w:r>
      <w:r>
        <w:rPr>
          <w:rFonts w:ascii="Arial" w:hAnsi="Arial" w:cs="Arial"/>
        </w:rPr>
        <w:t xml:space="preserve">Team 89 hopes that improvements can be made to the productivity, efficiency, time management and project management before our next meeting. </w:t>
      </w:r>
      <w:r w:rsidR="00E430B9">
        <w:rPr>
          <w:rFonts w:ascii="Arial" w:hAnsi="Arial" w:cs="Arial"/>
        </w:rPr>
        <w:t>If the team has any further questions or issues please feel free call me at 0423906932. Group 89 looks forward to seeing you at the next demonstration and hope</w:t>
      </w:r>
      <w:r w:rsidR="00057DFC">
        <w:rPr>
          <w:rFonts w:ascii="Arial" w:hAnsi="Arial" w:cs="Arial"/>
        </w:rPr>
        <w:t>s</w:t>
      </w:r>
      <w:r w:rsidR="00E430B9">
        <w:rPr>
          <w:rFonts w:ascii="Arial" w:hAnsi="Arial" w:cs="Arial"/>
        </w:rPr>
        <w:t xml:space="preserve"> it to be just as </w:t>
      </w:r>
      <w:r w:rsidR="00057DFC">
        <w:rPr>
          <w:rFonts w:ascii="Arial" w:hAnsi="Arial" w:cs="Arial"/>
        </w:rPr>
        <w:t>valuable</w:t>
      </w:r>
      <w:r w:rsidR="00B66956">
        <w:rPr>
          <w:rFonts w:ascii="Arial" w:hAnsi="Arial" w:cs="Arial"/>
        </w:rPr>
        <w:t xml:space="preserve"> for all parties involved. </w:t>
      </w:r>
      <w:r w:rsidR="00E430B9">
        <w:rPr>
          <w:rFonts w:ascii="Arial" w:hAnsi="Arial" w:cs="Arial"/>
        </w:rPr>
        <w:br/>
      </w:r>
      <w:r w:rsidR="003B67D1">
        <w:rPr>
          <w:rFonts w:ascii="Arial" w:hAnsi="Arial" w:cs="Arial"/>
        </w:rPr>
        <w:br/>
        <w:t xml:space="preserve">Sincerely, </w:t>
      </w:r>
      <w:r w:rsidR="003B67D1">
        <w:rPr>
          <w:rFonts w:ascii="Arial" w:hAnsi="Arial" w:cs="Arial"/>
        </w:rPr>
        <w:br/>
      </w:r>
      <w:r w:rsidR="003B67D1">
        <w:rPr>
          <w:noProof/>
          <w:lang w:eastAsia="en-AU"/>
        </w:rPr>
        <w:drawing>
          <wp:inline distT="0" distB="0" distL="0" distR="0" wp14:anchorId="25550142" wp14:editId="491E06BC">
            <wp:extent cx="1514475" cy="60960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1514475" cy="609600"/>
                    </a:xfrm>
                    <a:prstGeom prst="rect">
                      <a:avLst/>
                    </a:prstGeom>
                  </pic:spPr>
                </pic:pic>
              </a:graphicData>
            </a:graphic>
          </wp:inline>
        </w:drawing>
      </w:r>
      <w:r w:rsidR="00E430B9">
        <w:rPr>
          <w:rFonts w:ascii="Arial" w:hAnsi="Arial" w:cs="Arial"/>
        </w:rPr>
        <w:br/>
        <w:t xml:space="preserve">Tyler </w:t>
      </w:r>
      <w:proofErr w:type="spellStart"/>
      <w:r w:rsidR="00E430B9">
        <w:rPr>
          <w:rFonts w:ascii="Arial" w:hAnsi="Arial" w:cs="Arial"/>
        </w:rPr>
        <w:t>Meggs</w:t>
      </w:r>
      <w:proofErr w:type="spellEnd"/>
      <w:r w:rsidR="003B67D1">
        <w:rPr>
          <w:rFonts w:ascii="Arial" w:hAnsi="Arial" w:cs="Arial"/>
        </w:rPr>
        <w:br/>
      </w:r>
      <w:r w:rsidR="004C3A74">
        <w:rPr>
          <w:rFonts w:ascii="Arial" w:hAnsi="Arial" w:cs="Arial"/>
        </w:rPr>
        <w:t xml:space="preserve">Member of </w:t>
      </w:r>
      <w:bookmarkStart w:id="0" w:name="_GoBack"/>
      <w:bookmarkEnd w:id="0"/>
      <w:r w:rsidR="003B67D1">
        <w:rPr>
          <w:rFonts w:ascii="Arial" w:hAnsi="Arial" w:cs="Arial"/>
        </w:rPr>
        <w:t>Group 89</w:t>
      </w:r>
    </w:p>
    <w:sectPr w:rsidR="003B67D1" w:rsidRPr="003B67D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9AE" w:rsidRDefault="002749AE" w:rsidP="00137796">
      <w:pPr>
        <w:spacing w:after="0" w:line="240" w:lineRule="auto"/>
      </w:pPr>
      <w:r>
        <w:separator/>
      </w:r>
    </w:p>
  </w:endnote>
  <w:endnote w:type="continuationSeparator" w:id="0">
    <w:p w:rsidR="002749AE" w:rsidRDefault="002749AE" w:rsidP="0013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796" w:rsidRDefault="00137796">
    <w:pPr>
      <w:ind w:right="260"/>
      <w:rPr>
        <w:color w:val="0F243E" w:themeColor="text2" w:themeShade="80"/>
        <w:sz w:val="26"/>
        <w:szCs w:val="26"/>
      </w:rPr>
    </w:pPr>
    <w:r>
      <w:rPr>
        <w:noProof/>
        <w:color w:val="1F497D" w:themeColor="text2"/>
        <w:sz w:val="26"/>
        <w:szCs w:val="26"/>
        <w:lang w:eastAsia="en-AU"/>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37796" w:rsidRDefault="0013779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4C3A74">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137796" w:rsidRDefault="00137796">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4C3A74">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137796" w:rsidRDefault="001377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9AE" w:rsidRDefault="002749AE" w:rsidP="00137796">
      <w:pPr>
        <w:spacing w:after="0" w:line="240" w:lineRule="auto"/>
      </w:pPr>
      <w:r>
        <w:separator/>
      </w:r>
    </w:p>
  </w:footnote>
  <w:footnote w:type="continuationSeparator" w:id="0">
    <w:p w:rsidR="002749AE" w:rsidRDefault="002749AE" w:rsidP="001377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796" w:rsidRDefault="00137796" w:rsidP="00137796">
    <w:pPr>
      <w:pStyle w:val="Header"/>
    </w:pPr>
    <w:r>
      <w:t>IFB299</w:t>
    </w:r>
    <w:r>
      <w:ptab w:relativeTo="margin" w:alignment="center" w:leader="none"/>
    </w:r>
    <w:r>
      <w:t xml:space="preserve"> GROUP 89</w:t>
    </w:r>
    <w:r>
      <w:ptab w:relativeTo="margin" w:alignment="right" w:leader="none"/>
    </w:r>
    <w:r>
      <w:t xml:space="preserve"> Community Organisation</w:t>
    </w:r>
  </w:p>
  <w:p w:rsidR="00137796" w:rsidRDefault="001377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31F49"/>
    <w:multiLevelType w:val="hybridMultilevel"/>
    <w:tmpl w:val="BABC5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796"/>
    <w:rsid w:val="000513E9"/>
    <w:rsid w:val="00057DFC"/>
    <w:rsid w:val="00137796"/>
    <w:rsid w:val="002749AE"/>
    <w:rsid w:val="002877DC"/>
    <w:rsid w:val="00364D12"/>
    <w:rsid w:val="003B67D1"/>
    <w:rsid w:val="004C3A74"/>
    <w:rsid w:val="00582742"/>
    <w:rsid w:val="006870C4"/>
    <w:rsid w:val="006B3557"/>
    <w:rsid w:val="00736F9F"/>
    <w:rsid w:val="00952B84"/>
    <w:rsid w:val="00987FD5"/>
    <w:rsid w:val="009C7CEF"/>
    <w:rsid w:val="00A149C8"/>
    <w:rsid w:val="00A27132"/>
    <w:rsid w:val="00B528C9"/>
    <w:rsid w:val="00B66956"/>
    <w:rsid w:val="00C564F8"/>
    <w:rsid w:val="00C86C12"/>
    <w:rsid w:val="00D10193"/>
    <w:rsid w:val="00E430B9"/>
    <w:rsid w:val="00FE3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79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796"/>
  </w:style>
  <w:style w:type="paragraph" w:styleId="Footer">
    <w:name w:val="footer"/>
    <w:basedOn w:val="Normal"/>
    <w:link w:val="FooterChar"/>
    <w:uiPriority w:val="99"/>
    <w:unhideWhenUsed/>
    <w:rsid w:val="00137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796"/>
  </w:style>
  <w:style w:type="paragraph" w:styleId="BalloonText">
    <w:name w:val="Balloon Text"/>
    <w:basedOn w:val="Normal"/>
    <w:link w:val="BalloonTextChar"/>
    <w:uiPriority w:val="99"/>
    <w:semiHidden/>
    <w:unhideWhenUsed/>
    <w:rsid w:val="003B6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1"/>
    <w:rPr>
      <w:rFonts w:ascii="Tahoma" w:hAnsi="Tahoma" w:cs="Tahoma"/>
      <w:sz w:val="16"/>
      <w:szCs w:val="16"/>
    </w:rPr>
  </w:style>
  <w:style w:type="paragraph" w:styleId="ListParagraph">
    <w:name w:val="List Paragraph"/>
    <w:basedOn w:val="Normal"/>
    <w:uiPriority w:val="34"/>
    <w:qFormat/>
    <w:rsid w:val="00C86C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796"/>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796"/>
  </w:style>
  <w:style w:type="paragraph" w:styleId="Footer">
    <w:name w:val="footer"/>
    <w:basedOn w:val="Normal"/>
    <w:link w:val="FooterChar"/>
    <w:uiPriority w:val="99"/>
    <w:unhideWhenUsed/>
    <w:rsid w:val="00137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796"/>
  </w:style>
  <w:style w:type="paragraph" w:styleId="BalloonText">
    <w:name w:val="Balloon Text"/>
    <w:basedOn w:val="Normal"/>
    <w:link w:val="BalloonTextChar"/>
    <w:uiPriority w:val="99"/>
    <w:semiHidden/>
    <w:unhideWhenUsed/>
    <w:rsid w:val="003B6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7D1"/>
    <w:rPr>
      <w:rFonts w:ascii="Tahoma" w:hAnsi="Tahoma" w:cs="Tahoma"/>
      <w:sz w:val="16"/>
      <w:szCs w:val="16"/>
    </w:rPr>
  </w:style>
  <w:style w:type="paragraph" w:styleId="ListParagraph">
    <w:name w:val="List Paragraph"/>
    <w:basedOn w:val="Normal"/>
    <w:uiPriority w:val="34"/>
    <w:qFormat/>
    <w:rsid w:val="00C86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973</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6</cp:revision>
  <dcterms:created xsi:type="dcterms:W3CDTF">2016-10-17T04:10:00Z</dcterms:created>
  <dcterms:modified xsi:type="dcterms:W3CDTF">2016-10-18T02:35:00Z</dcterms:modified>
</cp:coreProperties>
</file>