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1350"/>
        <w:jc w:val="center"/>
        <w:rPr>
          <w:color w:val="3d85c6"/>
          <w:sz w:val="62"/>
          <w:szCs w:val="62"/>
        </w:rPr>
      </w:pPr>
      <w:bookmarkStart w:colFirst="0" w:colLast="0" w:name="_heading=h.5mqxorxedm66" w:id="0"/>
      <w:bookmarkEnd w:id="0"/>
      <w:r w:rsidDel="00000000" w:rsidR="00000000" w:rsidRPr="00000000">
        <w:rPr>
          <w:color w:val="3d85c6"/>
          <w:sz w:val="62"/>
          <w:szCs w:val="62"/>
          <w:rtl w:val="0"/>
        </w:rPr>
        <w:t xml:space="preserve">Executive Summary</w:t>
      </w:r>
      <w:r w:rsidDel="00000000" w:rsidR="00000000" w:rsidRPr="00000000">
        <w:rPr>
          <w:rtl w:val="0"/>
        </w:rPr>
      </w:r>
    </w:p>
    <w:p w:rsidR="00000000" w:rsidDel="00000000" w:rsidP="00000000" w:rsidRDefault="00000000" w:rsidRPr="00000000" w14:paraId="00000002">
      <w:pPr>
        <w:pStyle w:val="Subtitle"/>
        <w:ind w:right="-1350"/>
        <w:jc w:val="center"/>
        <w:rPr/>
      </w:pPr>
      <w:r w:rsidDel="00000000" w:rsidR="00000000" w:rsidRPr="00000000">
        <w:rPr>
          <w:rtl w:val="0"/>
        </w:rPr>
        <w:t xml:space="preserve">Marketing Campaign Machine Learning Analysis Report</w:t>
      </w:r>
    </w:p>
    <w:p w:rsidR="00000000" w:rsidDel="00000000" w:rsidP="00000000" w:rsidRDefault="00000000" w:rsidRPr="00000000" w14:paraId="00000003">
      <w:pPr>
        <w:ind w:right="-1350"/>
        <w:rPr/>
      </w:pPr>
      <w:r w:rsidDel="00000000" w:rsidR="00000000" w:rsidRPr="00000000">
        <w:rPr>
          <w:rtl w:val="0"/>
        </w:rPr>
      </w:r>
    </w:p>
    <w:p w:rsidR="00000000" w:rsidDel="00000000" w:rsidP="00000000" w:rsidRDefault="00000000" w:rsidRPr="00000000" w14:paraId="00000004">
      <w:pPr>
        <w:ind w:right="-1350"/>
        <w:rPr/>
      </w:pPr>
      <w:r w:rsidDel="00000000" w:rsidR="00000000" w:rsidRPr="00000000">
        <w:rPr>
          <w:rtl w:val="0"/>
        </w:rPr>
      </w:r>
    </w:p>
    <w:p w:rsidR="00000000" w:rsidDel="00000000" w:rsidP="00000000" w:rsidRDefault="00000000" w:rsidRPr="00000000" w14:paraId="00000005">
      <w:pPr>
        <w:ind w:right="-1350"/>
        <w:rPr/>
      </w:pPr>
      <w:r w:rsidDel="00000000" w:rsidR="00000000" w:rsidRPr="00000000">
        <w:rPr>
          <w:rtl w:val="0"/>
        </w:rPr>
      </w:r>
    </w:p>
    <w:p w:rsidR="00000000" w:rsidDel="00000000" w:rsidP="00000000" w:rsidRDefault="00000000" w:rsidRPr="00000000" w14:paraId="00000006">
      <w:pPr>
        <w:ind w:right="-1350"/>
        <w:rPr/>
      </w:pPr>
      <w:r w:rsidDel="00000000" w:rsidR="00000000" w:rsidRPr="00000000">
        <w:rPr>
          <w:rtl w:val="0"/>
        </w:rPr>
      </w:r>
    </w:p>
    <w:p w:rsidR="00000000" w:rsidDel="00000000" w:rsidP="00000000" w:rsidRDefault="00000000" w:rsidRPr="00000000" w14:paraId="00000007">
      <w:pPr>
        <w:ind w:right="-1350"/>
        <w:rPr/>
      </w:pPr>
      <w:r w:rsidDel="00000000" w:rsidR="00000000" w:rsidRPr="00000000">
        <w:rPr>
          <w:rtl w:val="0"/>
        </w:rPr>
      </w:r>
    </w:p>
    <w:p w:rsidR="00000000" w:rsidDel="00000000" w:rsidP="00000000" w:rsidRDefault="00000000" w:rsidRPr="00000000" w14:paraId="00000008">
      <w:pPr>
        <w:ind w:right="-1350"/>
        <w:rPr/>
      </w:pPr>
      <w:r w:rsidDel="00000000" w:rsidR="00000000" w:rsidRPr="00000000">
        <w:rPr>
          <w:rtl w:val="0"/>
        </w:rPr>
      </w:r>
    </w:p>
    <w:p w:rsidR="00000000" w:rsidDel="00000000" w:rsidP="00000000" w:rsidRDefault="00000000" w:rsidRPr="00000000" w14:paraId="00000009">
      <w:pPr>
        <w:pStyle w:val="Heading2"/>
        <w:ind w:right="-1350"/>
        <w:jc w:val="center"/>
        <w:rPr>
          <w:b w:val="0"/>
        </w:rPr>
      </w:pPr>
      <w:r w:rsidDel="00000000" w:rsidR="00000000" w:rsidRPr="00000000">
        <w:rPr>
          <w:b w:val="0"/>
          <w:rtl w:val="0"/>
        </w:rPr>
        <w:t xml:space="preserve">Presented By:</w:t>
      </w:r>
    </w:p>
    <w:p w:rsidR="00000000" w:rsidDel="00000000" w:rsidP="00000000" w:rsidRDefault="00000000" w:rsidRPr="00000000" w14:paraId="0000000A">
      <w:pPr>
        <w:spacing w:line="240" w:lineRule="auto"/>
        <w:ind w:right="-1350"/>
        <w:jc w:val="center"/>
        <w:rPr/>
      </w:pPr>
      <w:r w:rsidDel="00000000" w:rsidR="00000000" w:rsidRPr="00000000">
        <w:rPr>
          <w:rtl w:val="0"/>
        </w:rPr>
        <w:t xml:space="preserve">Becca Roeth</w:t>
      </w:r>
    </w:p>
    <w:p w:rsidR="00000000" w:rsidDel="00000000" w:rsidP="00000000" w:rsidRDefault="00000000" w:rsidRPr="00000000" w14:paraId="0000000B">
      <w:pPr>
        <w:spacing w:line="240" w:lineRule="auto"/>
        <w:ind w:right="-1350"/>
        <w:jc w:val="center"/>
        <w:rPr/>
      </w:pPr>
      <w:r w:rsidDel="00000000" w:rsidR="00000000" w:rsidRPr="00000000">
        <w:rPr>
          <w:rtl w:val="0"/>
        </w:rPr>
        <w:t xml:space="preserve">Ethan Houser</w:t>
      </w:r>
    </w:p>
    <w:p w:rsidR="00000000" w:rsidDel="00000000" w:rsidP="00000000" w:rsidRDefault="00000000" w:rsidRPr="00000000" w14:paraId="0000000C">
      <w:pPr>
        <w:spacing w:line="240" w:lineRule="auto"/>
        <w:ind w:right="-1350"/>
        <w:jc w:val="center"/>
        <w:rPr/>
      </w:pPr>
      <w:r w:rsidDel="00000000" w:rsidR="00000000" w:rsidRPr="00000000">
        <w:rPr>
          <w:rtl w:val="0"/>
        </w:rPr>
        <w:t xml:space="preserve">Kyle Bell</w:t>
      </w:r>
    </w:p>
    <w:p w:rsidR="00000000" w:rsidDel="00000000" w:rsidP="00000000" w:rsidRDefault="00000000" w:rsidRPr="00000000" w14:paraId="0000000D">
      <w:pPr>
        <w:spacing w:line="240" w:lineRule="auto"/>
        <w:ind w:right="-1350"/>
        <w:jc w:val="center"/>
        <w:rPr/>
      </w:pPr>
      <w:r w:rsidDel="00000000" w:rsidR="00000000" w:rsidRPr="00000000">
        <w:rPr>
          <w:rtl w:val="0"/>
        </w:rPr>
        <w:t xml:space="preserve">Kyle Parks</w:t>
      </w:r>
    </w:p>
    <w:p w:rsidR="00000000" w:rsidDel="00000000" w:rsidP="00000000" w:rsidRDefault="00000000" w:rsidRPr="00000000" w14:paraId="0000000E">
      <w:pPr>
        <w:spacing w:line="240" w:lineRule="auto"/>
        <w:ind w:right="-1350"/>
        <w:jc w:val="center"/>
        <w:rPr/>
      </w:pPr>
      <w:r w:rsidDel="00000000" w:rsidR="00000000" w:rsidRPr="00000000">
        <w:rPr>
          <w:rtl w:val="0"/>
        </w:rPr>
        <w:t xml:space="preserve">Makayla Whipple</w:t>
      </w:r>
    </w:p>
    <w:p w:rsidR="00000000" w:rsidDel="00000000" w:rsidP="00000000" w:rsidRDefault="00000000" w:rsidRPr="00000000" w14:paraId="0000000F">
      <w:pPr>
        <w:spacing w:line="240" w:lineRule="auto"/>
        <w:ind w:right="-1350"/>
        <w:jc w:val="center"/>
        <w:rPr>
          <w:rFonts w:ascii="Calibri" w:cs="Calibri" w:eastAsia="Calibri" w:hAnsi="Calibri"/>
          <w:color w:val="2f5496"/>
          <w:sz w:val="32"/>
          <w:szCs w:val="32"/>
        </w:rPr>
      </w:pPr>
      <w:r w:rsidDel="00000000" w:rsidR="00000000" w:rsidRPr="00000000">
        <w:rPr>
          <w:rtl w:val="0"/>
        </w:rPr>
        <w:t xml:space="preserve">Chantal Borchardt</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keepNext w:val="1"/>
        <w:keepLines w:val="1"/>
        <w:spacing w:before="480" w:lineRule="auto"/>
        <w:ind w:left="0" w:right="-2970" w:firstLine="0"/>
        <w:rPr/>
      </w:pPr>
      <w:bookmarkStart w:colFirst="0" w:colLast="0" w:name="_heading=h.p6f2tqi98erz" w:id="1"/>
      <w:bookmarkEnd w:id="1"/>
      <w:r w:rsidDel="00000000" w:rsidR="00000000" w:rsidRPr="00000000">
        <w:rPr>
          <w:rtl w:val="0"/>
        </w:rPr>
        <w:t xml:space="preserve">I. Introduction Summary</w:t>
      </w:r>
    </w:p>
    <w:p w:rsidR="00000000" w:rsidDel="00000000" w:rsidP="00000000" w:rsidRDefault="00000000" w:rsidRPr="00000000" w14:paraId="00000011">
      <w:pPr>
        <w:ind w:left="720" w:right="-2970" w:firstLine="0"/>
        <w:rPr/>
      </w:pPr>
      <w:r w:rsidDel="00000000" w:rsidR="00000000" w:rsidRPr="00000000">
        <w:rPr>
          <w:rtl w:val="0"/>
        </w:rPr>
        <w:t xml:space="preserve">In the highly competitive real estate market, accurately pricing homes is critical for maximizing revenue and meeting market demand. Our team has utilized advanced machine learning techniques to develop a </w:t>
      </w:r>
      <w:r w:rsidDel="00000000" w:rsidR="00000000" w:rsidRPr="00000000">
        <w:rPr>
          <w:b w:val="1"/>
          <w:rtl w:val="0"/>
        </w:rPr>
        <w:t xml:space="preserve">Gradient Boosted Regression model</w:t>
      </w:r>
      <w:r w:rsidDel="00000000" w:rsidR="00000000" w:rsidRPr="00000000">
        <w:rPr>
          <w:rtl w:val="0"/>
        </w:rPr>
        <w:t xml:space="preserve">, designed specifically to predict housing prices in King County with [insert accuracy statement here]. By leveraging the rich dataset available for King County, this model offers a sophisticated and reliable method for pricing homes. </w:t>
      </w:r>
    </w:p>
    <w:p w:rsidR="00000000" w:rsidDel="00000000" w:rsidP="00000000" w:rsidRDefault="00000000" w:rsidRPr="00000000" w14:paraId="00000012">
      <w:pPr>
        <w:ind w:left="720" w:right="-2970" w:firstLine="0"/>
        <w:rPr/>
      </w:pPr>
      <w:r w:rsidDel="00000000" w:rsidR="00000000" w:rsidRPr="00000000">
        <w:rPr>
          <w:rtl w:val="0"/>
        </w:rPr>
      </w:r>
    </w:p>
    <w:p w:rsidR="00000000" w:rsidDel="00000000" w:rsidP="00000000" w:rsidRDefault="00000000" w:rsidRPr="00000000" w14:paraId="00000013">
      <w:pPr>
        <w:ind w:left="720" w:right="-2970" w:firstLine="0"/>
        <w:rPr/>
      </w:pPr>
      <w:r w:rsidDel="00000000" w:rsidR="00000000" w:rsidRPr="00000000">
        <w:rPr>
          <w:rtl w:val="0"/>
        </w:rPr>
        <w:t xml:space="preserve">Gradient Boosted Regression is a powerful machine learning algorithm known for its robustness and accuracy in predictive modeling. It builds an ensemble of decision trees in a sequential manner, where each subsequent tree aims to correct the errors of the previous ones. This iterative approach allows the model to capture complex patterns and interactions in the data, resulting in highly accurate predictions. Here’s why this model is effective for determining housing prices:</w:t>
      </w:r>
    </w:p>
    <w:p w:rsidR="00000000" w:rsidDel="00000000" w:rsidP="00000000" w:rsidRDefault="00000000" w:rsidRPr="00000000" w14:paraId="00000014">
      <w:pPr>
        <w:numPr>
          <w:ilvl w:val="0"/>
          <w:numId w:val="5"/>
        </w:numPr>
        <w:spacing w:after="0" w:afterAutospacing="0"/>
        <w:ind w:left="1440" w:right="-2970" w:hanging="360"/>
        <w:rPr>
          <w:u w:val="none"/>
        </w:rPr>
      </w:pPr>
      <w:r w:rsidDel="00000000" w:rsidR="00000000" w:rsidRPr="00000000">
        <w:rPr>
          <w:b w:val="1"/>
          <w:rtl w:val="0"/>
        </w:rPr>
        <w:t xml:space="preserve">Feature Importance</w:t>
      </w:r>
      <w:r w:rsidDel="00000000" w:rsidR="00000000" w:rsidRPr="00000000">
        <w:rPr>
          <w:rtl w:val="0"/>
        </w:rPr>
        <w:t xml:space="preserve">: Features are data points that the model is trained on, such as square footage, floors, bathrooms, etc.. The model inherently evaluates the importance of each feature in predicting housing prices, allowing us to focus on the factors that have the greatest influence. This insight is crucial for making informed pricing decisions.</w:t>
      </w:r>
    </w:p>
    <w:p w:rsidR="00000000" w:rsidDel="00000000" w:rsidP="00000000" w:rsidRDefault="00000000" w:rsidRPr="00000000" w14:paraId="00000015">
      <w:pPr>
        <w:numPr>
          <w:ilvl w:val="0"/>
          <w:numId w:val="5"/>
        </w:numPr>
        <w:spacing w:after="0" w:afterAutospacing="0"/>
        <w:ind w:left="1440" w:right="-2970" w:hanging="360"/>
        <w:rPr>
          <w:u w:val="none"/>
        </w:rPr>
      </w:pPr>
      <w:r w:rsidDel="00000000" w:rsidR="00000000" w:rsidRPr="00000000">
        <w:rPr>
          <w:b w:val="1"/>
          <w:rtl w:val="0"/>
        </w:rPr>
        <w:t xml:space="preserve">Robustness to Outliers</w:t>
      </w:r>
      <w:r w:rsidDel="00000000" w:rsidR="00000000" w:rsidRPr="00000000">
        <w:rPr>
          <w:rtl w:val="0"/>
        </w:rPr>
        <w:t xml:space="preserve">: The algorithm is less sensitive to outliers compared to other regression models, ensuring that the predictions remain reliable even in the presence of anomalous data points. </w:t>
      </w:r>
    </w:p>
    <w:p w:rsidR="00000000" w:rsidDel="00000000" w:rsidP="00000000" w:rsidRDefault="00000000" w:rsidRPr="00000000" w14:paraId="00000016">
      <w:pPr>
        <w:numPr>
          <w:ilvl w:val="0"/>
          <w:numId w:val="5"/>
        </w:numPr>
        <w:ind w:left="1440" w:right="-2970" w:hanging="360"/>
      </w:pPr>
      <w:r w:rsidDel="00000000" w:rsidR="00000000" w:rsidRPr="00000000">
        <w:rPr>
          <w:b w:val="1"/>
          <w:rtl w:val="0"/>
        </w:rPr>
        <w:t xml:space="preserve">Flexibility and Customization</w:t>
      </w:r>
      <w:r w:rsidDel="00000000" w:rsidR="00000000" w:rsidRPr="00000000">
        <w:rPr>
          <w:rtl w:val="0"/>
        </w:rPr>
        <w:t xml:space="preserve">: Gradient Boosted Regression can be fine-tuned through various hyperparameters, allowing us to optimize the model specifically for the King County housing market. This customization enhances the model’s predictive power and adaptability to market changes.</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keepNext w:val="1"/>
        <w:keepLines w:val="1"/>
        <w:spacing w:before="480" w:lineRule="auto"/>
        <w:ind w:left="0" w:right="-2970" w:firstLine="0"/>
        <w:rPr/>
      </w:pPr>
      <w:bookmarkStart w:colFirst="0" w:colLast="0" w:name="_heading=h.2whdo3mxslxa" w:id="2"/>
      <w:bookmarkEnd w:id="2"/>
      <w:r w:rsidDel="00000000" w:rsidR="00000000" w:rsidRPr="00000000">
        <w:rPr>
          <w:rtl w:val="0"/>
        </w:rPr>
        <w:t xml:space="preserve">II. Addressing Questions</w:t>
      </w:r>
      <w:r w:rsidDel="00000000" w:rsidR="00000000" w:rsidRPr="00000000">
        <w:rPr>
          <w:rtl w:val="0"/>
        </w:rPr>
      </w:r>
    </w:p>
    <w:p w:rsidR="00000000" w:rsidDel="00000000" w:rsidP="00000000" w:rsidRDefault="00000000" w:rsidRPr="00000000" w14:paraId="00000018">
      <w:pPr>
        <w:spacing w:before="480" w:lineRule="auto"/>
        <w:ind w:left="720" w:right="-2970" w:firstLine="0"/>
        <w:rPr/>
      </w:pPr>
      <w:r w:rsidDel="00000000" w:rsidR="00000000" w:rsidRPr="00000000">
        <w:rPr>
          <w:rtl w:val="0"/>
        </w:rPr>
        <w:t xml:space="preserve">1.1 Problem Type</w:t>
      </w:r>
    </w:p>
    <w:p w:rsidR="00000000" w:rsidDel="00000000" w:rsidP="00000000" w:rsidRDefault="00000000" w:rsidRPr="00000000" w14:paraId="00000019">
      <w:pPr>
        <w:spacing w:before="480" w:lineRule="auto"/>
        <w:ind w:left="720" w:right="-2970" w:firstLine="0"/>
        <w:rPr/>
      </w:pPr>
      <w:r w:rsidDel="00000000" w:rsidR="00000000" w:rsidRPr="00000000">
        <w:rPr>
          <w:rtl w:val="0"/>
        </w:rPr>
        <w:t xml:space="preserve">This is a </w:t>
      </w:r>
      <w:r w:rsidDel="00000000" w:rsidR="00000000" w:rsidRPr="00000000">
        <w:rPr>
          <w:b w:val="1"/>
          <w:rtl w:val="0"/>
        </w:rPr>
        <w:t xml:space="preserve">Regression</w:t>
      </w:r>
      <w:r w:rsidDel="00000000" w:rsidR="00000000" w:rsidRPr="00000000">
        <w:rPr>
          <w:rtl w:val="0"/>
        </w:rPr>
        <w:t xml:space="preserve"> problem (predicting numeric value) and so the best Learning Module would be a </w:t>
      </w:r>
      <w:r w:rsidDel="00000000" w:rsidR="00000000" w:rsidRPr="00000000">
        <w:rPr>
          <w:b w:val="1"/>
          <w:rtl w:val="0"/>
        </w:rPr>
        <w:t xml:space="preserve">Supervised Learning Algorithm</w:t>
      </w:r>
      <w:r w:rsidDel="00000000" w:rsidR="00000000" w:rsidRPr="00000000">
        <w:rPr>
          <w:rtl w:val="0"/>
        </w:rPr>
        <w:t xml:space="preserve"> (which can predict future data points from labeled pre existing data points).</w:t>
      </w:r>
    </w:p>
    <w:p w:rsidR="00000000" w:rsidDel="00000000" w:rsidP="00000000" w:rsidRDefault="00000000" w:rsidRPr="00000000" w14:paraId="0000001A">
      <w:pPr>
        <w:spacing w:before="480" w:lineRule="auto"/>
        <w:ind w:left="720" w:right="-2970" w:firstLine="0"/>
        <w:rPr/>
      </w:pPr>
      <w:r w:rsidDel="00000000" w:rsidR="00000000" w:rsidRPr="00000000">
        <w:rPr>
          <w:rtl w:val="0"/>
        </w:rPr>
        <w:t xml:space="preserve">Because the XGBoost model is made up of </w:t>
      </w:r>
      <w:r w:rsidDel="00000000" w:rsidR="00000000" w:rsidRPr="00000000">
        <w:rPr>
          <w:b w:val="1"/>
          <w:rtl w:val="0"/>
        </w:rPr>
        <w:t xml:space="preserve">Decision Trees</w:t>
      </w:r>
      <w:r w:rsidDel="00000000" w:rsidR="00000000" w:rsidRPr="00000000">
        <w:rPr>
          <w:rtl w:val="0"/>
        </w:rPr>
        <w:t xml:space="preserve"> (series of different choices made from data, Ex: if I have a 75% in the class, I am not failing but within that I do not have higher than 90% which is not an A), the data does not need to be scaled, (unlike with other models we could use to solve a </w:t>
      </w:r>
      <w:r w:rsidDel="00000000" w:rsidR="00000000" w:rsidRPr="00000000">
        <w:rPr>
          <w:i w:val="1"/>
          <w:rtl w:val="0"/>
        </w:rPr>
        <w:t xml:space="preserve">regression </w:t>
      </w:r>
      <w:r w:rsidDel="00000000" w:rsidR="00000000" w:rsidRPr="00000000">
        <w:rPr>
          <w:rtl w:val="0"/>
        </w:rPr>
        <w:t xml:space="preserve">problem like this one). That means we don’t have to worry about features with different ranges like square footage.</w:t>
      </w:r>
    </w:p>
    <w:p w:rsidR="00000000" w:rsidDel="00000000" w:rsidP="00000000" w:rsidRDefault="00000000" w:rsidRPr="00000000" w14:paraId="0000001B">
      <w:pPr>
        <w:spacing w:before="480" w:lineRule="auto"/>
        <w:ind w:left="720" w:right="-2970" w:firstLine="0"/>
        <w:rPr/>
      </w:pPr>
      <w:r w:rsidDel="00000000" w:rsidR="00000000" w:rsidRPr="00000000">
        <w:rPr>
          <w:rtl w:val="0"/>
        </w:rPr>
        <w:t xml:space="preserve">1.2 Model Confidence</w:t>
      </w:r>
    </w:p>
    <w:p w:rsidR="00000000" w:rsidDel="00000000" w:rsidP="00000000" w:rsidRDefault="00000000" w:rsidRPr="00000000" w14:paraId="0000001C">
      <w:pPr>
        <w:spacing w:before="480" w:lineRule="auto"/>
        <w:ind w:left="720" w:right="-2970" w:firstLine="0"/>
        <w:rPr/>
      </w:pPr>
      <w:r w:rsidDel="00000000" w:rsidR="00000000" w:rsidRPr="00000000">
        <w:rPr>
          <w:rtl w:val="0"/>
        </w:rPr>
        <w:t xml:space="preserve">After looking at the data we were given it’s evident that we need to use a </w:t>
      </w:r>
      <w:r w:rsidDel="00000000" w:rsidR="00000000" w:rsidRPr="00000000">
        <w:rPr>
          <w:b w:val="1"/>
          <w:rtl w:val="0"/>
        </w:rPr>
        <w:t xml:space="preserve">Gradient Boosting Regression Model</w:t>
      </w:r>
      <w:r w:rsidDel="00000000" w:rsidR="00000000" w:rsidRPr="00000000">
        <w:rPr>
          <w:rtl w:val="0"/>
        </w:rPr>
        <w:t xml:space="preserve"> (a gradual, careful model made up of multiple decision trees that are each created on past inadequacies)</w:t>
      </w:r>
      <w:r w:rsidDel="00000000" w:rsidR="00000000" w:rsidRPr="00000000">
        <w:rPr>
          <w:rtl w:val="0"/>
        </w:rPr>
        <w:t xml:space="preserve">. Overall, when it came to predicting house prices the confidence metric we chose to use was the</w:t>
      </w:r>
      <w:r w:rsidDel="00000000" w:rsidR="00000000" w:rsidRPr="00000000">
        <w:rPr>
          <w:b w:val="1"/>
          <w:rtl w:val="0"/>
        </w:rPr>
        <w:t xml:space="preserve"> R^2</w:t>
      </w:r>
      <w:r w:rsidDel="00000000" w:rsidR="00000000" w:rsidRPr="00000000">
        <w:rPr>
          <w:rtl w:val="0"/>
        </w:rPr>
        <w:t xml:space="preserve"> (a scoring method with results between [0,1] with 1 being the highest and best performing score)</w:t>
      </w:r>
      <w:r w:rsidDel="00000000" w:rsidR="00000000" w:rsidRPr="00000000">
        <w:rPr>
          <w:rtl w:val="0"/>
        </w:rPr>
        <w:t xml:space="preserve">. </w:t>
      </w:r>
    </w:p>
    <w:p w:rsidR="00000000" w:rsidDel="00000000" w:rsidP="00000000" w:rsidRDefault="00000000" w:rsidRPr="00000000" w14:paraId="0000001D">
      <w:pPr>
        <w:spacing w:before="480" w:lineRule="auto"/>
        <w:ind w:left="720" w:right="-2970" w:firstLine="0"/>
        <w:rPr/>
      </w:pPr>
      <w:r w:rsidDel="00000000" w:rsidR="00000000" w:rsidRPr="00000000">
        <w:rPr>
          <w:rtl w:val="0"/>
        </w:rPr>
        <w:t xml:space="preserve">With the R^2, we are able to show how well our model explains variability of house prices without needing the context of the dataset to know what is “good” or not (for example, the Mean Absolute Error finds the average difference between an estimate and the actual value. However, it requires intimate contextual knowledge of the dataset to know if the score is “good”). While we will use a variety of score metrics, we compared which model was best with R^2.</w:t>
      </w:r>
    </w:p>
    <w:p w:rsidR="00000000" w:rsidDel="00000000" w:rsidP="00000000" w:rsidRDefault="00000000" w:rsidRPr="00000000" w14:paraId="0000001E">
      <w:pPr>
        <w:ind w:left="720" w:right="-2970" w:firstLine="0"/>
        <w:rPr>
          <w:b w:val="1"/>
        </w:rPr>
      </w:pPr>
      <w:r w:rsidDel="00000000" w:rsidR="00000000" w:rsidRPr="00000000">
        <w:rPr>
          <w:rtl w:val="0"/>
        </w:rPr>
      </w:r>
    </w:p>
    <w:p w:rsidR="00000000" w:rsidDel="00000000" w:rsidP="00000000" w:rsidRDefault="00000000" w:rsidRPr="00000000" w14:paraId="0000001F">
      <w:pPr>
        <w:ind w:left="720" w:right="-2970" w:firstLine="0"/>
        <w:rPr/>
      </w:pPr>
      <w:r w:rsidDel="00000000" w:rsidR="00000000" w:rsidRPr="00000000">
        <w:rPr>
          <w:rtl w:val="0"/>
        </w:rPr>
        <w:t xml:space="preserve">1.3 Insurance Question</w:t>
      </w:r>
    </w:p>
    <w:p w:rsidR="00000000" w:rsidDel="00000000" w:rsidP="00000000" w:rsidRDefault="00000000" w:rsidRPr="00000000" w14:paraId="00000020">
      <w:pPr>
        <w:ind w:left="720" w:right="-2970" w:firstLine="0"/>
        <w:rPr/>
      </w:pPr>
      <w:r w:rsidDel="00000000" w:rsidR="00000000" w:rsidRPr="00000000">
        <w:rPr>
          <w:rtl w:val="0"/>
        </w:rPr>
        <w:t xml:space="preserve">Regarding the request to lower estimates to protect our insurance customers’ interests: </w:t>
      </w:r>
      <w:r w:rsidDel="00000000" w:rsidR="00000000" w:rsidRPr="00000000">
        <w:rPr>
          <w:b w:val="1"/>
          <w:rtl w:val="0"/>
        </w:rPr>
        <w:t xml:space="preserve">we have chosen to exclude this information</w:t>
      </w:r>
      <w:r w:rsidDel="00000000" w:rsidR="00000000" w:rsidRPr="00000000">
        <w:rPr>
          <w:rtl w:val="0"/>
        </w:rPr>
        <w:t xml:space="preserve">. We can estimate the current price based on the location/neighborhood of the house, but we legally and ethically cannot </w:t>
      </w:r>
      <w:r w:rsidDel="00000000" w:rsidR="00000000" w:rsidRPr="00000000">
        <w:rPr>
          <w:i w:val="1"/>
          <w:rtl w:val="0"/>
        </w:rPr>
        <w:t xml:space="preserve">lower </w:t>
      </w:r>
      <w:r w:rsidDel="00000000" w:rsidR="00000000" w:rsidRPr="00000000">
        <w:rPr>
          <w:rtl w:val="0"/>
        </w:rPr>
        <w:t xml:space="preserve">the price of the house based on if it’s an ‘unsavory’ neighborhood. </w:t>
      </w:r>
      <w:r w:rsidDel="00000000" w:rsidR="00000000" w:rsidRPr="00000000">
        <w:rPr>
          <w:i w:val="1"/>
          <w:rtl w:val="0"/>
        </w:rPr>
        <w:t xml:space="preserve">Further explained in limitations.</w:t>
      </w:r>
      <w:r w:rsidDel="00000000" w:rsidR="00000000" w:rsidRPr="00000000">
        <w:rPr>
          <w:rtl w:val="0"/>
        </w:rPr>
      </w:r>
    </w:p>
    <w:p w:rsidR="00000000" w:rsidDel="00000000" w:rsidP="00000000" w:rsidRDefault="00000000" w:rsidRPr="00000000" w14:paraId="00000021">
      <w:pPr>
        <w:pStyle w:val="Heading1"/>
        <w:keepNext w:val="1"/>
        <w:keepLines w:val="1"/>
        <w:spacing w:before="480" w:lineRule="auto"/>
        <w:ind w:left="0" w:right="-1350" w:firstLine="0"/>
        <w:rPr/>
      </w:pPr>
      <w:bookmarkStart w:colFirst="0" w:colLast="0" w:name="_heading=h.3b4pc0tlxxnz" w:id="3"/>
      <w:bookmarkEnd w:id="3"/>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keepNext w:val="1"/>
        <w:keepLines w:val="1"/>
        <w:spacing w:before="480" w:lineRule="auto"/>
        <w:ind w:left="0" w:right="-1350" w:firstLine="0"/>
        <w:rPr/>
      </w:pPr>
      <w:bookmarkStart w:colFirst="0" w:colLast="0" w:name="_heading=h.987ckrks8hb3" w:id="4"/>
      <w:bookmarkEnd w:id="4"/>
      <w:r w:rsidDel="00000000" w:rsidR="00000000" w:rsidRPr="00000000">
        <w:rPr>
          <w:rtl w:val="0"/>
        </w:rPr>
        <w:t xml:space="preserve">III. Data Exploration</w:t>
      </w:r>
      <w:r w:rsidDel="00000000" w:rsidR="00000000" w:rsidRPr="00000000">
        <w:rPr>
          <w:rtl w:val="0"/>
        </w:rPr>
      </w:r>
    </w:p>
    <w:p w:rsidR="00000000" w:rsidDel="00000000" w:rsidP="00000000" w:rsidRDefault="00000000" w:rsidRPr="00000000" w14:paraId="00000023">
      <w:pPr>
        <w:ind w:left="0" w:right="-1350" w:firstLine="720"/>
        <w:rPr>
          <w:i w:val="1"/>
        </w:rPr>
      </w:pPr>
      <w:r w:rsidDel="00000000" w:rsidR="00000000" w:rsidRPr="00000000">
        <w:rPr>
          <w:i w:val="1"/>
          <w:rtl w:val="0"/>
        </w:rPr>
        <w:t xml:space="preserve">Graph 1</w:t>
      </w:r>
      <w:r w:rsidDel="00000000" w:rsidR="00000000" w:rsidRPr="00000000">
        <w:drawing>
          <wp:anchor allowOverlap="1" behindDoc="0" distB="114300" distT="114300" distL="114300" distR="114300" hidden="0" layoutInCell="1" locked="0" relativeHeight="0" simplePos="0">
            <wp:simplePos x="0" y="0"/>
            <wp:positionH relativeFrom="column">
              <wp:posOffset>714375</wp:posOffset>
            </wp:positionH>
            <wp:positionV relativeFrom="paragraph">
              <wp:posOffset>114300</wp:posOffset>
            </wp:positionV>
            <wp:extent cx="4068710" cy="2728913"/>
            <wp:effectExtent b="0" l="0" r="0" t="0"/>
            <wp:wrapTopAndBottom distB="114300" distT="11430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68710" cy="2728913"/>
                    </a:xfrm>
                    <a:prstGeom prst="rect"/>
                    <a:ln/>
                  </pic:spPr>
                </pic:pic>
              </a:graphicData>
            </a:graphic>
          </wp:anchor>
        </w:drawing>
      </w:r>
    </w:p>
    <w:p w:rsidR="00000000" w:rsidDel="00000000" w:rsidP="00000000" w:rsidRDefault="00000000" w:rsidRPr="00000000" w14:paraId="00000024">
      <w:pPr>
        <w:ind w:left="720" w:right="-1350" w:firstLine="0"/>
        <w:rPr>
          <w:i w:val="1"/>
        </w:rPr>
      </w:pPr>
      <w:r w:rsidDel="00000000" w:rsidR="00000000" w:rsidRPr="00000000">
        <w:rPr>
          <w:i w:val="1"/>
          <w:rtl w:val="0"/>
        </w:rPr>
        <w:t xml:space="preserve">House prices from King’s County, Washington [Seattle Area], from May 2014 - May 2015 (axes are Latitude, Longitude). Shows the location of high/low priced houses and that south is lower priced while north is high priced.</w:t>
      </w:r>
    </w:p>
    <w:p w:rsidR="00000000" w:rsidDel="00000000" w:rsidP="00000000" w:rsidRDefault="00000000" w:rsidRPr="00000000" w14:paraId="00000025">
      <w:pPr>
        <w:ind w:left="0" w:right="-1350" w:firstLine="720"/>
        <w:rPr>
          <w:i w:val="1"/>
        </w:rPr>
      </w:pPr>
      <w:r w:rsidDel="00000000" w:rsidR="00000000" w:rsidRPr="00000000">
        <w:rPr>
          <w:i w:val="1"/>
          <w:rtl w:val="0"/>
        </w:rPr>
        <w:t xml:space="preserve">Graph 2</w:t>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190500</wp:posOffset>
            </wp:positionV>
            <wp:extent cx="4672013" cy="2151698"/>
            <wp:effectExtent b="0" l="0" r="0" t="0"/>
            <wp:wrapTopAndBottom distB="114300" distT="114300"/>
            <wp:docPr id="1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72013" cy="2151698"/>
                    </a:xfrm>
                    <a:prstGeom prst="rect"/>
                    <a:ln/>
                  </pic:spPr>
                </pic:pic>
              </a:graphicData>
            </a:graphic>
          </wp:anchor>
        </w:drawing>
      </w:r>
    </w:p>
    <w:p w:rsidR="00000000" w:rsidDel="00000000" w:rsidP="00000000" w:rsidRDefault="00000000" w:rsidRPr="00000000" w14:paraId="00000026">
      <w:pPr>
        <w:ind w:left="720" w:right="-540" w:firstLine="0"/>
        <w:rPr/>
      </w:pPr>
      <w:r w:rsidDel="00000000" w:rsidR="00000000" w:rsidRPr="00000000">
        <w:rPr>
          <w:i w:val="1"/>
          <w:rtl w:val="0"/>
        </w:rPr>
        <w:t xml:space="preserve">House prices from King’s County, Washington [Seattle Area] on a geographical map, from May 2014 - May 2015 (axes are Latitude, Longitude). As the location of housing nears the greater Seattle area, the pricing of the house increases. This also shows that houses near a waterfront have a higher value.</w:t>
      </w:r>
      <w:r w:rsidDel="00000000" w:rsidR="00000000" w:rsidRPr="00000000">
        <w:rPr>
          <w:rtl w:val="0"/>
        </w:rPr>
      </w:r>
    </w:p>
    <w:p w:rsidR="00000000" w:rsidDel="00000000" w:rsidP="00000000" w:rsidRDefault="00000000" w:rsidRPr="00000000" w14:paraId="00000027">
      <w:pPr>
        <w:ind w:right="-135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123825</wp:posOffset>
            </wp:positionV>
            <wp:extent cx="5033963" cy="2714625"/>
            <wp:effectExtent b="0" l="0" r="0" t="0"/>
            <wp:wrapTopAndBottom distB="114300" distT="114300"/>
            <wp:docPr id="1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33963" cy="2714625"/>
                    </a:xfrm>
                    <a:prstGeom prst="rect"/>
                    <a:ln/>
                  </pic:spPr>
                </pic:pic>
              </a:graphicData>
            </a:graphic>
          </wp:anchor>
        </w:drawing>
      </w:r>
    </w:p>
    <w:p w:rsidR="00000000" w:rsidDel="00000000" w:rsidP="00000000" w:rsidRDefault="00000000" w:rsidRPr="00000000" w14:paraId="00000028">
      <w:pPr>
        <w:ind w:left="0" w:right="-1350" w:firstLine="720"/>
        <w:rPr>
          <w:i w:val="1"/>
        </w:rPr>
      </w:pPr>
      <w:r w:rsidDel="00000000" w:rsidR="00000000" w:rsidRPr="00000000">
        <w:rPr>
          <w:i w:val="1"/>
          <w:rtl w:val="0"/>
        </w:rPr>
        <w:t xml:space="preserve">Graph 3 (Price in millions)</w:t>
      </w:r>
    </w:p>
    <w:p w:rsidR="00000000" w:rsidDel="00000000" w:rsidP="00000000" w:rsidRDefault="00000000" w:rsidRPr="00000000" w14:paraId="00000029">
      <w:pPr>
        <w:ind w:left="0" w:right="-2970" w:firstLine="720"/>
        <w:rPr>
          <w:i w:val="1"/>
        </w:rPr>
      </w:pPr>
      <w:r w:rsidDel="00000000" w:rsidR="00000000" w:rsidRPr="00000000">
        <w:rPr>
          <w:i w:val="1"/>
          <w:rtl w:val="0"/>
        </w:rPr>
        <w:t xml:space="preserve">As the square footage increases, there is a major increase in housing value.</w:t>
      </w:r>
      <w:r w:rsidDel="00000000" w:rsidR="00000000" w:rsidRPr="00000000">
        <w:rPr>
          <w:rtl w:val="0"/>
        </w:rPr>
      </w:r>
    </w:p>
    <w:p w:rsidR="00000000" w:rsidDel="00000000" w:rsidP="00000000" w:rsidRDefault="00000000" w:rsidRPr="00000000" w14:paraId="0000002A">
      <w:pPr>
        <w:ind w:right="-135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114300</wp:posOffset>
            </wp:positionV>
            <wp:extent cx="5590136" cy="3475732"/>
            <wp:effectExtent b="0" l="0" r="0" t="0"/>
            <wp:wrapTopAndBottom distB="114300" distT="114300"/>
            <wp:docPr id="1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90136" cy="3475732"/>
                    </a:xfrm>
                    <a:prstGeom prst="rect"/>
                    <a:ln/>
                  </pic:spPr>
                </pic:pic>
              </a:graphicData>
            </a:graphic>
          </wp:anchor>
        </w:drawing>
      </w:r>
    </w:p>
    <w:p w:rsidR="00000000" w:rsidDel="00000000" w:rsidP="00000000" w:rsidRDefault="00000000" w:rsidRPr="00000000" w14:paraId="0000002B">
      <w:pPr>
        <w:ind w:right="-2340" w:firstLine="720"/>
        <w:rPr>
          <w:i w:val="1"/>
        </w:rPr>
      </w:pPr>
      <w:r w:rsidDel="00000000" w:rsidR="00000000" w:rsidRPr="00000000">
        <w:rPr>
          <w:i w:val="1"/>
          <w:rtl w:val="0"/>
        </w:rPr>
        <w:t xml:space="preserve">Graph 4 (price in millions)</w:t>
      </w:r>
    </w:p>
    <w:p w:rsidR="00000000" w:rsidDel="00000000" w:rsidP="00000000" w:rsidRDefault="00000000" w:rsidRPr="00000000" w14:paraId="0000002C">
      <w:pPr>
        <w:ind w:left="720" w:right="-2340" w:firstLine="0"/>
        <w:rPr/>
      </w:pPr>
      <w:r w:rsidDel="00000000" w:rsidR="00000000" w:rsidRPr="00000000">
        <w:rPr>
          <w:i w:val="1"/>
          <w:rtl w:val="0"/>
        </w:rPr>
        <w:t xml:space="preserve">The number of bathrooms has a small influence on the price when there are 3 or less bathrooms, but above that the price of houses increases dramatically.</w:t>
      </w:r>
      <w:r w:rsidDel="00000000" w:rsidR="00000000" w:rsidRPr="00000000">
        <w:rPr>
          <w:rtl w:val="0"/>
        </w:rPr>
      </w:r>
    </w:p>
    <w:p w:rsidR="00000000" w:rsidDel="00000000" w:rsidP="00000000" w:rsidRDefault="00000000" w:rsidRPr="00000000" w14:paraId="0000002D">
      <w:pPr>
        <w:ind w:left="0" w:right="-2340" w:firstLine="0"/>
        <w:rPr/>
      </w:pPr>
      <w:r w:rsidDel="00000000" w:rsidR="00000000" w:rsidRPr="00000000">
        <w:rPr>
          <w:rtl w:val="0"/>
        </w:rPr>
      </w:r>
    </w:p>
    <w:p w:rsidR="00000000" w:rsidDel="00000000" w:rsidP="00000000" w:rsidRDefault="00000000" w:rsidRPr="00000000" w14:paraId="0000002E">
      <w:pPr>
        <w:pStyle w:val="Heading2"/>
        <w:ind w:right="-2340"/>
        <w:rPr/>
      </w:pPr>
      <w:bookmarkStart w:colFirst="0" w:colLast="0" w:name="_heading=h.kxar59s2g1ne" w:id="5"/>
      <w:bookmarkEnd w:id="5"/>
      <w:r w:rsidDel="00000000" w:rsidR="00000000" w:rsidRPr="00000000">
        <w:rPr>
          <w:rtl w:val="0"/>
        </w:rPr>
        <w:t xml:space="preserve">Issues with the Data</w:t>
      </w:r>
    </w:p>
    <w:p w:rsidR="00000000" w:rsidDel="00000000" w:rsidP="00000000" w:rsidRDefault="00000000" w:rsidRPr="00000000" w14:paraId="0000002F">
      <w:pPr>
        <w:ind w:left="0" w:right="-2970" w:firstLine="0"/>
        <w:rPr/>
      </w:pPr>
      <w:r w:rsidDel="00000000" w:rsidR="00000000" w:rsidRPr="00000000">
        <w:rPr>
          <w:rtl w:val="0"/>
        </w:rPr>
      </w:r>
    </w:p>
    <w:p w:rsidR="00000000" w:rsidDel="00000000" w:rsidP="00000000" w:rsidRDefault="00000000" w:rsidRPr="00000000" w14:paraId="00000030">
      <w:pPr>
        <w:numPr>
          <w:ilvl w:val="0"/>
          <w:numId w:val="6"/>
        </w:numPr>
        <w:spacing w:after="0" w:afterAutospacing="0"/>
        <w:ind w:left="720" w:right="-2970" w:hanging="360"/>
        <w:rPr>
          <w:u w:val="none"/>
        </w:rPr>
      </w:pPr>
      <w:r w:rsidDel="00000000" w:rsidR="00000000" w:rsidRPr="00000000">
        <w:rPr>
          <w:rtl w:val="0"/>
        </w:rPr>
        <w:t xml:space="preserve">The data shows a </w:t>
      </w:r>
      <w:r w:rsidDel="00000000" w:rsidR="00000000" w:rsidRPr="00000000">
        <w:rPr>
          <w:b w:val="1"/>
          <w:rtl w:val="0"/>
        </w:rPr>
        <w:t xml:space="preserve">higher concentration of houses priced below $1 million</w:t>
      </w:r>
      <w:r w:rsidDel="00000000" w:rsidR="00000000" w:rsidRPr="00000000">
        <w:rPr>
          <w:rtl w:val="0"/>
        </w:rPr>
        <w:t xml:space="preserve"> compared to those priced above this threshold. This imbalance could </w:t>
      </w:r>
      <w:r w:rsidDel="00000000" w:rsidR="00000000" w:rsidRPr="00000000">
        <w:rPr>
          <w:i w:val="1"/>
          <w:rtl w:val="0"/>
        </w:rPr>
        <w:t xml:space="preserve">negatively impact the accuracy of our AI model when predicting prices for higher-valued homes</w:t>
      </w:r>
      <w:r w:rsidDel="00000000" w:rsidR="00000000" w:rsidRPr="00000000">
        <w:rPr>
          <w:rtl w:val="0"/>
        </w:rPr>
        <w:t xml:space="preserve"> because the model is trained on a disproportionate amount of lower-priced data.</w:t>
      </w:r>
    </w:p>
    <w:p w:rsidR="00000000" w:rsidDel="00000000" w:rsidP="00000000" w:rsidRDefault="00000000" w:rsidRPr="00000000" w14:paraId="00000031">
      <w:pPr>
        <w:numPr>
          <w:ilvl w:val="0"/>
          <w:numId w:val="6"/>
        </w:numPr>
        <w:ind w:left="720" w:right="-2970" w:hanging="360"/>
        <w:rPr>
          <w:u w:val="none"/>
        </w:rPr>
      </w:pPr>
      <w:r w:rsidDel="00000000" w:rsidR="00000000" w:rsidRPr="00000000">
        <w:rPr>
          <w:rtl w:val="0"/>
        </w:rPr>
        <w:t xml:space="preserve">Certain features in the dataset contained </w:t>
      </w:r>
      <w:r w:rsidDel="00000000" w:rsidR="00000000" w:rsidRPr="00000000">
        <w:rPr>
          <w:b w:val="1"/>
          <w:rtl w:val="0"/>
        </w:rPr>
        <w:t xml:space="preserve">outliers</w:t>
      </w:r>
      <w:r w:rsidDel="00000000" w:rsidR="00000000" w:rsidRPr="00000000">
        <w:rPr>
          <w:rtl w:val="0"/>
        </w:rPr>
        <w:t xml:space="preserve"> that </w:t>
      </w:r>
      <w:r w:rsidDel="00000000" w:rsidR="00000000" w:rsidRPr="00000000">
        <w:rPr>
          <w:i w:val="1"/>
          <w:rtl w:val="0"/>
        </w:rPr>
        <w:t xml:space="preserve">significantly skewed the data</w:t>
      </w:r>
      <w:r w:rsidDel="00000000" w:rsidR="00000000" w:rsidRPr="00000000">
        <w:rPr>
          <w:rtl w:val="0"/>
        </w:rPr>
        <w:t xml:space="preserve">, such as a house reportedly having 33 bedrooms. </w:t>
      </w:r>
      <w:r w:rsidDel="00000000" w:rsidR="00000000" w:rsidRPr="00000000">
        <w:rPr>
          <w:i w:val="1"/>
          <w:rtl w:val="0"/>
        </w:rPr>
        <w:t xml:space="preserve">These anomalies needed to be excluded to enhance the model's accuracy</w:t>
      </w:r>
      <w:r w:rsidDel="00000000" w:rsidR="00000000" w:rsidRPr="00000000">
        <w:rPr>
          <w:rtl w:val="0"/>
        </w:rPr>
        <w:t xml:space="preserve">. By removing these extreme outliers, we can ensure that the model is trained on more representative data, thereby improving its predictive performance.</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ind w:left="0" w:right="-2970" w:firstLine="0"/>
        <w:rPr/>
      </w:pPr>
      <w:bookmarkStart w:colFirst="0" w:colLast="0" w:name="_heading=h.wqd3kdvpl501" w:id="6"/>
      <w:bookmarkEnd w:id="6"/>
      <w:r w:rsidDel="00000000" w:rsidR="00000000" w:rsidRPr="00000000">
        <w:rPr>
          <w:rtl w:val="0"/>
        </w:rPr>
        <w:t xml:space="preserve">IV. </w:t>
      </w:r>
      <w:r w:rsidDel="00000000" w:rsidR="00000000" w:rsidRPr="00000000">
        <w:rPr>
          <w:vertAlign w:val="baseline"/>
          <w:rtl w:val="0"/>
        </w:rPr>
        <w:t xml:space="preserve">M</w:t>
      </w:r>
      <w:r w:rsidDel="00000000" w:rsidR="00000000" w:rsidRPr="00000000">
        <w:rPr>
          <w:rtl w:val="0"/>
        </w:rPr>
        <w:t xml:space="preserve">achine Learning Model</w:t>
      </w:r>
    </w:p>
    <w:p w:rsidR="00000000" w:rsidDel="00000000" w:rsidP="00000000" w:rsidRDefault="00000000" w:rsidRPr="00000000" w14:paraId="00000033">
      <w:pPr>
        <w:pStyle w:val="Heading2"/>
        <w:ind w:right="-2970"/>
        <w:rPr/>
      </w:pPr>
      <w:bookmarkStart w:colFirst="0" w:colLast="0" w:name="_heading=h.l7dsdz7rixyr" w:id="7"/>
      <w:bookmarkEnd w:id="7"/>
      <w:r w:rsidDel="00000000" w:rsidR="00000000" w:rsidRPr="00000000">
        <w:rPr>
          <w:rtl w:val="0"/>
        </w:rPr>
        <w:t xml:space="preserve">Feature Importance</w:t>
      </w:r>
      <w:r w:rsidDel="00000000" w:rsidR="00000000" w:rsidRPr="00000000">
        <w:rPr>
          <w:rtl w:val="0"/>
        </w:rPr>
      </w:r>
    </w:p>
    <w:p w:rsidR="00000000" w:rsidDel="00000000" w:rsidP="00000000" w:rsidRDefault="00000000" w:rsidRPr="00000000" w14:paraId="00000034">
      <w:pPr>
        <w:ind w:right="-2970"/>
        <w:rPr/>
      </w:pPr>
      <w:r w:rsidDel="00000000" w:rsidR="00000000" w:rsidRPr="00000000">
        <w:rPr>
          <w:rtl w:val="0"/>
        </w:rPr>
        <w:t xml:space="preserve">Feature importance refers to the process of </w:t>
      </w:r>
      <w:r w:rsidDel="00000000" w:rsidR="00000000" w:rsidRPr="00000000">
        <w:rPr>
          <w:i w:val="1"/>
          <w:rtl w:val="0"/>
        </w:rPr>
        <w:t xml:space="preserve">ranking features based on their impact on the performance</w:t>
      </w:r>
      <w:r w:rsidDel="00000000" w:rsidR="00000000" w:rsidRPr="00000000">
        <w:rPr>
          <w:rtl w:val="0"/>
        </w:rPr>
        <w:t xml:space="preserve"> of a machine learning model. This is important for avoiding redundancy and overfitting while also learning generalizations so we can apply this model to future datasets.</w:t>
      </w:r>
      <w:r w:rsidDel="00000000" w:rsidR="00000000" w:rsidRPr="00000000">
        <w:rPr>
          <w:rtl w:val="0"/>
        </w:rPr>
      </w:r>
    </w:p>
    <w:p w:rsidR="00000000" w:rsidDel="00000000" w:rsidP="00000000" w:rsidRDefault="00000000" w:rsidRPr="00000000" w14:paraId="00000035">
      <w:pPr>
        <w:ind w:right="-2970"/>
        <w:rPr/>
      </w:pPr>
      <w:r w:rsidDel="00000000" w:rsidR="00000000" w:rsidRPr="00000000">
        <w:rPr>
          <w:b w:val="1"/>
          <w:rtl w:val="0"/>
        </w:rPr>
        <w:t xml:space="preserve">The c</w:t>
      </w:r>
      <w:r w:rsidDel="00000000" w:rsidR="00000000" w:rsidRPr="00000000">
        <w:rPr>
          <w:b w:val="1"/>
          <w:rtl w:val="0"/>
        </w:rPr>
        <w:t xml:space="preserve">hosen features are the factors that are proven to help contribute to the model’s accuracy</w:t>
      </w:r>
      <w:r w:rsidDel="00000000" w:rsidR="00000000" w:rsidRPr="00000000">
        <w:rPr>
          <w:rtl w:val="0"/>
        </w:rPr>
        <w:t xml:space="preserve">. That is why they are considered important. Those deemed unimportant did not help the accuracy of the model. In some cases, like the bedrooms</w:t>
      </w:r>
      <w:r w:rsidDel="00000000" w:rsidR="00000000" w:rsidRPr="00000000">
        <w:rPr>
          <w:i w:val="1"/>
          <w:rtl w:val="0"/>
        </w:rPr>
        <w:t xml:space="preserve"> </w:t>
      </w:r>
      <w:r w:rsidDel="00000000" w:rsidR="00000000" w:rsidRPr="00000000">
        <w:rPr>
          <w:rtl w:val="0"/>
        </w:rPr>
        <w:t xml:space="preserve">column that tracks the number of bedrooms per house, removing a feature improves the quality of the model. Not all information is useful when it comes to machine learning. </w:t>
      </w:r>
    </w:p>
    <w:p w:rsidR="00000000" w:rsidDel="00000000" w:rsidP="00000000" w:rsidRDefault="00000000" w:rsidRPr="00000000" w14:paraId="00000036">
      <w:pPr>
        <w:ind w:right="-2970"/>
        <w:rPr>
          <w:b w:val="1"/>
          <w:i w:val="1"/>
        </w:rPr>
      </w:pPr>
      <w:r w:rsidDel="00000000" w:rsidR="00000000" w:rsidRPr="00000000">
        <w:rPr>
          <w:i w:val="1"/>
          <w:rtl w:val="0"/>
        </w:rPr>
        <w:t xml:space="preserve">Important </w:t>
      </w:r>
      <w:r w:rsidDel="00000000" w:rsidR="00000000" w:rsidRPr="00000000">
        <w:rPr>
          <w:b w:val="1"/>
          <w:i w:val="1"/>
          <w:rtl w:val="0"/>
        </w:rPr>
        <w:t xml:space="preserve">(Graph 5)</w:t>
      </w:r>
    </w:p>
    <w:p w:rsidR="00000000" w:rsidDel="00000000" w:rsidP="00000000" w:rsidRDefault="00000000" w:rsidRPr="00000000" w14:paraId="00000037">
      <w:pPr>
        <w:numPr>
          <w:ilvl w:val="0"/>
          <w:numId w:val="4"/>
        </w:numPr>
        <w:spacing w:after="0" w:afterAutospacing="0"/>
        <w:ind w:left="720" w:right="-2970" w:hanging="360"/>
        <w:rPr>
          <w:u w:val="none"/>
        </w:rPr>
      </w:pPr>
      <w:r w:rsidDel="00000000" w:rsidR="00000000" w:rsidRPr="00000000">
        <w:rPr>
          <w:rtl w:val="0"/>
        </w:rPr>
        <w:t xml:space="preserve">SQFT of living space</w:t>
      </w:r>
    </w:p>
    <w:p w:rsidR="00000000" w:rsidDel="00000000" w:rsidP="00000000" w:rsidRDefault="00000000" w:rsidRPr="00000000" w14:paraId="00000038">
      <w:pPr>
        <w:numPr>
          <w:ilvl w:val="0"/>
          <w:numId w:val="4"/>
        </w:numPr>
        <w:spacing w:after="0" w:afterAutospacing="0"/>
        <w:ind w:left="720" w:right="-2970" w:hanging="360"/>
        <w:rPr>
          <w:u w:val="none"/>
        </w:rPr>
      </w:pPr>
      <w:r w:rsidDel="00000000" w:rsidR="00000000" w:rsidRPr="00000000">
        <w:rPr>
          <w:rtl w:val="0"/>
        </w:rPr>
        <w:t xml:space="preserve">grade of the house</w:t>
      </w:r>
    </w:p>
    <w:p w:rsidR="00000000" w:rsidDel="00000000" w:rsidP="00000000" w:rsidRDefault="00000000" w:rsidRPr="00000000" w14:paraId="00000039">
      <w:pPr>
        <w:numPr>
          <w:ilvl w:val="0"/>
          <w:numId w:val="4"/>
        </w:numPr>
        <w:spacing w:after="0" w:afterAutospacing="0"/>
        <w:ind w:left="720" w:right="-2970" w:hanging="360"/>
        <w:rPr>
          <w:u w:val="none"/>
        </w:rPr>
      </w:pPr>
      <w:r w:rsidDel="00000000" w:rsidR="00000000" w:rsidRPr="00000000">
        <w:rPr>
          <w:rtl w:val="0"/>
        </w:rPr>
        <w:t xml:space="preserve">LOCATION</w:t>
      </w:r>
    </w:p>
    <w:p w:rsidR="00000000" w:rsidDel="00000000" w:rsidP="00000000" w:rsidRDefault="00000000" w:rsidRPr="00000000" w14:paraId="0000003A">
      <w:pPr>
        <w:numPr>
          <w:ilvl w:val="1"/>
          <w:numId w:val="4"/>
        </w:numPr>
        <w:spacing w:after="0" w:afterAutospacing="0"/>
        <w:ind w:left="1440" w:right="-2970" w:hanging="360"/>
        <w:rPr>
          <w:u w:val="none"/>
        </w:rPr>
      </w:pPr>
      <w:r w:rsidDel="00000000" w:rsidR="00000000" w:rsidRPr="00000000">
        <w:rPr>
          <w:rtl w:val="0"/>
        </w:rPr>
        <w:t xml:space="preserve">Latitude - The further north you go in King’s County, the closer you get to downtown Seattle and to better-off neighborhoods</w:t>
      </w:r>
    </w:p>
    <w:p w:rsidR="00000000" w:rsidDel="00000000" w:rsidP="00000000" w:rsidRDefault="00000000" w:rsidRPr="00000000" w14:paraId="0000003B">
      <w:pPr>
        <w:numPr>
          <w:ilvl w:val="1"/>
          <w:numId w:val="4"/>
        </w:numPr>
        <w:spacing w:after="0" w:afterAutospacing="0"/>
        <w:ind w:left="1440" w:right="-2970" w:hanging="360"/>
        <w:rPr>
          <w:u w:val="none"/>
        </w:rPr>
      </w:pPr>
      <w:r w:rsidDel="00000000" w:rsidR="00000000" w:rsidRPr="00000000">
        <w:rPr>
          <w:rtl w:val="0"/>
        </w:rPr>
        <w:t xml:space="preserve">Longitude - Less important, but prices of homes above a certain latitude get cheaper when further from downtown</w:t>
      </w:r>
    </w:p>
    <w:p w:rsidR="00000000" w:rsidDel="00000000" w:rsidP="00000000" w:rsidRDefault="00000000" w:rsidRPr="00000000" w14:paraId="0000003C">
      <w:pPr>
        <w:numPr>
          <w:ilvl w:val="1"/>
          <w:numId w:val="4"/>
        </w:numPr>
        <w:spacing w:after="0" w:afterAutospacing="0"/>
        <w:ind w:left="1440" w:right="-2970" w:hanging="360"/>
        <w:rPr>
          <w:u w:val="none"/>
        </w:rPr>
      </w:pPr>
      <w:r w:rsidDel="00000000" w:rsidR="00000000" w:rsidRPr="00000000">
        <w:rPr>
          <w:rtl w:val="0"/>
        </w:rPr>
        <w:t xml:space="preserve">zipcode - a more generalized representation of the location of the house</w:t>
      </w:r>
    </w:p>
    <w:p w:rsidR="00000000" w:rsidDel="00000000" w:rsidP="00000000" w:rsidRDefault="00000000" w:rsidRPr="00000000" w14:paraId="0000003D">
      <w:pPr>
        <w:numPr>
          <w:ilvl w:val="0"/>
          <w:numId w:val="4"/>
        </w:numPr>
        <w:spacing w:after="0" w:afterAutospacing="0"/>
        <w:ind w:left="720" w:right="-2970" w:hanging="360"/>
        <w:rPr>
          <w:u w:val="none"/>
        </w:rPr>
      </w:pPr>
      <w:r w:rsidDel="00000000" w:rsidR="00000000" w:rsidRPr="00000000">
        <w:rPr>
          <w:rtl w:val="0"/>
        </w:rPr>
        <w:t xml:space="preserve">Whether the apartment overlooks the waterfront</w:t>
      </w:r>
    </w:p>
    <w:p w:rsidR="00000000" w:rsidDel="00000000" w:rsidP="00000000" w:rsidRDefault="00000000" w:rsidRPr="00000000" w14:paraId="0000003E">
      <w:pPr>
        <w:numPr>
          <w:ilvl w:val="0"/>
          <w:numId w:val="4"/>
        </w:numPr>
        <w:spacing w:after="0" w:afterAutospacing="0"/>
        <w:ind w:left="720" w:right="-2970" w:hanging="360"/>
        <w:rPr>
          <w:u w:val="none"/>
        </w:rPr>
      </w:pPr>
      <w:r w:rsidDel="00000000" w:rsidR="00000000" w:rsidRPr="00000000">
        <w:rPr>
          <w:rtl w:val="0"/>
        </w:rPr>
        <w:t xml:space="preserve">Sqft of 15 Nearest Neighbors</w:t>
      </w:r>
    </w:p>
    <w:p w:rsidR="00000000" w:rsidDel="00000000" w:rsidP="00000000" w:rsidRDefault="00000000" w:rsidRPr="00000000" w14:paraId="0000003F">
      <w:pPr>
        <w:numPr>
          <w:ilvl w:val="0"/>
          <w:numId w:val="4"/>
        </w:numPr>
        <w:spacing w:after="0" w:afterAutospacing="0"/>
        <w:ind w:left="720" w:right="-2970" w:hanging="360"/>
        <w:rPr>
          <w:u w:val="none"/>
        </w:rPr>
      </w:pPr>
      <w:r w:rsidDel="00000000" w:rsidR="00000000" w:rsidRPr="00000000">
        <w:rPr>
          <w:rtl w:val="0"/>
        </w:rPr>
        <w:t xml:space="preserve">View - An index from 0 to 4 of how good the view of the property was</w:t>
      </w:r>
    </w:p>
    <w:p w:rsidR="00000000" w:rsidDel="00000000" w:rsidP="00000000" w:rsidRDefault="00000000" w:rsidRPr="00000000" w14:paraId="00000040">
      <w:pPr>
        <w:numPr>
          <w:ilvl w:val="0"/>
          <w:numId w:val="4"/>
        </w:numPr>
        <w:spacing w:after="0" w:afterAutospacing="0"/>
        <w:ind w:left="720" w:right="-2970" w:hanging="360"/>
        <w:rPr>
          <w:u w:val="none"/>
        </w:rPr>
      </w:pPr>
      <w:r w:rsidDel="00000000" w:rsidR="00000000" w:rsidRPr="00000000">
        <w:rPr>
          <w:rtl w:val="0"/>
        </w:rPr>
        <w:t xml:space="preserve">SQFT of housing space above ground level</w:t>
      </w:r>
    </w:p>
    <w:p w:rsidR="00000000" w:rsidDel="00000000" w:rsidP="00000000" w:rsidRDefault="00000000" w:rsidRPr="00000000" w14:paraId="00000041">
      <w:pPr>
        <w:numPr>
          <w:ilvl w:val="0"/>
          <w:numId w:val="4"/>
        </w:numPr>
        <w:ind w:left="720" w:right="-2970" w:hanging="360"/>
        <w:rPr>
          <w:u w:val="none"/>
        </w:rPr>
      </w:pPr>
      <w:r w:rsidDel="00000000" w:rsidR="00000000" w:rsidRPr="00000000">
        <w:rPr>
          <w:rtl w:val="0"/>
        </w:rPr>
        <w:t xml:space="preserve">Number of Bathrooms (</w:t>
      </w:r>
      <w:r w:rsidDel="00000000" w:rsidR="00000000" w:rsidRPr="00000000">
        <w:rPr>
          <w:b w:val="1"/>
          <w:rtl w:val="0"/>
        </w:rPr>
        <w:t xml:space="preserve">Graph 4</w:t>
      </w:r>
      <w:r w:rsidDel="00000000" w:rsidR="00000000" w:rsidRPr="00000000">
        <w:rPr>
          <w:rtl w:val="0"/>
        </w:rPr>
        <w:t xml:space="preserve">)</w:t>
      </w:r>
    </w:p>
    <w:p w:rsidR="00000000" w:rsidDel="00000000" w:rsidP="00000000" w:rsidRDefault="00000000" w:rsidRPr="00000000" w14:paraId="00000042">
      <w:pPr>
        <w:ind w:right="-1350"/>
        <w:rPr>
          <w:i w:val="1"/>
        </w:rPr>
      </w:pPr>
      <w:r w:rsidDel="00000000" w:rsidR="00000000" w:rsidRPr="00000000">
        <w:rPr>
          <w:i w:val="1"/>
          <w:rtl w:val="0"/>
        </w:rPr>
        <w:t xml:space="preserve">Unimportant</w:t>
      </w:r>
    </w:p>
    <w:p w:rsidR="00000000" w:rsidDel="00000000" w:rsidP="00000000" w:rsidRDefault="00000000" w:rsidRPr="00000000" w14:paraId="00000043">
      <w:pPr>
        <w:numPr>
          <w:ilvl w:val="0"/>
          <w:numId w:val="1"/>
        </w:numPr>
        <w:spacing w:after="0" w:afterAutospacing="0"/>
        <w:ind w:left="720" w:right="-1350" w:hanging="360"/>
        <w:rPr>
          <w:u w:val="none"/>
        </w:rPr>
      </w:pPr>
      <w:r w:rsidDel="00000000" w:rsidR="00000000" w:rsidRPr="00000000">
        <w:rPr>
          <w:rtl w:val="0"/>
        </w:rPr>
        <w:t xml:space="preserve">Number of bedrooms</w:t>
      </w:r>
    </w:p>
    <w:p w:rsidR="00000000" w:rsidDel="00000000" w:rsidP="00000000" w:rsidRDefault="00000000" w:rsidRPr="00000000" w14:paraId="00000044">
      <w:pPr>
        <w:numPr>
          <w:ilvl w:val="0"/>
          <w:numId w:val="1"/>
        </w:numPr>
        <w:spacing w:after="0" w:afterAutospacing="0"/>
        <w:ind w:left="720" w:right="-1350" w:hanging="360"/>
        <w:rPr>
          <w:u w:val="none"/>
        </w:rPr>
      </w:pPr>
      <w:r w:rsidDel="00000000" w:rsidR="00000000" w:rsidRPr="00000000">
        <w:rPr>
          <w:rtl w:val="0"/>
        </w:rPr>
        <w:t xml:space="preserve">Square footage of land on the lot</w:t>
      </w:r>
    </w:p>
    <w:p w:rsidR="00000000" w:rsidDel="00000000" w:rsidP="00000000" w:rsidRDefault="00000000" w:rsidRPr="00000000" w14:paraId="00000045">
      <w:pPr>
        <w:numPr>
          <w:ilvl w:val="0"/>
          <w:numId w:val="1"/>
        </w:numPr>
        <w:spacing w:after="0" w:afterAutospacing="0"/>
        <w:ind w:left="720" w:right="-1350" w:hanging="360"/>
        <w:rPr>
          <w:u w:val="none"/>
        </w:rPr>
      </w:pPr>
      <w:r w:rsidDel="00000000" w:rsidR="00000000" w:rsidRPr="00000000">
        <w:rPr>
          <w:rtl w:val="0"/>
        </w:rPr>
        <w:t xml:space="preserve">Number of floors - (accounted for in sqft)</w:t>
      </w:r>
    </w:p>
    <w:p w:rsidR="00000000" w:rsidDel="00000000" w:rsidP="00000000" w:rsidRDefault="00000000" w:rsidRPr="00000000" w14:paraId="00000046">
      <w:pPr>
        <w:numPr>
          <w:ilvl w:val="0"/>
          <w:numId w:val="1"/>
        </w:numPr>
        <w:ind w:left="720" w:right="-1350" w:hanging="360"/>
        <w:rPr>
          <w:u w:val="none"/>
        </w:rPr>
      </w:pPr>
      <w:r w:rsidDel="00000000" w:rsidR="00000000" w:rsidRPr="00000000">
        <w:rPr>
          <w:rtl w:val="0"/>
        </w:rPr>
        <w:t xml:space="preserve">Square footage of basement - (flood/mold risk per Seattle climate)</w:t>
      </w:r>
    </w:p>
    <w:p w:rsidR="00000000" w:rsidDel="00000000" w:rsidP="00000000" w:rsidRDefault="00000000" w:rsidRPr="00000000" w14:paraId="00000047">
      <w:pPr>
        <w:ind w:right="-1350"/>
        <w:rPr/>
      </w:pPr>
      <w:r w:rsidDel="00000000" w:rsidR="00000000" w:rsidRPr="00000000">
        <w:rPr/>
        <w:drawing>
          <wp:inline distB="114300" distT="114300" distL="114300" distR="114300">
            <wp:extent cx="5943600" cy="3111500"/>
            <wp:effectExtent b="0" l="0" r="0" t="0"/>
            <wp:docPr id="1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before="200" w:lineRule="auto"/>
        <w:ind w:right="-1350" w:firstLine="720"/>
        <w:rPr/>
      </w:pPr>
      <w:r w:rsidDel="00000000" w:rsidR="00000000" w:rsidRPr="00000000">
        <w:rPr>
          <w:rtl w:val="0"/>
        </w:rPr>
        <w:t xml:space="preserve">Graph 5</w:t>
      </w:r>
    </w:p>
    <w:p w:rsidR="00000000" w:rsidDel="00000000" w:rsidP="00000000" w:rsidRDefault="00000000" w:rsidRPr="00000000" w14:paraId="00000049">
      <w:pPr>
        <w:spacing w:before="200" w:lineRule="auto"/>
        <w:ind w:left="720" w:right="-2970" w:firstLine="0"/>
        <w:rPr/>
      </w:pPr>
      <w:r w:rsidDel="00000000" w:rsidR="00000000" w:rsidRPr="00000000">
        <w:rPr>
          <w:i w:val="1"/>
          <w:rtl w:val="0"/>
        </w:rPr>
        <w:t xml:space="preserve">The feature importance graph was able to help give us a visualization of </w:t>
      </w:r>
      <w:r w:rsidDel="00000000" w:rsidR="00000000" w:rsidRPr="00000000">
        <w:rPr>
          <w:b w:val="1"/>
          <w:i w:val="1"/>
          <w:rtl w:val="0"/>
        </w:rPr>
        <w:t xml:space="preserve">what values contribute most to price.</w:t>
      </w:r>
      <w:r w:rsidDel="00000000" w:rsidR="00000000" w:rsidRPr="00000000">
        <w:rPr>
          <w:i w:val="1"/>
          <w:rtl w:val="0"/>
        </w:rPr>
        <w:t xml:space="preserve"> This allowed us to test these features and understand their impact on the house price. Some key features we chose to use were bathrooms, sqft_living, waterfront, view, condition, grade, sqft_above, yr_built, yr_renovated, </w:t>
      </w:r>
      <w:r w:rsidDel="00000000" w:rsidR="00000000" w:rsidRPr="00000000">
        <w:rPr>
          <w:i w:val="1"/>
          <w:rtl w:val="0"/>
        </w:rPr>
        <w:t xml:space="preserve">zipcode</w:t>
      </w:r>
      <w:r w:rsidDel="00000000" w:rsidR="00000000" w:rsidRPr="00000000">
        <w:rPr>
          <w:i w:val="1"/>
          <w:rtl w:val="0"/>
        </w:rPr>
        <w:t xml:space="preserve">, lat, long, sqft_living15, sqft_lot15, and month.</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ind w:right="-1350"/>
        <w:rPr/>
      </w:pPr>
      <w:bookmarkStart w:colFirst="0" w:colLast="0" w:name="_heading=h.lc3cgq368303" w:id="8"/>
      <w:bookmarkEnd w:id="8"/>
      <w:r w:rsidDel="00000000" w:rsidR="00000000" w:rsidRPr="00000000">
        <w:rPr>
          <w:rtl w:val="0"/>
        </w:rPr>
        <w:t xml:space="preserve">Feature Engineering</w:t>
      </w:r>
    </w:p>
    <w:p w:rsidR="00000000" w:rsidDel="00000000" w:rsidP="00000000" w:rsidRDefault="00000000" w:rsidRPr="00000000" w14:paraId="0000004C">
      <w:pPr>
        <w:ind w:right="-1350"/>
        <w:rPr/>
      </w:pPr>
      <w:r w:rsidDel="00000000" w:rsidR="00000000" w:rsidRPr="00000000">
        <w:rPr>
          <w:b w:val="1"/>
          <w:rtl w:val="0"/>
        </w:rPr>
        <w:t xml:space="preserve">month</w:t>
      </w:r>
      <w:r w:rsidDel="00000000" w:rsidR="00000000" w:rsidRPr="00000000">
        <w:rPr>
          <w:rtl w:val="0"/>
        </w:rPr>
      </w:r>
    </w:p>
    <w:p w:rsidR="00000000" w:rsidDel="00000000" w:rsidP="00000000" w:rsidRDefault="00000000" w:rsidRPr="00000000" w14:paraId="0000004D">
      <w:pPr>
        <w:ind w:right="-1350"/>
        <w:rPr/>
      </w:pPr>
      <w:r w:rsidDel="00000000" w:rsidR="00000000" w:rsidRPr="00000000">
        <w:rPr>
          <w:rtl w:val="0"/>
        </w:rPr>
        <w:tab/>
        <w:t xml:space="preserve">The month the house was sold in, derived from the date feature.</w:t>
      </w:r>
    </w:p>
    <w:p w:rsidR="00000000" w:rsidDel="00000000" w:rsidP="00000000" w:rsidRDefault="00000000" w:rsidRPr="00000000" w14:paraId="0000004E">
      <w:pPr>
        <w:ind w:right="-1350"/>
        <w:rPr>
          <w:b w:val="1"/>
        </w:rPr>
      </w:pPr>
      <w:r w:rsidDel="00000000" w:rsidR="00000000" w:rsidRPr="00000000">
        <w:rPr>
          <w:b w:val="1"/>
          <w:rtl w:val="0"/>
        </w:rPr>
        <w:t xml:space="preserve">Average_Household_Income</w:t>
      </w:r>
    </w:p>
    <w:p w:rsidR="00000000" w:rsidDel="00000000" w:rsidP="00000000" w:rsidRDefault="00000000" w:rsidRPr="00000000" w14:paraId="0000004F">
      <w:pPr>
        <w:ind w:left="720" w:right="-1350" w:firstLine="0"/>
        <w:rPr/>
      </w:pPr>
      <w:r w:rsidDel="00000000" w:rsidR="00000000" w:rsidRPr="00000000">
        <w:rPr>
          <w:rtl w:val="0"/>
        </w:rPr>
        <w:t xml:space="preserve">This new column takes the average household income for each zip code area. This came from incomebyzipcode.com and it included average household prices for the year 2022.</w:t>
      </w:r>
    </w:p>
    <w:p w:rsidR="00000000" w:rsidDel="00000000" w:rsidP="00000000" w:rsidRDefault="00000000" w:rsidRPr="00000000" w14:paraId="00000050">
      <w:pPr>
        <w:ind w:right="-1350"/>
        <w:rPr/>
      </w:pPr>
      <w:r w:rsidDel="00000000" w:rsidR="00000000" w:rsidRPr="00000000">
        <w:rPr>
          <w:b w:val="1"/>
          <w:rtl w:val="0"/>
        </w:rPr>
        <w:t xml:space="preserve">prices_in_zip</w:t>
      </w:r>
      <w:r w:rsidDel="00000000" w:rsidR="00000000" w:rsidRPr="00000000">
        <w:rPr>
          <w:rtl w:val="0"/>
        </w:rPr>
        <w:t xml:space="preserve"> </w:t>
      </w:r>
    </w:p>
    <w:p w:rsidR="00000000" w:rsidDel="00000000" w:rsidP="00000000" w:rsidRDefault="00000000" w:rsidRPr="00000000" w14:paraId="00000051">
      <w:pPr>
        <w:ind w:left="720" w:right="-1350" w:firstLine="0"/>
        <w:rPr/>
      </w:pPr>
      <w:r w:rsidDel="00000000" w:rsidR="00000000" w:rsidRPr="00000000">
        <w:rPr>
          <w:rtl w:val="0"/>
        </w:rPr>
        <w:t xml:space="preserve">This includes a list of the prices of other homes included in the zipcode. This came from the price feature from multiple house instances.</w:t>
      </w:r>
      <w:r w:rsidDel="00000000" w:rsidR="00000000" w:rsidRPr="00000000">
        <w:rPr>
          <w:rtl w:val="0"/>
        </w:rPr>
      </w:r>
    </w:p>
    <w:p w:rsidR="00000000" w:rsidDel="00000000" w:rsidP="00000000" w:rsidRDefault="00000000" w:rsidRPr="00000000" w14:paraId="00000052">
      <w:pPr>
        <w:pStyle w:val="Heading1"/>
        <w:keepNext w:val="1"/>
        <w:keepLines w:val="1"/>
        <w:spacing w:before="480" w:lineRule="auto"/>
        <w:ind w:left="0" w:right="-1350" w:firstLine="0"/>
        <w:rPr>
          <w:vertAlign w:val="baseline"/>
        </w:rPr>
      </w:pPr>
      <w:bookmarkStart w:colFirst="0" w:colLast="0" w:name="_heading=h.hmhru0wp7r24" w:id="9"/>
      <w:bookmarkEnd w:id="9"/>
      <w:r w:rsidDel="00000000" w:rsidR="00000000" w:rsidRPr="00000000">
        <w:rPr>
          <w:rtl w:val="0"/>
        </w:rPr>
        <w:t xml:space="preserve">V. </w:t>
      </w:r>
      <w:r w:rsidDel="00000000" w:rsidR="00000000" w:rsidRPr="00000000">
        <w:rPr>
          <w:vertAlign w:val="baseline"/>
          <w:rtl w:val="0"/>
        </w:rPr>
        <w:t xml:space="preserve">Results, Action Items, and Limitations</w:t>
      </w:r>
    </w:p>
    <w:p w:rsidR="00000000" w:rsidDel="00000000" w:rsidP="00000000" w:rsidRDefault="00000000" w:rsidRPr="00000000" w14:paraId="00000053">
      <w:pPr>
        <w:pStyle w:val="Heading2"/>
        <w:spacing w:before="480" w:lineRule="auto"/>
        <w:ind w:right="-2970"/>
        <w:rPr/>
      </w:pPr>
      <w:bookmarkStart w:colFirst="0" w:colLast="0" w:name="_heading=h.12dtian3rrfh" w:id="10"/>
      <w:bookmarkEnd w:id="10"/>
      <w:r w:rsidDel="00000000" w:rsidR="00000000" w:rsidRPr="00000000">
        <w:rPr>
          <w:rtl w:val="0"/>
        </w:rPr>
        <w:t xml:space="preserve">Results</w:t>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jc w:val="right"/>
                  <w:rPr/>
                </w:pPr>
                <w:r w:rsidDel="00000000" w:rsidR="00000000" w:rsidRPr="00000000">
                  <w:rPr>
                    <w:b w:val="1"/>
                    <w:rtl w:val="0"/>
                  </w:rPr>
                  <w:t xml:space="preserve">R^2</w:t>
                </w:r>
                <w:r w:rsidDel="00000000" w:rsidR="00000000" w:rsidRPr="00000000">
                  <w:rPr>
                    <w:rtl w:val="0"/>
                  </w:rPr>
                  <w:t xml:space="preserve"> </w:t>
                </w:r>
              </w:p>
            </w:tc>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w:t>
                </w:r>
              </w:p>
            </w:tc>
          </w:tr>
          <w:tr>
            <w:trPr>
              <w:cantSplit w:val="0"/>
              <w:tblHeader w:val="0"/>
            </w:trPr>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jc w:val="right"/>
                  <w:rPr/>
                </w:pPr>
                <w:r w:rsidDel="00000000" w:rsidR="00000000" w:rsidRPr="00000000">
                  <w:rPr>
                    <w:b w:val="1"/>
                    <w:rtl w:val="0"/>
                  </w:rPr>
                  <w:t xml:space="preserve">Root Mean Squared Error (RMSE)</w:t>
                </w: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$134,091.81</w:t>
                </w:r>
              </w:p>
            </w:tc>
          </w:tr>
        </w:tbl>
      </w:sdtContent>
    </w:sdt>
    <w:p w:rsidR="00000000" w:rsidDel="00000000" w:rsidP="00000000" w:rsidRDefault="00000000" w:rsidRPr="00000000" w14:paraId="00000058">
      <w:pPr>
        <w:pStyle w:val="Heading2"/>
        <w:spacing w:before="480" w:lineRule="auto"/>
        <w:ind w:right="-2970"/>
        <w:rPr/>
      </w:pPr>
      <w:bookmarkStart w:colFirst="0" w:colLast="0" w:name="_heading=h.z0tu846ft8f4" w:id="11"/>
      <w:bookmarkEnd w:id="11"/>
      <w:r w:rsidDel="00000000" w:rsidR="00000000" w:rsidRPr="00000000">
        <w:rPr>
          <w:rtl w:val="0"/>
        </w:rPr>
        <w:t xml:space="preserve">Action Items &amp; </w:t>
      </w:r>
      <w:r w:rsidDel="00000000" w:rsidR="00000000" w:rsidRPr="00000000">
        <w:rPr>
          <w:rtl w:val="0"/>
        </w:rPr>
        <w:t xml:space="preserve">Conclusions</w:t>
      </w:r>
    </w:p>
    <w:p w:rsidR="00000000" w:rsidDel="00000000" w:rsidP="00000000" w:rsidRDefault="00000000" w:rsidRPr="00000000" w14:paraId="00000059">
      <w:pPr>
        <w:numPr>
          <w:ilvl w:val="0"/>
          <w:numId w:val="2"/>
        </w:numPr>
        <w:spacing w:after="0" w:afterAutospacing="0"/>
        <w:ind w:left="720" w:right="-2970" w:hanging="360"/>
        <w:rPr>
          <w:u w:val="none"/>
        </w:rPr>
      </w:pPr>
      <w:r w:rsidDel="00000000" w:rsidR="00000000" w:rsidRPr="00000000">
        <w:rPr>
          <w:b w:val="1"/>
          <w:rtl w:val="0"/>
        </w:rPr>
        <w:t xml:space="preserve">Seattle area housing prices tend to stay relatively stable</w:t>
      </w:r>
      <w:r w:rsidDel="00000000" w:rsidR="00000000" w:rsidRPr="00000000">
        <w:rPr>
          <w:rtl w:val="0"/>
        </w:rPr>
        <w:t xml:space="preserve">. The market may have its ups and downs, but it quickly corrects back to normal. </w:t>
      </w:r>
    </w:p>
    <w:p w:rsidR="00000000" w:rsidDel="00000000" w:rsidP="00000000" w:rsidRDefault="00000000" w:rsidRPr="00000000" w14:paraId="0000005A">
      <w:pPr>
        <w:numPr>
          <w:ilvl w:val="1"/>
          <w:numId w:val="2"/>
        </w:numPr>
        <w:spacing w:after="0" w:afterAutospacing="0"/>
        <w:ind w:left="1440" w:right="-2970" w:hanging="360"/>
        <w:rPr>
          <w:u w:val="none"/>
        </w:rPr>
      </w:pPr>
      <w:r w:rsidDel="00000000" w:rsidR="00000000" w:rsidRPr="00000000">
        <w:rPr>
          <w:rtl w:val="0"/>
        </w:rPr>
        <w:t xml:space="preserve">However, this data was from a two year period and could be biased so gathering more data from a wider time-line would be advised</w:t>
      </w:r>
    </w:p>
    <w:p w:rsidR="00000000" w:rsidDel="00000000" w:rsidP="00000000" w:rsidRDefault="00000000" w:rsidRPr="00000000" w14:paraId="0000005B">
      <w:pPr>
        <w:numPr>
          <w:ilvl w:val="0"/>
          <w:numId w:val="2"/>
        </w:numPr>
        <w:spacing w:after="0" w:afterAutospacing="0"/>
        <w:ind w:left="720" w:right="-2970" w:hanging="360"/>
        <w:rPr>
          <w:u w:val="none"/>
        </w:rPr>
      </w:pPr>
      <w:r w:rsidDel="00000000" w:rsidR="00000000" w:rsidRPr="00000000">
        <w:rPr>
          <w:rtl w:val="0"/>
        </w:rPr>
        <w:t xml:space="preserve">Deliberately lowering the predicted prices in certain neighborhoods would undermine the integrity of the model, and it is also illegal on the federal level. </w:t>
      </w:r>
    </w:p>
    <w:p w:rsidR="00000000" w:rsidDel="00000000" w:rsidP="00000000" w:rsidRDefault="00000000" w:rsidRPr="00000000" w14:paraId="0000005C">
      <w:pPr>
        <w:numPr>
          <w:ilvl w:val="0"/>
          <w:numId w:val="2"/>
        </w:numPr>
        <w:spacing w:after="0" w:afterAutospacing="0"/>
        <w:ind w:left="720" w:right="-2970" w:hanging="360"/>
        <w:rPr>
          <w:u w:val="none"/>
        </w:rPr>
      </w:pPr>
      <w:r w:rsidDel="00000000" w:rsidR="00000000" w:rsidRPr="00000000">
        <w:rPr>
          <w:b w:val="1"/>
          <w:rtl w:val="0"/>
        </w:rPr>
        <w:t xml:space="preserve">Time of year greatly impacts housing prices.</w:t>
      </w:r>
      <w:r w:rsidDel="00000000" w:rsidR="00000000" w:rsidRPr="00000000">
        <w:rPr>
          <w:rtl w:val="0"/>
        </w:rPr>
        <w:t xml:space="preserve"> In the winter [Nov-March], there was lower demand for homes further from the city center. People prefer to move in the warmer months.</w:t>
      </w:r>
    </w:p>
    <w:p w:rsidR="00000000" w:rsidDel="00000000" w:rsidP="00000000" w:rsidRDefault="00000000" w:rsidRPr="00000000" w14:paraId="0000005D">
      <w:pPr>
        <w:numPr>
          <w:ilvl w:val="0"/>
          <w:numId w:val="2"/>
        </w:numPr>
        <w:ind w:left="720" w:right="-2970" w:hanging="360"/>
        <w:rPr>
          <w:u w:val="none"/>
        </w:rPr>
      </w:pPr>
      <w:r w:rsidDel="00000000" w:rsidR="00000000" w:rsidRPr="00000000">
        <w:rPr>
          <w:b w:val="1"/>
          <w:rtl w:val="0"/>
        </w:rPr>
        <w:t xml:space="preserve">The number of bathrooms contributes to house value</w:t>
      </w:r>
      <w:r w:rsidDel="00000000" w:rsidR="00000000" w:rsidRPr="00000000">
        <w:rPr>
          <w:rtl w:val="0"/>
        </w:rPr>
        <w:t xml:space="preserve"> much </w:t>
      </w:r>
      <w:r w:rsidDel="00000000" w:rsidR="00000000" w:rsidRPr="00000000">
        <w:rPr>
          <w:i w:val="1"/>
          <w:rtl w:val="0"/>
        </w:rPr>
        <w:t xml:space="preserve">more</w:t>
      </w:r>
      <w:r w:rsidDel="00000000" w:rsidR="00000000" w:rsidRPr="00000000">
        <w:rPr>
          <w:rtl w:val="0"/>
        </w:rPr>
        <w:t xml:space="preserve"> than the number of bedrooms.</w:t>
      </w:r>
    </w:p>
    <w:p w:rsidR="00000000" w:rsidDel="00000000" w:rsidP="00000000" w:rsidRDefault="00000000" w:rsidRPr="00000000" w14:paraId="0000005E">
      <w:pPr>
        <w:ind w:left="0" w:right="-2970" w:firstLine="0"/>
        <w:rPr/>
      </w:pPr>
      <w:r w:rsidDel="00000000" w:rsidR="00000000" w:rsidRPr="00000000">
        <w:rPr>
          <w:rtl w:val="0"/>
        </w:rPr>
      </w:r>
    </w:p>
    <w:p w:rsidR="00000000" w:rsidDel="00000000" w:rsidP="00000000" w:rsidRDefault="00000000" w:rsidRPr="00000000" w14:paraId="0000005F">
      <w:pPr>
        <w:pStyle w:val="Heading2"/>
        <w:spacing w:before="0" w:lineRule="auto"/>
        <w:ind w:right="-2970"/>
        <w:rPr/>
      </w:pPr>
      <w:bookmarkStart w:colFirst="0" w:colLast="0" w:name="_heading=h.rw106og449o8" w:id="12"/>
      <w:bookmarkEnd w:id="12"/>
      <w:r w:rsidDel="00000000" w:rsidR="00000000" w:rsidRPr="00000000">
        <w:rPr>
          <w:rtl w:val="0"/>
        </w:rPr>
        <w:t xml:space="preserve">Limitations</w:t>
      </w:r>
    </w:p>
    <w:p w:rsidR="00000000" w:rsidDel="00000000" w:rsidP="00000000" w:rsidRDefault="00000000" w:rsidRPr="00000000" w14:paraId="00000060">
      <w:pPr>
        <w:spacing w:before="0" w:lineRule="auto"/>
        <w:ind w:left="720" w:right="-2970" w:firstLine="0"/>
        <w:rPr>
          <w:i w:val="1"/>
        </w:rPr>
      </w:pPr>
      <w:r w:rsidDel="00000000" w:rsidR="00000000" w:rsidRPr="00000000">
        <w:rPr>
          <w:rtl w:val="0"/>
        </w:rPr>
        <w:t xml:space="preserve">1.3 Insurance Question</w:t>
      </w:r>
      <w:r w:rsidDel="00000000" w:rsidR="00000000" w:rsidRPr="00000000">
        <w:rPr>
          <w:i w:val="1"/>
          <w:rtl w:val="0"/>
        </w:rPr>
        <w:t xml:space="preserve"> (continued)</w:t>
      </w:r>
    </w:p>
    <w:p w:rsidR="00000000" w:rsidDel="00000000" w:rsidP="00000000" w:rsidRDefault="00000000" w:rsidRPr="00000000" w14:paraId="00000061">
      <w:pPr>
        <w:spacing w:before="0" w:lineRule="auto"/>
        <w:ind w:left="720" w:right="-2970" w:firstLine="0"/>
        <w:rPr/>
      </w:pPr>
      <w:r w:rsidDel="00000000" w:rsidR="00000000" w:rsidRPr="00000000">
        <w:rPr>
          <w:rtl w:val="0"/>
        </w:rPr>
        <w:t xml:space="preserve">We were able to find and utilize the average salary per zip code and use that as a way to determine neighborhood wealth. We used this information to make a more accurate prediction using our AI model. However, </w:t>
      </w:r>
      <w:r w:rsidDel="00000000" w:rsidR="00000000" w:rsidRPr="00000000">
        <w:rPr>
          <w:i w:val="1"/>
          <w:rtl w:val="0"/>
        </w:rPr>
        <w:t xml:space="preserve">we cannot use this information to explicitly lower the pricing estimate on a house due to the Fair Housing Act</w:t>
      </w:r>
      <w:r w:rsidDel="00000000" w:rsidR="00000000" w:rsidRPr="00000000">
        <w:rPr>
          <w:rtl w:val="0"/>
        </w:rPr>
        <w:t xml:space="preserve">.</w:t>
      </w:r>
    </w:p>
    <w:p w:rsidR="00000000" w:rsidDel="00000000" w:rsidP="00000000" w:rsidRDefault="00000000" w:rsidRPr="00000000" w14:paraId="00000062">
      <w:pPr>
        <w:spacing w:before="0" w:lineRule="auto"/>
        <w:ind w:left="720" w:right="-2970" w:firstLine="0"/>
        <w:rPr/>
      </w:pPr>
      <w:r w:rsidDel="00000000" w:rsidR="00000000" w:rsidRPr="00000000">
        <w:rPr>
          <w:rtl w:val="0"/>
        </w:rPr>
        <w:t xml:space="preserve">Under the</w:t>
      </w:r>
      <w:r w:rsidDel="00000000" w:rsidR="00000000" w:rsidRPr="00000000">
        <w:rPr>
          <w:b w:val="1"/>
          <w:rtl w:val="0"/>
        </w:rPr>
        <w:t xml:space="preserve"> Fair Housing Act</w:t>
      </w:r>
      <w:r w:rsidDel="00000000" w:rsidR="00000000" w:rsidRPr="00000000">
        <w:rPr>
          <w:rtl w:val="0"/>
        </w:rPr>
        <w:t xml:space="preserve">, lowering predicted prices for homes in specific neighborhoods can be seen as discriminatory, intentional or not, if these neighborhoods are predominantly composed of protected classes. </w:t>
      </w:r>
      <w:r w:rsidDel="00000000" w:rsidR="00000000" w:rsidRPr="00000000">
        <w:rPr>
          <w:i w:val="1"/>
          <w:rtl w:val="0"/>
        </w:rPr>
        <w:t xml:space="preserve">The FHA prohibits practices that result in disparate treatment or have a disparate impact on protected classes</w:t>
      </w:r>
      <w:r w:rsidDel="00000000" w:rsidR="00000000" w:rsidRPr="00000000">
        <w:rPr>
          <w:rtl w:val="0"/>
        </w:rPr>
        <w:t xml:space="preserve">. If your pricing model adjusts values based on neighborhood characteristics, it may inadvertently result in discriminatory practices against these groups.</w:t>
      </w:r>
    </w:p>
    <w:p w:rsidR="00000000" w:rsidDel="00000000" w:rsidP="00000000" w:rsidRDefault="00000000" w:rsidRPr="00000000" w14:paraId="00000063">
      <w:pPr>
        <w:numPr>
          <w:ilvl w:val="0"/>
          <w:numId w:val="3"/>
        </w:numPr>
        <w:spacing w:before="0" w:lineRule="auto"/>
        <w:ind w:left="1440" w:right="-2970" w:hanging="360"/>
        <w:rPr>
          <w:u w:val="none"/>
        </w:rPr>
      </w:pPr>
      <w:r w:rsidDel="00000000" w:rsidR="00000000" w:rsidRPr="00000000">
        <w:rPr>
          <w:rtl w:val="0"/>
        </w:rPr>
        <w:t xml:space="preserve">However, in any dataset involving a system of class disparity, there are ever-present implicit biases in the data that disfavor “unsavory neighborhoods”.</w:t>
      </w: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ind w:right="-1350"/>
        <w:rPr>
          <w:vertAlign w:val="baseline"/>
        </w:rPr>
      </w:pPr>
      <w:bookmarkStart w:colFirst="0" w:colLast="0" w:name="_heading=h.lxo9d8w45xdc" w:id="13"/>
      <w:bookmarkEnd w:id="13"/>
      <w:r w:rsidDel="00000000" w:rsidR="00000000" w:rsidRPr="00000000">
        <w:rPr>
          <w:rtl w:val="0"/>
        </w:rPr>
        <w:t xml:space="preserve">VI. </w:t>
      </w:r>
      <w:r w:rsidDel="00000000" w:rsidR="00000000" w:rsidRPr="00000000">
        <w:rPr>
          <w:vertAlign w:val="baseline"/>
          <w:rtl w:val="0"/>
        </w:rPr>
        <w:t xml:space="preserve">Python Notebooks</w:t>
      </w:r>
    </w:p>
    <w:p w:rsidR="00000000" w:rsidDel="00000000" w:rsidP="00000000" w:rsidRDefault="00000000" w:rsidRPr="00000000" w14:paraId="00000065">
      <w:pPr>
        <w:ind w:right="-1350"/>
        <w:rPr>
          <w:vertAlign w:val="baseline"/>
        </w:rPr>
      </w:pPr>
      <w:r w:rsidDel="00000000" w:rsidR="00000000" w:rsidRPr="00000000">
        <w:rPr>
          <w:rtl w:val="0"/>
        </w:rPr>
      </w:r>
    </w:p>
    <w:p w:rsidR="00000000" w:rsidDel="00000000" w:rsidP="00000000" w:rsidRDefault="00000000" w:rsidRPr="00000000" w14:paraId="00000066">
      <w:pPr>
        <w:ind w:left="720" w:right="-1350" w:firstLine="0"/>
        <w:rPr/>
      </w:pPr>
      <w:r w:rsidDel="00000000" w:rsidR="00000000" w:rsidRPr="00000000">
        <w:rPr>
          <w:rtl w:val="0"/>
        </w:rPr>
        <w:t xml:space="preserve">Master: </w:t>
      </w:r>
      <w:hyperlink r:id="rId12">
        <w:r w:rsidDel="00000000" w:rsidR="00000000" w:rsidRPr="00000000">
          <w:rPr>
            <w:color w:val="1155cc"/>
            <w:u w:val="single"/>
            <w:rtl w:val="0"/>
          </w:rPr>
          <w:t xml:space="preserve">https://colab.research.google.com/drive/10qgozXsVKyBqW-kYx9-YQ8GeVPGcLtMn?usp=sharing</w:t>
        </w:r>
      </w:hyperlink>
      <w:r w:rsidDel="00000000" w:rsidR="00000000" w:rsidRPr="00000000">
        <w:rPr>
          <w:rtl w:val="0"/>
        </w:rPr>
      </w:r>
    </w:p>
    <w:p w:rsidR="00000000" w:rsidDel="00000000" w:rsidP="00000000" w:rsidRDefault="00000000" w:rsidRPr="00000000" w14:paraId="00000067">
      <w:pPr>
        <w:ind w:left="720" w:right="-1350" w:firstLine="0"/>
        <w:rPr/>
      </w:pPr>
      <w:r w:rsidDel="00000000" w:rsidR="00000000" w:rsidRPr="00000000">
        <w:rPr>
          <w:rtl w:val="0"/>
        </w:rPr>
        <w:t xml:space="preserve">Fancy Maps:</w:t>
      </w:r>
    </w:p>
    <w:p w:rsidR="00000000" w:rsidDel="00000000" w:rsidP="00000000" w:rsidRDefault="00000000" w:rsidRPr="00000000" w14:paraId="00000068">
      <w:pPr>
        <w:ind w:left="720" w:right="-1350" w:firstLine="0"/>
        <w:rPr/>
      </w:pPr>
      <w:hyperlink r:id="rId13">
        <w:r w:rsidDel="00000000" w:rsidR="00000000" w:rsidRPr="00000000">
          <w:rPr>
            <w:color w:val="1155cc"/>
            <w:u w:val="single"/>
            <w:rtl w:val="0"/>
          </w:rPr>
          <w:t xml:space="preserve">https://drive.google.com/file/d/1SnX_JtUCumOm54qfD1H1BQ5FW3GeV2Iu/view?usp=sharing</w:t>
        </w:r>
      </w:hyperlink>
      <w:r w:rsidDel="00000000" w:rsidR="00000000" w:rsidRPr="00000000">
        <w:rPr>
          <w:rtl w:val="0"/>
        </w:rPr>
      </w:r>
    </w:p>
    <w:sectPr>
      <w:headerReference r:id="rId14" w:type="default"/>
      <w:footerReference r:id="rId15" w:type="default"/>
      <w:footerReference r:id="rId16" w:type="even"/>
      <w:pgSz w:h="15840" w:w="12240" w:orient="portrait"/>
      <w:pgMar w:bottom="1440" w:top="1440" w:left="1440" w:right="441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ab/>
      <w:tab/>
    </w:r>
    <w:r w:rsidDel="00000000" w:rsidR="00000000" w:rsidRPr="00000000">
      <w:rPr>
        <w:i w:val="0"/>
        <w:smallCaps w:val="0"/>
        <w:strike w:val="0"/>
        <w:color w:val="000000"/>
        <w:sz w:val="24"/>
        <w:szCs w:val="24"/>
        <w:u w:val="none"/>
        <w:shd w:fill="auto" w:val="clear"/>
        <w:vertAlign w:val="baseline"/>
        <w:rtl w:val="0"/>
      </w:rPr>
      <w:t xml:space="preserve">Page </w:t>
    </w:r>
    <w:r w:rsidDel="00000000" w:rsidR="00000000" w:rsidRPr="00000000">
      <w:rPr>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i w:val="0"/>
        <w:smallCaps w:val="0"/>
        <w:strike w:val="0"/>
        <w:color w:val="000000"/>
        <w:sz w:val="24"/>
        <w:szCs w:val="24"/>
        <w:u w:val="none"/>
        <w:shd w:fill="auto" w:val="clear"/>
        <w:vertAlign w:val="baseline"/>
        <w:rtl w:val="0"/>
      </w:rPr>
      <w:t xml:space="preserve"> of </w:t>
    </w:r>
    <w:r w:rsidDel="00000000" w:rsidR="00000000" w:rsidRPr="00000000">
      <w:rPr>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7B5102"/>
    <w:pPr>
      <w:spacing w:after="120"/>
    </w:pPr>
    <w:rPr>
      <w:noProof w:val="1"/>
    </w:rPr>
  </w:style>
  <w:style w:type="paragraph" w:styleId="Heading1">
    <w:name w:val="heading 1"/>
    <w:basedOn w:val="Normal"/>
    <w:next w:val="Normal"/>
    <w:link w:val="Heading1Char"/>
    <w:uiPriority w:val="9"/>
    <w:qFormat w:val="1"/>
    <w:rsid w:val="00BE6870"/>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50693"/>
    <w:pPr>
      <w:keepNext w:val="1"/>
      <w:keepLines w:val="1"/>
      <w:spacing w:after="0" w:before="40"/>
      <w:outlineLvl w:val="1"/>
    </w:pPr>
    <w:rPr>
      <w:rFonts w:asciiTheme="majorHAnsi" w:cstheme="majorBidi" w:eastAsiaTheme="majorEastAsia" w:hAnsiTheme="majorHAnsi"/>
      <w:b w:val="1"/>
      <w:bCs w:val="1"/>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BD5FD9"/>
    <w:pPr>
      <w:keepNext w:val="1"/>
      <w:keepLines w:val="1"/>
      <w:spacing w:after="0"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E6870"/>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E687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E6870"/>
    <w:pPr>
      <w:numPr>
        <w:ilvl w:val="1"/>
      </w:numPr>
      <w:spacing w:after="160"/>
    </w:pPr>
    <w:rPr>
      <w:color w:val="5a5a5a" w:themeColor="text1" w:themeTint="0000A5"/>
      <w:spacing w:val="15"/>
      <w:sz w:val="22"/>
      <w:szCs w:val="22"/>
    </w:rPr>
  </w:style>
  <w:style w:type="character" w:styleId="SubtitleChar" w:customStyle="1">
    <w:name w:val="Subtitle Char"/>
    <w:basedOn w:val="DefaultParagraphFont"/>
    <w:link w:val="Subtitle"/>
    <w:uiPriority w:val="11"/>
    <w:rsid w:val="00BE6870"/>
    <w:rPr>
      <w:color w:val="5a5a5a" w:themeColor="text1" w:themeTint="0000A5"/>
      <w:spacing w:val="15"/>
      <w:sz w:val="22"/>
      <w:szCs w:val="22"/>
    </w:rPr>
  </w:style>
  <w:style w:type="character" w:styleId="Heading1Char" w:customStyle="1">
    <w:name w:val="Heading 1 Char"/>
    <w:basedOn w:val="DefaultParagraphFont"/>
    <w:link w:val="Heading1"/>
    <w:uiPriority w:val="9"/>
    <w:rsid w:val="00BE6870"/>
    <w:rPr>
      <w:rFonts w:asciiTheme="majorHAnsi" w:cstheme="majorBidi" w:eastAsiaTheme="majorEastAsia" w:hAnsiTheme="majorHAnsi"/>
      <w:color w:val="2f5496" w:themeColor="accent1" w:themeShade="0000BF"/>
      <w:sz w:val="32"/>
      <w:szCs w:val="32"/>
    </w:rPr>
  </w:style>
  <w:style w:type="paragraph" w:styleId="SectionHeading" w:customStyle="1">
    <w:name w:val="Section Heading"/>
    <w:basedOn w:val="Heading1"/>
    <w:next w:val="Normal"/>
    <w:qFormat w:val="1"/>
    <w:rsid w:val="007B5102"/>
    <w:pPr>
      <w:numPr>
        <w:numId w:val="1"/>
      </w:numPr>
      <w:spacing w:before="480"/>
      <w:ind w:left="360"/>
    </w:pPr>
  </w:style>
  <w:style w:type="character" w:styleId="Heading2Char" w:customStyle="1">
    <w:name w:val="Heading 2 Char"/>
    <w:basedOn w:val="DefaultParagraphFont"/>
    <w:link w:val="Heading2"/>
    <w:uiPriority w:val="9"/>
    <w:rsid w:val="00550693"/>
    <w:rPr>
      <w:rFonts w:asciiTheme="majorHAnsi" w:cstheme="majorBidi" w:eastAsiaTheme="majorEastAsia" w:hAnsiTheme="majorHAnsi"/>
      <w:b w:val="1"/>
      <w:bCs w:val="1"/>
      <w:noProof w:val="1"/>
      <w:color w:val="2f5496" w:themeColor="accent1" w:themeShade="0000BF"/>
      <w:sz w:val="26"/>
      <w:szCs w:val="26"/>
    </w:rPr>
  </w:style>
  <w:style w:type="paragraph" w:styleId="Header">
    <w:name w:val="header"/>
    <w:basedOn w:val="Normal"/>
    <w:link w:val="HeaderChar"/>
    <w:uiPriority w:val="99"/>
    <w:unhideWhenUsed w:val="1"/>
    <w:rsid w:val="007E71A6"/>
    <w:pPr>
      <w:tabs>
        <w:tab w:val="center" w:pos="4680"/>
        <w:tab w:val="right" w:pos="9360"/>
      </w:tabs>
      <w:spacing w:after="0"/>
    </w:pPr>
  </w:style>
  <w:style w:type="character" w:styleId="HeaderChar" w:customStyle="1">
    <w:name w:val="Header Char"/>
    <w:basedOn w:val="DefaultParagraphFont"/>
    <w:link w:val="Header"/>
    <w:uiPriority w:val="99"/>
    <w:rsid w:val="007E71A6"/>
    <w:rPr>
      <w:noProof w:val="1"/>
    </w:rPr>
  </w:style>
  <w:style w:type="paragraph" w:styleId="Footer">
    <w:name w:val="footer"/>
    <w:basedOn w:val="Normal"/>
    <w:link w:val="FooterChar"/>
    <w:uiPriority w:val="99"/>
    <w:unhideWhenUsed w:val="1"/>
    <w:rsid w:val="007E71A6"/>
    <w:pPr>
      <w:tabs>
        <w:tab w:val="center" w:pos="4680"/>
        <w:tab w:val="right" w:pos="9360"/>
      </w:tabs>
      <w:spacing w:after="0"/>
    </w:pPr>
  </w:style>
  <w:style w:type="character" w:styleId="FooterChar" w:customStyle="1">
    <w:name w:val="Footer Char"/>
    <w:basedOn w:val="DefaultParagraphFont"/>
    <w:link w:val="Footer"/>
    <w:uiPriority w:val="99"/>
    <w:rsid w:val="007E71A6"/>
    <w:rPr>
      <w:noProof w:val="1"/>
    </w:rPr>
  </w:style>
  <w:style w:type="character" w:styleId="PageNumber">
    <w:name w:val="page number"/>
    <w:basedOn w:val="DefaultParagraphFont"/>
    <w:uiPriority w:val="99"/>
    <w:semiHidden w:val="1"/>
    <w:unhideWhenUsed w:val="1"/>
    <w:rsid w:val="007E71A6"/>
  </w:style>
  <w:style w:type="paragraph" w:styleId="TOC1">
    <w:name w:val="toc 1"/>
    <w:basedOn w:val="Normal"/>
    <w:next w:val="Normal"/>
    <w:autoRedefine w:val="1"/>
    <w:uiPriority w:val="39"/>
    <w:unhideWhenUsed w:val="1"/>
    <w:rsid w:val="00D20313"/>
    <w:pPr>
      <w:tabs>
        <w:tab w:val="left" w:pos="480"/>
        <w:tab w:val="right" w:leader="dot" w:pos="9350"/>
      </w:tabs>
      <w:spacing w:after="100"/>
      <w:jc w:val="right"/>
    </w:pPr>
  </w:style>
  <w:style w:type="character" w:styleId="Hyperlink">
    <w:name w:val="Hyperlink"/>
    <w:basedOn w:val="DefaultParagraphFont"/>
    <w:uiPriority w:val="99"/>
    <w:unhideWhenUsed w:val="1"/>
    <w:rsid w:val="007E71A6"/>
    <w:rPr>
      <w:color w:val="0563c1" w:themeColor="hyperlink"/>
      <w:u w:val="single"/>
    </w:rPr>
  </w:style>
  <w:style w:type="paragraph" w:styleId="Caption1" w:customStyle="1">
    <w:name w:val="Caption1"/>
    <w:basedOn w:val="Normal"/>
    <w:next w:val="Normal"/>
    <w:qFormat w:val="1"/>
    <w:rsid w:val="007E71A6"/>
    <w:pPr>
      <w:spacing w:after="240"/>
      <w:jc w:val="center"/>
    </w:pPr>
    <w:rPr>
      <w:i w:val="1"/>
      <w:iCs w:val="1"/>
      <w:color w:val="767171" w:themeColor="background2" w:themeShade="000080"/>
      <w:sz w:val="20"/>
      <w:szCs w:val="20"/>
    </w:rPr>
  </w:style>
  <w:style w:type="paragraph" w:styleId="intro-header" w:customStyle="1">
    <w:name w:val="intro-header"/>
    <w:basedOn w:val="Heading2"/>
    <w:qFormat w:val="1"/>
    <w:rsid w:val="00730A48"/>
    <w:pPr>
      <w:jc w:val="center"/>
    </w:pPr>
    <w:rPr>
      <w:b w:val="0"/>
      <w:bCs w:val="0"/>
    </w:rPr>
  </w:style>
  <w:style w:type="paragraph" w:styleId="TOC2">
    <w:name w:val="toc 2"/>
    <w:basedOn w:val="Normal"/>
    <w:next w:val="Normal"/>
    <w:autoRedefine w:val="1"/>
    <w:uiPriority w:val="39"/>
    <w:unhideWhenUsed w:val="1"/>
    <w:rsid w:val="000C322C"/>
    <w:pPr>
      <w:spacing w:after="100"/>
      <w:ind w:left="240"/>
    </w:pPr>
  </w:style>
  <w:style w:type="character" w:styleId="Heading3Char" w:customStyle="1">
    <w:name w:val="Heading 3 Char"/>
    <w:basedOn w:val="DefaultParagraphFont"/>
    <w:link w:val="Heading3"/>
    <w:uiPriority w:val="9"/>
    <w:semiHidden w:val="1"/>
    <w:rsid w:val="00BD5FD9"/>
    <w:rPr>
      <w:rFonts w:asciiTheme="majorHAnsi" w:cstheme="majorBidi" w:eastAsiaTheme="majorEastAsia" w:hAnsiTheme="majorHAnsi"/>
      <w:noProof w:val="1"/>
      <w:color w:val="1f3763" w:themeColor="accent1" w:themeShade="00007F"/>
    </w:rPr>
  </w:style>
  <w:style w:type="paragraph" w:styleId="ListParagraph">
    <w:name w:val="List Paragraph"/>
    <w:basedOn w:val="Normal"/>
    <w:uiPriority w:val="34"/>
    <w:qFormat w:val="1"/>
    <w:rsid w:val="00051947"/>
    <w:pPr>
      <w:ind w:left="720"/>
      <w:contextualSpacing w:val="1"/>
    </w:pPr>
  </w:style>
  <w:style w:type="character" w:styleId="UnresolvedMention">
    <w:name w:val="Unresolved Mention"/>
    <w:basedOn w:val="DefaultParagraphFont"/>
    <w:uiPriority w:val="99"/>
    <w:semiHidden w:val="1"/>
    <w:unhideWhenUsed w:val="1"/>
    <w:rsid w:val="00731D25"/>
    <w:rPr>
      <w:color w:val="605e5c"/>
      <w:shd w:color="auto" w:fill="e1dfdd" w:val="clear"/>
    </w:rPr>
  </w:style>
  <w:style w:type="paragraph" w:styleId="Subtitle">
    <w:name w:val="Subtitle"/>
    <w:basedOn w:val="Normal"/>
    <w:next w:val="Normal"/>
    <w:pPr>
      <w:spacing w:after="160" w:lineRule="auto"/>
    </w:pPr>
    <w:rPr>
      <w:color w:val="5a5a5a"/>
      <w:sz w:val="22"/>
      <w:szCs w:val="22"/>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s://drive.google.com/file/d/1SnX_JtUCumOm54qfD1H1BQ5FW3GeV2Iu/view?usp=sharing" TargetMode="External"/><Relationship Id="rId12" Type="http://schemas.openxmlformats.org/officeDocument/2006/relationships/hyperlink" Target="https://colab.research.google.com/drive/10qgozXsVKyBqW-kYx9-YQ8GeVPGcLtMn?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rmzubAVSdnv4mLb8e9EbHQjig==">CgMxLjAaHwoBMBIaChgICVIUChJ0YWJsZS5jcGZsNW5qdHk0YWsyDmguNW1xeG9yeGVkbTY2Mg5oLnA2ZjJ0cWk5OGVyejIOaC4yd2hkbzNteHNseGEyDmguM2I0cGMwdGx4eG56Mg5oLjk4N2NrcmtzOGhiMzIOaC5reGFyNTlzMmcxbmUyDmgud3FkM2tkdnBsNTAxMg5oLmw3ZHNkejdyaXh5cjIOaC5sYzNjZ3EzNjgzMDMyDmguaG1ocnUwd3A3cjI0Mg5oLjEyZHRpYW4zcnJmaDIOaC56MHR1ODQ2ZnQ4ZjQyDmgucncxMDZvZzQ0OW84Mg5oLmx4bzlkOHc0NXhkYzgAciExdU5Bbm1RVGp4XzYxX1AtbFpITUVKX2V2Vkx5N1BqZ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2021-10-12T16:19:00Z</dcterms:created>
  <dc:creator>Falin, Lee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0x01010004F1335569134949857D294AA0530CAD</vt:lpwstr>
  </property>
</Properties>
</file>