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45E59" w14:textId="24D469F1" w:rsidR="00A07D49" w:rsidRPr="00B530A1" w:rsidRDefault="00F83ABA" w:rsidP="00451D94">
      <w:pPr>
        <w:spacing w:line="312" w:lineRule="auto"/>
        <w:ind w:left="2268" w:right="2325"/>
        <w:rPr>
          <w:rFonts w:ascii="Arial" w:hAnsi="Arial" w:cs="Arial"/>
          <w:sz w:val="26"/>
          <w:szCs w:val="26"/>
        </w:rPr>
      </w:pPr>
      <w:bookmarkStart w:id="0" w:name="_GoBack"/>
      <w:r w:rsidRPr="00B530A1">
        <w:rPr>
          <w:rFonts w:ascii="Arial" w:hAnsi="Arial" w:cs="Arial"/>
          <w:sz w:val="26"/>
          <w:szCs w:val="26"/>
          <w:u w:val="single"/>
        </w:rPr>
        <w:t>Zur Abbildung:</w:t>
      </w:r>
      <w:r w:rsidRPr="00B530A1">
        <w:rPr>
          <w:rFonts w:ascii="Arial" w:hAnsi="Arial" w:cs="Arial"/>
          <w:sz w:val="26"/>
          <w:szCs w:val="26"/>
        </w:rPr>
        <w:t xml:space="preserve"> </w:t>
      </w:r>
      <w:r w:rsidR="00B33DD7" w:rsidRPr="00B530A1">
        <w:rPr>
          <w:rFonts w:ascii="Arial" w:hAnsi="Arial" w:cs="Arial"/>
          <w:sz w:val="26"/>
          <w:szCs w:val="26"/>
        </w:rPr>
        <w:t xml:space="preserve">Wenn </w:t>
      </w:r>
      <w:r w:rsidR="00B33DD7" w:rsidRPr="00864B0C">
        <w:rPr>
          <w:rFonts w:ascii="Arial" w:hAnsi="Arial" w:cs="Arial"/>
          <w:b/>
          <w:sz w:val="26"/>
          <w:szCs w:val="26"/>
        </w:rPr>
        <w:t>hohe Anforderungen</w:t>
      </w:r>
      <w:r w:rsidR="00B33DD7" w:rsidRPr="00B530A1">
        <w:rPr>
          <w:rFonts w:ascii="Arial" w:hAnsi="Arial" w:cs="Arial"/>
          <w:sz w:val="26"/>
          <w:szCs w:val="26"/>
        </w:rPr>
        <w:t xml:space="preserve"> im Job auf </w:t>
      </w:r>
      <w:r w:rsidR="00B33DD7" w:rsidRPr="00B530A1">
        <w:rPr>
          <w:rFonts w:ascii="Arial" w:hAnsi="Arial" w:cs="Arial"/>
          <w:b/>
          <w:bCs/>
          <w:sz w:val="26"/>
          <w:szCs w:val="26"/>
        </w:rPr>
        <w:t>gut entwickelte Skills</w:t>
      </w:r>
      <w:r w:rsidR="00B33DD7" w:rsidRPr="00B530A1">
        <w:rPr>
          <w:rFonts w:ascii="Arial" w:hAnsi="Arial" w:cs="Arial"/>
          <w:sz w:val="26"/>
          <w:szCs w:val="26"/>
        </w:rPr>
        <w:t xml:space="preserve"> treffen, so entsteht eine hohe „</w:t>
      </w:r>
      <w:r w:rsidR="00B33DD7" w:rsidRPr="00B530A1">
        <w:rPr>
          <w:rFonts w:ascii="Arial" w:hAnsi="Arial" w:cs="Arial"/>
          <w:b/>
          <w:bCs/>
          <w:sz w:val="26"/>
          <w:szCs w:val="26"/>
        </w:rPr>
        <w:t>Kontrolle</w:t>
      </w:r>
      <w:r w:rsidR="00B33DD7" w:rsidRPr="00B530A1">
        <w:rPr>
          <w:rFonts w:ascii="Arial" w:hAnsi="Arial" w:cs="Arial"/>
          <w:sz w:val="26"/>
          <w:szCs w:val="26"/>
        </w:rPr>
        <w:t xml:space="preserve"> über das System“. Bei den meisten Mitarbeitern entsteht dabei der Eindruck von </w:t>
      </w:r>
      <w:r w:rsidR="00522A12">
        <w:rPr>
          <w:rFonts w:ascii="Arial" w:hAnsi="Arial" w:cs="Arial"/>
          <w:b/>
          <w:bCs/>
          <w:i/>
          <w:iCs/>
          <w:sz w:val="26"/>
          <w:szCs w:val="26"/>
        </w:rPr>
        <w:t>Herausforderung</w:t>
      </w:r>
      <w:r w:rsidR="00B33DD7" w:rsidRPr="00B530A1">
        <w:rPr>
          <w:rFonts w:ascii="Arial" w:hAnsi="Arial" w:cs="Arial"/>
          <w:sz w:val="26"/>
          <w:szCs w:val="26"/>
        </w:rPr>
        <w:t xml:space="preserve"> aber auch von </w:t>
      </w:r>
      <w:r w:rsidR="00B33DD7" w:rsidRPr="00B530A1">
        <w:rPr>
          <w:rFonts w:ascii="Arial" w:hAnsi="Arial" w:cs="Arial"/>
          <w:b/>
          <w:bCs/>
          <w:i/>
          <w:iCs/>
          <w:sz w:val="26"/>
          <w:szCs w:val="26"/>
        </w:rPr>
        <w:t>Zufriedenheit</w:t>
      </w:r>
      <w:r w:rsidR="00B33DD7" w:rsidRPr="00B530A1">
        <w:rPr>
          <w:rFonts w:ascii="Arial" w:hAnsi="Arial" w:cs="Arial"/>
          <w:sz w:val="26"/>
          <w:szCs w:val="26"/>
        </w:rPr>
        <w:t xml:space="preserve">. </w:t>
      </w:r>
    </w:p>
    <w:p w14:paraId="260AA523" w14:textId="4AEB71AA" w:rsidR="00C32380" w:rsidRPr="00B530A1" w:rsidRDefault="00B33DD7" w:rsidP="00451D94">
      <w:pPr>
        <w:spacing w:line="312" w:lineRule="auto"/>
        <w:ind w:left="2268" w:right="2325"/>
        <w:rPr>
          <w:rFonts w:ascii="Arial" w:hAnsi="Arial" w:cs="Arial"/>
          <w:sz w:val="26"/>
          <w:szCs w:val="26"/>
        </w:rPr>
      </w:pPr>
      <w:r w:rsidRPr="00B530A1">
        <w:rPr>
          <w:rFonts w:ascii="Arial" w:hAnsi="Arial" w:cs="Arial"/>
          <w:sz w:val="26"/>
          <w:szCs w:val="26"/>
        </w:rPr>
        <w:t xml:space="preserve">Treffen jedoch </w:t>
      </w:r>
      <w:r w:rsidRPr="00B530A1">
        <w:rPr>
          <w:rFonts w:ascii="Arial" w:hAnsi="Arial" w:cs="Arial"/>
          <w:b/>
          <w:bCs/>
          <w:sz w:val="26"/>
          <w:szCs w:val="26"/>
        </w:rPr>
        <w:t>hohe Anforderungen</w:t>
      </w:r>
      <w:r w:rsidRPr="00B530A1">
        <w:rPr>
          <w:rFonts w:ascii="Arial" w:hAnsi="Arial" w:cs="Arial"/>
          <w:sz w:val="26"/>
          <w:szCs w:val="26"/>
        </w:rPr>
        <w:t xml:space="preserve"> mit </w:t>
      </w:r>
      <w:r w:rsidRPr="00B530A1">
        <w:rPr>
          <w:rFonts w:ascii="Arial" w:hAnsi="Arial" w:cs="Arial"/>
          <w:b/>
          <w:bCs/>
          <w:sz w:val="26"/>
          <w:szCs w:val="26"/>
        </w:rPr>
        <w:t>nicht dementsprechend entwickelten Skills</w:t>
      </w:r>
      <w:r w:rsidRPr="00B530A1">
        <w:rPr>
          <w:rFonts w:ascii="Arial" w:hAnsi="Arial" w:cs="Arial"/>
          <w:sz w:val="26"/>
          <w:szCs w:val="26"/>
        </w:rPr>
        <w:t xml:space="preserve"> zusammen, so resultieren eine </w:t>
      </w:r>
      <w:r w:rsidRPr="00B530A1">
        <w:rPr>
          <w:rFonts w:ascii="Arial" w:hAnsi="Arial" w:cs="Arial"/>
          <w:b/>
          <w:bCs/>
          <w:i/>
          <w:iCs/>
          <w:sz w:val="26"/>
          <w:szCs w:val="26"/>
        </w:rPr>
        <w:t>geringe Systemkontrolle</w:t>
      </w:r>
      <w:r w:rsidRPr="00B530A1">
        <w:rPr>
          <w:rFonts w:ascii="Arial" w:hAnsi="Arial" w:cs="Arial"/>
          <w:b/>
          <w:bCs/>
          <w:sz w:val="26"/>
          <w:szCs w:val="26"/>
        </w:rPr>
        <w:t xml:space="preserve">, </w:t>
      </w:r>
      <w:r w:rsidRPr="00B530A1">
        <w:rPr>
          <w:rFonts w:ascii="Arial" w:hAnsi="Arial" w:cs="Arial"/>
          <w:b/>
          <w:bCs/>
          <w:i/>
          <w:iCs/>
          <w:sz w:val="26"/>
          <w:szCs w:val="26"/>
        </w:rPr>
        <w:t>Handlungsunsicherheit</w:t>
      </w:r>
      <w:r w:rsidRPr="00B530A1">
        <w:rPr>
          <w:rFonts w:ascii="Arial" w:hAnsi="Arial" w:cs="Arial"/>
          <w:sz w:val="26"/>
          <w:szCs w:val="26"/>
        </w:rPr>
        <w:t xml:space="preserve"> und </w:t>
      </w:r>
      <w:r w:rsidRPr="00B530A1">
        <w:rPr>
          <w:rFonts w:ascii="Arial" w:hAnsi="Arial" w:cs="Arial"/>
          <w:b/>
          <w:bCs/>
          <w:i/>
          <w:iCs/>
          <w:sz w:val="26"/>
          <w:szCs w:val="26"/>
        </w:rPr>
        <w:t>Überforderung</w:t>
      </w:r>
      <w:r w:rsidRPr="00B530A1">
        <w:rPr>
          <w:rFonts w:ascii="Arial" w:hAnsi="Arial" w:cs="Arial"/>
          <w:i/>
          <w:iCs/>
          <w:sz w:val="26"/>
          <w:szCs w:val="26"/>
        </w:rPr>
        <w:t xml:space="preserve">. </w:t>
      </w:r>
      <w:r w:rsidRPr="00B530A1">
        <w:rPr>
          <w:rFonts w:ascii="Arial" w:hAnsi="Arial" w:cs="Arial"/>
          <w:iCs/>
          <w:sz w:val="26"/>
          <w:szCs w:val="26"/>
        </w:rPr>
        <w:t xml:space="preserve">Wenn diese Situation länger andauert, so können sich auch erhebliche </w:t>
      </w:r>
      <w:r w:rsidRPr="00B530A1">
        <w:rPr>
          <w:rFonts w:ascii="Arial" w:hAnsi="Arial" w:cs="Arial"/>
          <w:b/>
          <w:bCs/>
          <w:i/>
          <w:iCs/>
          <w:sz w:val="26"/>
          <w:szCs w:val="26"/>
        </w:rPr>
        <w:t>gesundheitliche Störungen</w:t>
      </w:r>
      <w:r w:rsidRPr="00B530A1">
        <w:rPr>
          <w:rFonts w:ascii="Arial" w:hAnsi="Arial" w:cs="Arial"/>
          <w:i/>
          <w:iCs/>
          <w:sz w:val="26"/>
          <w:szCs w:val="26"/>
        </w:rPr>
        <w:t xml:space="preserve"> ergeben</w:t>
      </w:r>
      <w:r w:rsidRPr="00B530A1">
        <w:rPr>
          <w:rFonts w:ascii="Arial" w:hAnsi="Arial" w:cs="Arial"/>
          <w:sz w:val="26"/>
          <w:szCs w:val="26"/>
        </w:rPr>
        <w:t>. Die letztgenannten Effekte gilt es selbstverständlich zu vermeiden.</w:t>
      </w:r>
      <w:bookmarkEnd w:id="0"/>
    </w:p>
    <w:sectPr w:rsidR="00C32380" w:rsidRPr="00B530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E92"/>
    <w:rsid w:val="00180E92"/>
    <w:rsid w:val="001E77D3"/>
    <w:rsid w:val="00451D94"/>
    <w:rsid w:val="00522A12"/>
    <w:rsid w:val="00864B0C"/>
    <w:rsid w:val="00A07D49"/>
    <w:rsid w:val="00A26CDA"/>
    <w:rsid w:val="00B33DD7"/>
    <w:rsid w:val="00B530A1"/>
    <w:rsid w:val="00B83111"/>
    <w:rsid w:val="00BB6136"/>
    <w:rsid w:val="00C32380"/>
    <w:rsid w:val="00F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370E1"/>
  <w15:chartTrackingRefBased/>
  <w15:docId w15:val="{DAA4FC4C-A7A1-47E7-A12E-1DC23957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33DD7"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5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HochschuleFreseniusgemGmbH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 für komplexe Systemforschung</dc:creator>
  <cp:keywords/>
  <dc:description/>
  <cp:lastModifiedBy>Institut für komplexe Systemforschung</cp:lastModifiedBy>
  <cp:revision>12</cp:revision>
  <dcterms:created xsi:type="dcterms:W3CDTF">2021-02-08T12:41:00Z</dcterms:created>
  <dcterms:modified xsi:type="dcterms:W3CDTF">2021-02-25T20:12:00Z</dcterms:modified>
</cp:coreProperties>
</file>