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1456" w14:textId="3825F976" w:rsidR="00560732" w:rsidRDefault="00560732" w:rsidP="00560732">
      <w:r>
        <w:t>I'm a cybersecurity professional dedicated to keeping digital systems safe. My goal is to protect data and privacy with integrity and teamwork.</w:t>
      </w:r>
    </w:p>
    <w:p w14:paraId="39B81812" w14:textId="23DFEA3A" w:rsidR="00560732" w:rsidRDefault="00560732" w:rsidP="00560732">
      <w:r>
        <w:t>I'm skilled in various areas, like identifying threats and responding to incidents. I stay up-to-date with the latest tools and threats to ensure effective protection.</w:t>
      </w:r>
    </w:p>
    <w:p w14:paraId="5FCC65EE" w14:textId="60297C0D" w:rsidR="00560732" w:rsidRDefault="00560732" w:rsidP="00560732">
      <w:r>
        <w:t>I believe in ethical practices and following the law. I'm passionate about learning and innovation to adapt to the ever-changing world of cybersecurity.</w:t>
      </w:r>
    </w:p>
    <w:p w14:paraId="2E0F9F62" w14:textId="3F6F397F" w:rsidR="006A564F" w:rsidRDefault="00560732" w:rsidP="00560732">
      <w:r>
        <w:t>Ultimately, I aim to help organizations use technology securely, making the digital world safer for everyone.</w:t>
      </w:r>
    </w:p>
    <w:sectPr w:rsidR="006A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32"/>
    <w:rsid w:val="00560732"/>
    <w:rsid w:val="006A564F"/>
    <w:rsid w:val="00B2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5F2C"/>
  <w15:chartTrackingRefBased/>
  <w15:docId w15:val="{417BB46C-EFE5-4F67-BD96-35835AD3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Mroul Shzl</dc:creator>
  <cp:keywords/>
  <dc:description/>
  <cp:lastModifiedBy>Mroul Shzl</cp:lastModifiedBy>
  <cp:revision>1</cp:revision>
  <dcterms:created xsi:type="dcterms:W3CDTF">2023-08-22T06:20:00Z</dcterms:created>
  <dcterms:modified xsi:type="dcterms:W3CDTF">2023-08-22T06:31:00Z</dcterms:modified>
</cp:coreProperties>
</file>