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64264" w14:textId="5E9E1455" w:rsidR="00B414C7" w:rsidRPr="00B414C7" w:rsidRDefault="00B414C7" w:rsidP="00B414C7">
      <w:pPr>
        <w:rPr>
          <w:b/>
          <w:bCs/>
          <w:sz w:val="28"/>
          <w:szCs w:val="28"/>
        </w:rPr>
      </w:pPr>
      <w:r w:rsidRPr="00B414C7">
        <w:rPr>
          <w:b/>
          <w:bCs/>
          <w:sz w:val="28"/>
          <w:szCs w:val="28"/>
        </w:rPr>
        <w:t>A Hybrid Model for Identity Obfuscation by Face Replacement</w:t>
      </w:r>
    </w:p>
    <w:p w14:paraId="544DABAD" w14:textId="77777777" w:rsidR="00B414C7" w:rsidRPr="00B414C7" w:rsidRDefault="00B414C7" w:rsidP="00B414C7">
      <w:pPr>
        <w:rPr>
          <w:b/>
          <w:bCs/>
        </w:rPr>
      </w:pPr>
      <w:r w:rsidRPr="00B414C7">
        <w:rPr>
          <w:b/>
          <w:bCs/>
        </w:rPr>
        <w:t>Application -</w:t>
      </w:r>
    </w:p>
    <w:p w14:paraId="42BFF246" w14:textId="77777777" w:rsidR="00B414C7" w:rsidRDefault="00B414C7" w:rsidP="00B414C7">
      <w:r>
        <w:t xml:space="preserve">IN PAPER: 1) expression transfer - It is possible to take a photo of a person with a neutral expression and transfer a smile or frown from another photo to make the person appear happy or sad. It can be used in entertainment industry, virtual reality, Healthcare. 2) Visual Dubbing - It can be used in movies, journalism, </w:t>
      </w:r>
      <w:proofErr w:type="gramStart"/>
      <w:r>
        <w:t>Education</w:t>
      </w:r>
      <w:proofErr w:type="gramEnd"/>
      <w:r>
        <w:t xml:space="preserve"> and training, </w:t>
      </w:r>
      <w:proofErr w:type="spellStart"/>
      <w:r>
        <w:t>accessibiltiy</w:t>
      </w:r>
      <w:proofErr w:type="spellEnd"/>
      <w:r>
        <w:t>- for deaf ppl. 3) Face reconstruction</w:t>
      </w:r>
    </w:p>
    <w:p w14:paraId="58BE4CE2" w14:textId="77777777" w:rsidR="00B414C7" w:rsidRPr="00B414C7" w:rsidRDefault="00B414C7" w:rsidP="00B414C7">
      <w:pPr>
        <w:rPr>
          <w:b/>
          <w:bCs/>
        </w:rPr>
      </w:pPr>
      <w:r w:rsidRPr="00B414C7">
        <w:rPr>
          <w:b/>
          <w:bCs/>
        </w:rPr>
        <w:t>GAP-</w:t>
      </w:r>
    </w:p>
    <w:p w14:paraId="20255E7B" w14:textId="179851B2" w:rsidR="00683760" w:rsidRDefault="00B414C7" w:rsidP="00B414C7">
      <w:r>
        <w:t>enough parameters not used like FID.</w:t>
      </w:r>
    </w:p>
    <w:p w14:paraId="3BF5F961" w14:textId="77777777" w:rsidR="00B414C7" w:rsidRDefault="00B414C7" w:rsidP="00B414C7"/>
    <w:p w14:paraId="753D9061" w14:textId="39AE6112" w:rsidR="00B414C7" w:rsidRPr="00B414C7" w:rsidRDefault="00B414C7" w:rsidP="00B414C7">
      <w:pPr>
        <w:rPr>
          <w:rFonts w:ascii="Arial" w:hAnsi="Arial" w:cs="Arial"/>
          <w:b/>
          <w:bCs/>
          <w:sz w:val="24"/>
          <w:szCs w:val="24"/>
        </w:rPr>
      </w:pPr>
      <w:r w:rsidRPr="00B414C7">
        <w:rPr>
          <w:rFonts w:ascii="Arial" w:hAnsi="Arial" w:cs="Arial"/>
          <w:b/>
          <w:bCs/>
          <w:sz w:val="24"/>
          <w:szCs w:val="24"/>
        </w:rPr>
        <w:t>Learning to Anonymize Faces for Privacy Preserving Action Detection</w:t>
      </w:r>
    </w:p>
    <w:p w14:paraId="24E261FB" w14:textId="17783607" w:rsidR="00B414C7" w:rsidRDefault="00B414C7" w:rsidP="00B414C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Application –</w:t>
      </w:r>
    </w:p>
    <w:p w14:paraId="58F9D35A" w14:textId="7215AFE7" w:rsidR="00B414C7" w:rsidRDefault="00B414C7" w:rsidP="00B414C7">
      <w:pPr>
        <w:rPr>
          <w:rFonts w:ascii="Arial" w:hAnsi="Arial" w:cs="Arial"/>
          <w:sz w:val="20"/>
          <w:szCs w:val="20"/>
        </w:rPr>
      </w:pPr>
      <w:r w:rsidRPr="00B414C7">
        <w:rPr>
          <w:rFonts w:ascii="Arial" w:hAnsi="Arial" w:cs="Arial"/>
          <w:color w:val="EA4335"/>
          <w:sz w:val="20"/>
          <w:szCs w:val="20"/>
        </w:rPr>
        <w:t xml:space="preserve">In </w:t>
      </w:r>
      <w:proofErr w:type="gramStart"/>
      <w:r w:rsidRPr="00B414C7">
        <w:rPr>
          <w:rFonts w:ascii="Arial" w:hAnsi="Arial" w:cs="Arial"/>
          <w:color w:val="EA4335"/>
          <w:sz w:val="20"/>
          <w:szCs w:val="20"/>
        </w:rPr>
        <w:t>paper :</w:t>
      </w:r>
      <w:proofErr w:type="gramEnd"/>
      <w:r w:rsidRPr="00B414C7">
        <w:rPr>
          <w:rFonts w:ascii="Arial" w:hAnsi="Arial" w:cs="Arial"/>
          <w:sz w:val="20"/>
          <w:szCs w:val="20"/>
        </w:rPr>
        <w:t xml:space="preserve"> 1) </w:t>
      </w:r>
      <w:proofErr w:type="spellStart"/>
      <w:r w:rsidRPr="00B414C7">
        <w:rPr>
          <w:rFonts w:ascii="Arial" w:hAnsi="Arial" w:cs="Arial"/>
          <w:sz w:val="20"/>
          <w:szCs w:val="20"/>
        </w:rPr>
        <w:t>surveillaince</w:t>
      </w:r>
      <w:proofErr w:type="spellEnd"/>
      <w:r w:rsidRPr="00B414C7">
        <w:rPr>
          <w:rFonts w:ascii="Arial" w:hAnsi="Arial" w:cs="Arial"/>
          <w:sz w:val="20"/>
          <w:szCs w:val="20"/>
        </w:rPr>
        <w:t xml:space="preserve"> cameras, 2) smart home cameras, 3) service robots at homes and public places, </w:t>
      </w:r>
      <w:r w:rsidRPr="00B414C7">
        <w:rPr>
          <w:rFonts w:ascii="Arial" w:hAnsi="Arial" w:cs="Arial"/>
          <w:color w:val="EA4335"/>
          <w:sz w:val="20"/>
          <w:szCs w:val="20"/>
        </w:rPr>
        <w:t>EXTRA:</w:t>
      </w:r>
      <w:r w:rsidRPr="00B414C7">
        <w:rPr>
          <w:rFonts w:ascii="Arial" w:hAnsi="Arial" w:cs="Arial"/>
          <w:sz w:val="20"/>
          <w:szCs w:val="20"/>
        </w:rPr>
        <w:t xml:space="preserve"> live shows broadcasting </w:t>
      </w:r>
      <w:proofErr w:type="spellStart"/>
      <w:r w:rsidRPr="00B414C7">
        <w:rPr>
          <w:rFonts w:ascii="Arial" w:hAnsi="Arial" w:cs="Arial"/>
          <w:sz w:val="20"/>
          <w:szCs w:val="20"/>
        </w:rPr>
        <w:t>eg</w:t>
      </w:r>
      <w:proofErr w:type="spellEnd"/>
      <w:r w:rsidRPr="00B414C7">
        <w:rPr>
          <w:rFonts w:ascii="Arial" w:hAnsi="Arial" w:cs="Arial"/>
          <w:sz w:val="20"/>
          <w:szCs w:val="20"/>
        </w:rPr>
        <w:t xml:space="preserve"> : sports - anonymize the faces of spectators or others who can be seen in the background of the video to safeguard their privacy. Wearable camera enabled devices - vloggers use it</w:t>
      </w:r>
      <w:r>
        <w:rPr>
          <w:rFonts w:ascii="Arial" w:hAnsi="Arial" w:cs="Arial"/>
          <w:sz w:val="20"/>
          <w:szCs w:val="20"/>
        </w:rPr>
        <w:t>.</w:t>
      </w:r>
    </w:p>
    <w:p w14:paraId="2F007291" w14:textId="58D059B7" w:rsidR="00B414C7" w:rsidRPr="00B414C7" w:rsidRDefault="00B414C7" w:rsidP="00B414C7">
      <w:pPr>
        <w:rPr>
          <w:rFonts w:ascii="Arial" w:hAnsi="Arial" w:cs="Arial"/>
          <w:b/>
          <w:bCs/>
          <w:sz w:val="20"/>
          <w:szCs w:val="20"/>
        </w:rPr>
      </w:pPr>
      <w:r w:rsidRPr="00B414C7">
        <w:rPr>
          <w:rFonts w:ascii="Arial" w:hAnsi="Arial" w:cs="Arial"/>
          <w:b/>
          <w:bCs/>
          <w:sz w:val="20"/>
          <w:szCs w:val="20"/>
        </w:rPr>
        <w:t>Problem Solved</w:t>
      </w:r>
      <w:r>
        <w:rPr>
          <w:rFonts w:ascii="Arial" w:hAnsi="Arial" w:cs="Arial"/>
          <w:b/>
          <w:bCs/>
          <w:sz w:val="20"/>
          <w:szCs w:val="20"/>
        </w:rPr>
        <w:t xml:space="preserve"> - </w:t>
      </w:r>
    </w:p>
    <w:p w14:paraId="63C5ED07" w14:textId="6100F094" w:rsidR="00B414C7" w:rsidRDefault="00B414C7" w:rsidP="00B414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main objective is to protect one's privacy in video surveillance footages where face detection and recognition are necessary. In such footages, it may be necessary to track and </w:t>
      </w:r>
      <w:proofErr w:type="spellStart"/>
      <w:r>
        <w:rPr>
          <w:rFonts w:ascii="Arial" w:hAnsi="Arial" w:cs="Arial"/>
          <w:sz w:val="20"/>
          <w:szCs w:val="20"/>
        </w:rPr>
        <w:t>analyze</w:t>
      </w:r>
      <w:proofErr w:type="spellEnd"/>
      <w:r>
        <w:rPr>
          <w:rFonts w:ascii="Arial" w:hAnsi="Arial" w:cs="Arial"/>
          <w:sz w:val="20"/>
          <w:szCs w:val="20"/>
        </w:rPr>
        <w:t xml:space="preserve"> people's actions for security, safety, or research purposes, but doing so can compromise their privacy. Therefore, the authors propose a method to automatically anonymize faces in video footage while still allowing for accurate action </w:t>
      </w:r>
      <w:proofErr w:type="spellStart"/>
      <w:r>
        <w:rPr>
          <w:rFonts w:ascii="Arial" w:hAnsi="Arial" w:cs="Arial"/>
          <w:sz w:val="20"/>
          <w:szCs w:val="20"/>
        </w:rPr>
        <w:t>detection.aim</w:t>
      </w:r>
      <w:proofErr w:type="spellEnd"/>
      <w:r>
        <w:rPr>
          <w:rFonts w:ascii="Arial" w:hAnsi="Arial" w:cs="Arial"/>
          <w:sz w:val="20"/>
          <w:szCs w:val="20"/>
        </w:rPr>
        <w:t xml:space="preserve"> to overcome the limitations of existing face anonymization methods, such as extreme </w:t>
      </w:r>
      <w:proofErr w:type="spellStart"/>
      <w:r>
        <w:rPr>
          <w:rFonts w:ascii="Arial" w:hAnsi="Arial" w:cs="Arial"/>
          <w:sz w:val="20"/>
          <w:szCs w:val="20"/>
        </w:rPr>
        <w:t>downsampling</w:t>
      </w:r>
      <w:proofErr w:type="spellEnd"/>
      <w:r>
        <w:rPr>
          <w:rFonts w:ascii="Arial" w:hAnsi="Arial" w:cs="Arial"/>
          <w:sz w:val="20"/>
          <w:szCs w:val="20"/>
        </w:rPr>
        <w:t xml:space="preserve"> or image masking, which can result in a loss of detail or interference with facial recognition tasks. They propose a new method that uses neural networks to detect and anonymize faces while preserving the overall structure and information content of the video footage.</w:t>
      </w:r>
    </w:p>
    <w:p w14:paraId="18018262" w14:textId="5612EF7E" w:rsidR="00B414C7" w:rsidRDefault="00B414C7" w:rsidP="00B414C7">
      <w:pPr>
        <w:rPr>
          <w:rFonts w:ascii="Arial" w:hAnsi="Arial" w:cs="Arial"/>
          <w:b/>
          <w:bCs/>
          <w:sz w:val="20"/>
          <w:szCs w:val="20"/>
        </w:rPr>
      </w:pPr>
      <w:r w:rsidRPr="00B414C7">
        <w:rPr>
          <w:rFonts w:ascii="Arial" w:hAnsi="Arial" w:cs="Arial"/>
          <w:b/>
          <w:bCs/>
          <w:sz w:val="20"/>
          <w:szCs w:val="20"/>
        </w:rPr>
        <w:t>Challenges</w:t>
      </w:r>
      <w:r>
        <w:rPr>
          <w:rFonts w:ascii="Arial" w:hAnsi="Arial" w:cs="Arial"/>
          <w:b/>
          <w:bCs/>
          <w:sz w:val="20"/>
          <w:szCs w:val="20"/>
        </w:rPr>
        <w:t xml:space="preserve"> - </w:t>
      </w:r>
    </w:p>
    <w:p w14:paraId="0F2E16DC" w14:textId="0009707A" w:rsidR="00B414C7" w:rsidRDefault="00B414C7" w:rsidP="00B414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only focuses on face anonymization, and </w:t>
      </w:r>
      <w:proofErr w:type="spellStart"/>
      <w:r>
        <w:rPr>
          <w:rFonts w:ascii="Arial" w:hAnsi="Arial" w:cs="Arial"/>
          <w:sz w:val="20"/>
          <w:szCs w:val="20"/>
        </w:rPr>
        <w:t>not</w:t>
      </w:r>
      <w:proofErr w:type="spellEnd"/>
      <w:r>
        <w:rPr>
          <w:rFonts w:ascii="Arial" w:hAnsi="Arial" w:cs="Arial"/>
          <w:sz w:val="20"/>
          <w:szCs w:val="20"/>
        </w:rPr>
        <w:t xml:space="preserve"> other features such as body shape, clothes that need to be anonymized at time to protect privacy</w:t>
      </w:r>
    </w:p>
    <w:p w14:paraId="2E53EB95" w14:textId="77777777" w:rsidR="00B414C7" w:rsidRDefault="00B414C7" w:rsidP="00B414C7">
      <w:pPr>
        <w:rPr>
          <w:rFonts w:ascii="Arial" w:hAnsi="Arial" w:cs="Arial"/>
          <w:sz w:val="20"/>
          <w:szCs w:val="20"/>
        </w:rPr>
      </w:pPr>
    </w:p>
    <w:p w14:paraId="552D0441" w14:textId="7E60A63A" w:rsidR="00B414C7" w:rsidRDefault="00B414C7" w:rsidP="00B414C7">
      <w:pPr>
        <w:rPr>
          <w:rFonts w:ascii="Arial" w:hAnsi="Arial" w:cs="Arial"/>
          <w:b/>
          <w:bCs/>
          <w:sz w:val="28"/>
          <w:szCs w:val="28"/>
        </w:rPr>
      </w:pPr>
      <w:r w:rsidRPr="00B414C7">
        <w:rPr>
          <w:rFonts w:ascii="Arial" w:hAnsi="Arial" w:cs="Arial"/>
          <w:b/>
          <w:bCs/>
          <w:sz w:val="28"/>
          <w:szCs w:val="28"/>
        </w:rPr>
        <w:t>Face Image Anonymization as an application of Multidimensional Data K-Anonymizer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1D5B3869" w14:textId="302D1764" w:rsidR="00B414C7" w:rsidRPr="00B414C7" w:rsidRDefault="00B414C7" w:rsidP="00B414C7">
      <w:pPr>
        <w:rPr>
          <w:rFonts w:ascii="Arial" w:hAnsi="Arial" w:cs="Arial"/>
          <w:b/>
          <w:bCs/>
          <w:sz w:val="20"/>
          <w:szCs w:val="20"/>
        </w:rPr>
      </w:pPr>
      <w:r w:rsidRPr="00B414C7">
        <w:rPr>
          <w:rFonts w:ascii="Arial" w:hAnsi="Arial" w:cs="Arial"/>
          <w:b/>
          <w:bCs/>
          <w:sz w:val="20"/>
          <w:szCs w:val="20"/>
        </w:rPr>
        <w:t xml:space="preserve">Problem Solved - </w:t>
      </w:r>
    </w:p>
    <w:p w14:paraId="158FD622" w14:textId="4CE72CAC" w:rsidR="00B414C7" w:rsidRDefault="00B414C7" w:rsidP="00B414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Only tested on </w:t>
      </w:r>
      <w:proofErr w:type="spellStart"/>
      <w:r>
        <w:rPr>
          <w:rFonts w:ascii="Arial" w:hAnsi="Arial" w:cs="Arial"/>
          <w:sz w:val="20"/>
          <w:szCs w:val="20"/>
        </w:rPr>
        <w:t>celebA</w:t>
      </w:r>
      <w:proofErr w:type="spellEnd"/>
      <w:r>
        <w:rPr>
          <w:rFonts w:ascii="Arial" w:hAnsi="Arial" w:cs="Arial"/>
          <w:sz w:val="20"/>
          <w:szCs w:val="20"/>
        </w:rPr>
        <w:t xml:space="preserve"> dataset, could have used other high dimensional datasets for evaluation purposes</w:t>
      </w:r>
      <w:r>
        <w:rPr>
          <w:rFonts w:ascii="Arial" w:hAnsi="Arial" w:cs="Arial"/>
          <w:sz w:val="20"/>
          <w:szCs w:val="20"/>
        </w:rPr>
        <w:br/>
        <w:t xml:space="preserve">The authors of the paper have pointed out few existing problems in face anonymisation like unnatural edges and blurs on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images.that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happens due to the pixel by pixel comparison </w:t>
      </w:r>
      <w:r>
        <w:rPr>
          <w:rFonts w:ascii="Arial" w:hAnsi="Arial" w:cs="Arial"/>
          <w:sz w:val="20"/>
          <w:szCs w:val="20"/>
        </w:rPr>
        <w:br/>
        <w:t>They have used an NN based architectural - Miku which is a direct anonymisation method that maintains quality and attributed of the original images</w:t>
      </w:r>
      <w:r>
        <w:rPr>
          <w:rFonts w:ascii="Arial" w:hAnsi="Arial" w:cs="Arial"/>
          <w:sz w:val="20"/>
          <w:szCs w:val="20"/>
        </w:rPr>
        <w:t>.</w:t>
      </w:r>
    </w:p>
    <w:p w14:paraId="143B1533" w14:textId="37ECD101" w:rsidR="00B414C7" w:rsidRDefault="00B414C7" w:rsidP="00B414C7">
      <w:pPr>
        <w:rPr>
          <w:rFonts w:ascii="Arial" w:hAnsi="Arial" w:cs="Arial"/>
          <w:b/>
          <w:bCs/>
          <w:sz w:val="20"/>
          <w:szCs w:val="20"/>
        </w:rPr>
      </w:pPr>
      <w:r w:rsidRPr="00B414C7">
        <w:rPr>
          <w:rFonts w:ascii="Arial" w:hAnsi="Arial" w:cs="Arial"/>
          <w:b/>
          <w:bCs/>
          <w:sz w:val="20"/>
          <w:szCs w:val="20"/>
        </w:rPr>
        <w:t xml:space="preserve">Gaps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B414C7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0762045" w14:textId="29063174" w:rsidR="00B414C7" w:rsidRPr="00B414C7" w:rsidRDefault="00B414C7" w:rsidP="00B414C7">
      <w:pPr>
        <w:rPr>
          <w:b/>
          <w:bCs/>
          <w:sz w:val="32"/>
          <w:szCs w:val="32"/>
        </w:rPr>
      </w:pPr>
      <w:r>
        <w:rPr>
          <w:rFonts w:ascii="Arial" w:hAnsi="Arial" w:cs="Arial"/>
          <w:sz w:val="20"/>
          <w:szCs w:val="20"/>
        </w:rPr>
        <w:t xml:space="preserve">1. dataset only evaluated on </w:t>
      </w:r>
      <w:proofErr w:type="spellStart"/>
      <w:r>
        <w:rPr>
          <w:rFonts w:ascii="Arial" w:hAnsi="Arial" w:cs="Arial"/>
          <w:sz w:val="20"/>
          <w:szCs w:val="20"/>
        </w:rPr>
        <w:t>celebA</w:t>
      </w:r>
      <w:proofErr w:type="spellEnd"/>
      <w:r>
        <w:rPr>
          <w:rFonts w:ascii="Arial" w:hAnsi="Arial" w:cs="Arial"/>
          <w:sz w:val="20"/>
          <w:szCs w:val="20"/>
        </w:rPr>
        <w:t xml:space="preserve"> could have used some other high dimensional images dataset</w:t>
      </w:r>
      <w:r>
        <w:rPr>
          <w:rFonts w:ascii="Arial" w:hAnsi="Arial" w:cs="Arial"/>
          <w:sz w:val="20"/>
          <w:szCs w:val="20"/>
        </w:rPr>
        <w:br/>
        <w:t xml:space="preserve">2. unclear how well it would perform on more complex images or in scenarios where multiple </w:t>
      </w:r>
      <w:r>
        <w:rPr>
          <w:rFonts w:ascii="Arial" w:hAnsi="Arial" w:cs="Arial"/>
          <w:sz w:val="20"/>
          <w:szCs w:val="20"/>
        </w:rPr>
        <w:lastRenderedPageBreak/>
        <w:t xml:space="preserve">individuals are present </w:t>
      </w:r>
      <w:r>
        <w:rPr>
          <w:rFonts w:ascii="Arial" w:hAnsi="Arial" w:cs="Arial"/>
          <w:sz w:val="20"/>
          <w:szCs w:val="20"/>
        </w:rPr>
        <w:br/>
        <w:t>Future Scope</w:t>
      </w:r>
      <w:r>
        <w:rPr>
          <w:rFonts w:ascii="Arial" w:hAnsi="Arial" w:cs="Arial"/>
          <w:sz w:val="20"/>
          <w:szCs w:val="20"/>
        </w:rPr>
        <w:br/>
        <w:t>MIKU can be applied to other high dimensional data such natural language</w:t>
      </w:r>
    </w:p>
    <w:sectPr w:rsidR="00B414C7" w:rsidRPr="00B41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C7"/>
    <w:rsid w:val="00683760"/>
    <w:rsid w:val="00B414C7"/>
    <w:rsid w:val="00DD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3551"/>
  <w15:chartTrackingRefBased/>
  <w15:docId w15:val="{1B6F6E63-4D30-4FFD-8002-1CFF9129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Rounak Bachwani</dc:creator>
  <cp:keywords/>
  <dc:description/>
  <cp:lastModifiedBy>Rounak Bachwani</cp:lastModifiedBy>
  <cp:revision>1</cp:revision>
  <dcterms:created xsi:type="dcterms:W3CDTF">2024-03-20T14:35:00Z</dcterms:created>
  <dcterms:modified xsi:type="dcterms:W3CDTF">2024-03-20T14:39:00Z</dcterms:modified>
</cp:coreProperties>
</file>