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866E" w14:textId="28967C1B" w:rsidR="004E1F0E" w:rsidRDefault="00E3235C">
      <w:r>
        <w:rPr>
          <w:noProof/>
        </w:rPr>
        <w:drawing>
          <wp:inline distT="0" distB="0" distL="0" distR="0" wp14:anchorId="7709FB40" wp14:editId="4388BE04">
            <wp:extent cx="5274310" cy="6204585"/>
            <wp:effectExtent l="0" t="0" r="254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CE48" w14:textId="7E86E255" w:rsidR="00E3235C" w:rsidRDefault="00E3235C">
      <w:r>
        <w:rPr>
          <w:noProof/>
        </w:rPr>
        <w:lastRenderedPageBreak/>
        <w:drawing>
          <wp:inline distT="0" distB="0" distL="0" distR="0" wp14:anchorId="17A5DF07" wp14:editId="4F47D728">
            <wp:extent cx="5274310" cy="6204585"/>
            <wp:effectExtent l="0" t="0" r="254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3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7"/>
    <w:rsid w:val="004E1F0E"/>
    <w:rsid w:val="00931D57"/>
    <w:rsid w:val="00E3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6B47"/>
  <w15:chartTrackingRefBased/>
  <w15:docId w15:val="{5FF387B4-AE1D-4EE0-AD50-88BB5888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rayen kallel</dc:creator>
  <cp:keywords/>
  <dc:description/>
  <cp:lastModifiedBy>med rayen kallel</cp:lastModifiedBy>
  <cp:revision>2</cp:revision>
  <dcterms:created xsi:type="dcterms:W3CDTF">2022-08-02T21:16:00Z</dcterms:created>
  <dcterms:modified xsi:type="dcterms:W3CDTF">2022-08-02T21:17:00Z</dcterms:modified>
</cp:coreProperties>
</file>