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69A" w:rsidRDefault="006918EE" w:rsidP="006918EE">
      <w:pPr>
        <w:jc w:val="center"/>
        <w:rPr>
          <w:b/>
          <w:sz w:val="24"/>
          <w:szCs w:val="24"/>
          <w:u w:val="single"/>
        </w:rPr>
      </w:pPr>
      <w:r w:rsidRPr="002A4011">
        <w:rPr>
          <w:b/>
          <w:sz w:val="24"/>
          <w:szCs w:val="24"/>
          <w:u w:val="single"/>
        </w:rPr>
        <w:t>Vulnerability scanning</w:t>
      </w:r>
    </w:p>
    <w:p w:rsidR="00B404DE" w:rsidRPr="002A4011" w:rsidRDefault="00B404DE" w:rsidP="006918EE">
      <w:pPr>
        <w:jc w:val="center"/>
        <w:rPr>
          <w:b/>
          <w:sz w:val="24"/>
          <w:szCs w:val="24"/>
          <w:u w:val="single"/>
        </w:rPr>
      </w:pPr>
    </w:p>
    <w:p w:rsidR="006918EE" w:rsidRPr="00E20A49" w:rsidRDefault="007C466A" w:rsidP="00A64B65">
      <w:pPr>
        <w:pStyle w:val="ListParagraph"/>
        <w:numPr>
          <w:ilvl w:val="0"/>
          <w:numId w:val="7"/>
        </w:numPr>
        <w:rPr>
          <w:b/>
          <w:sz w:val="24"/>
          <w:szCs w:val="24"/>
        </w:rPr>
      </w:pPr>
      <w:r>
        <w:rPr>
          <w:b/>
          <w:sz w:val="24"/>
          <w:szCs w:val="24"/>
          <w:u w:val="single"/>
        </w:rPr>
        <w:t>Vulnerability</w:t>
      </w:r>
      <w:r w:rsidR="00E20A49">
        <w:rPr>
          <w:b/>
          <w:sz w:val="24"/>
          <w:szCs w:val="24"/>
          <w:u w:val="single"/>
        </w:rPr>
        <w:t xml:space="preserve"> in the Linux VM: </w:t>
      </w:r>
    </w:p>
    <w:p w:rsidR="00E20A49" w:rsidRDefault="00E20A49" w:rsidP="00E20A49">
      <w:pPr>
        <w:ind w:firstLine="720"/>
        <w:rPr>
          <w:color w:val="FFC000"/>
          <w:sz w:val="24"/>
          <w:szCs w:val="24"/>
        </w:rPr>
      </w:pPr>
      <w:r w:rsidRPr="00E20A49">
        <w:rPr>
          <w:sz w:val="24"/>
          <w:szCs w:val="24"/>
        </w:rPr>
        <w:t>-</w:t>
      </w:r>
      <w:r>
        <w:rPr>
          <w:sz w:val="24"/>
          <w:szCs w:val="24"/>
        </w:rPr>
        <w:t xml:space="preserve"> </w:t>
      </w:r>
      <w:r w:rsidRPr="00E20A49">
        <w:rPr>
          <w:sz w:val="24"/>
          <w:szCs w:val="24"/>
        </w:rPr>
        <w:t>Vu</w:t>
      </w:r>
      <w:r>
        <w:rPr>
          <w:sz w:val="24"/>
          <w:szCs w:val="24"/>
        </w:rPr>
        <w:t xml:space="preserve">lnerability type </w:t>
      </w:r>
      <w:r w:rsidRPr="00E20A49">
        <w:rPr>
          <w:color w:val="FFC000"/>
          <w:sz w:val="24"/>
          <w:szCs w:val="24"/>
        </w:rPr>
        <w:t>MEDIUM</w:t>
      </w:r>
    </w:p>
    <w:p w:rsidR="00E20A49" w:rsidRDefault="00E20A49" w:rsidP="00E20A49">
      <w:pPr>
        <w:ind w:left="720"/>
        <w:rPr>
          <w:color w:val="000000" w:themeColor="text1"/>
          <w:sz w:val="24"/>
          <w:szCs w:val="24"/>
        </w:rPr>
      </w:pPr>
      <w:r>
        <w:rPr>
          <w:color w:val="000000" w:themeColor="text1"/>
          <w:sz w:val="24"/>
          <w:szCs w:val="24"/>
        </w:rPr>
        <w:t>- Vulnerable Cipher Suites are being used for HTTPS. Services like TSLv1.0, TSLv1.1, TSLv1.2 are accepting vulnerable ciphers that can be broken.</w:t>
      </w:r>
    </w:p>
    <w:p w:rsidR="000D46B9" w:rsidRDefault="00E20A49" w:rsidP="00E20A49">
      <w:pPr>
        <w:ind w:left="720"/>
        <w:rPr>
          <w:color w:val="000000" w:themeColor="text1"/>
          <w:sz w:val="24"/>
          <w:szCs w:val="24"/>
        </w:rPr>
      </w:pPr>
      <w:r>
        <w:rPr>
          <w:color w:val="000000" w:themeColor="text1"/>
          <w:sz w:val="24"/>
          <w:szCs w:val="24"/>
        </w:rPr>
        <w:t xml:space="preserve">- The cipher suite TLS_RSA_WITH_3DES_EDE_CBC_SHA is being used by the </w:t>
      </w:r>
      <w:proofErr w:type="gramStart"/>
      <w:r>
        <w:rPr>
          <w:color w:val="000000" w:themeColor="text1"/>
          <w:sz w:val="24"/>
          <w:szCs w:val="24"/>
        </w:rPr>
        <w:t>aforementioned services</w:t>
      </w:r>
      <w:proofErr w:type="gramEnd"/>
      <w:r>
        <w:rPr>
          <w:color w:val="000000" w:themeColor="text1"/>
          <w:sz w:val="24"/>
          <w:szCs w:val="24"/>
        </w:rPr>
        <w:t>. This suite uses the</w:t>
      </w:r>
      <w:r w:rsidR="000D46B9">
        <w:rPr>
          <w:color w:val="000000" w:themeColor="text1"/>
          <w:sz w:val="24"/>
          <w:szCs w:val="24"/>
        </w:rPr>
        <w:t xml:space="preserve"> 64-bit block cipher Triple-</w:t>
      </w:r>
      <w:r>
        <w:rPr>
          <w:color w:val="000000" w:themeColor="text1"/>
          <w:sz w:val="24"/>
          <w:szCs w:val="24"/>
        </w:rPr>
        <w:t>DES, which is vulnerable to the SWEET32 attack commonly known as the Birthday attack.</w:t>
      </w:r>
    </w:p>
    <w:p w:rsidR="00E20A49" w:rsidRDefault="000D46B9" w:rsidP="00E20A49">
      <w:pPr>
        <w:ind w:left="720"/>
        <w:rPr>
          <w:color w:val="000000" w:themeColor="text1"/>
          <w:sz w:val="24"/>
          <w:szCs w:val="24"/>
        </w:rPr>
      </w:pPr>
      <w:r>
        <w:rPr>
          <w:color w:val="000000" w:themeColor="text1"/>
          <w:sz w:val="24"/>
          <w:szCs w:val="24"/>
        </w:rPr>
        <w:t>-</w:t>
      </w:r>
      <w:r w:rsidR="00E20A49">
        <w:rPr>
          <w:color w:val="000000" w:themeColor="text1"/>
          <w:sz w:val="24"/>
          <w:szCs w:val="24"/>
        </w:rPr>
        <w:t xml:space="preserve">  </w:t>
      </w:r>
      <w:r>
        <w:rPr>
          <w:color w:val="000000" w:themeColor="text1"/>
          <w:sz w:val="24"/>
          <w:szCs w:val="24"/>
        </w:rPr>
        <w:t>The short block size (64-bits) makes the block cipher vulnerable to the Birthday attacks.</w:t>
      </w:r>
      <w:r w:rsidR="00FA132C">
        <w:rPr>
          <w:color w:val="000000" w:themeColor="text1"/>
          <w:sz w:val="24"/>
          <w:szCs w:val="24"/>
        </w:rPr>
        <w:t xml:space="preserve"> The attacker may send large amounts of dummy data and get blocks of cipher text that match the user/customer. It is possible because the 64-bit blocks used by ‘Triple-DES’ generate a lot of packets. This increases the probability of an encrypted packet of the user and that of the attacker matching.</w:t>
      </w:r>
      <w:r>
        <w:rPr>
          <w:color w:val="000000" w:themeColor="text1"/>
          <w:sz w:val="24"/>
          <w:szCs w:val="24"/>
        </w:rPr>
        <w:t xml:space="preserve"> </w:t>
      </w:r>
    </w:p>
    <w:p w:rsidR="000D46B9" w:rsidRDefault="000D46B9" w:rsidP="00E20A49">
      <w:pPr>
        <w:ind w:left="720"/>
        <w:rPr>
          <w:color w:val="000000" w:themeColor="text1"/>
          <w:sz w:val="24"/>
          <w:szCs w:val="24"/>
        </w:rPr>
      </w:pPr>
      <w:r>
        <w:rPr>
          <w:color w:val="000000" w:themeColor="text1"/>
          <w:sz w:val="24"/>
          <w:szCs w:val="24"/>
        </w:rPr>
        <w:t>- These attacks can be mitigated by changing the configuration of these SSL/TSL services so that they do not accept the TLS_RSA_WITH_3DES_EDE_CBC_SHA cipher suite.  Or we could limit the length of the TLS session using a 64-bit cipher.</w:t>
      </w:r>
    </w:p>
    <w:p w:rsidR="000D46B9" w:rsidRDefault="000D46B9" w:rsidP="00E20A49">
      <w:pPr>
        <w:ind w:left="720"/>
        <w:rPr>
          <w:color w:val="000000" w:themeColor="text1"/>
          <w:sz w:val="24"/>
          <w:szCs w:val="24"/>
        </w:rPr>
      </w:pPr>
      <w:r>
        <w:rPr>
          <w:color w:val="000000" w:themeColor="text1"/>
          <w:sz w:val="24"/>
          <w:szCs w:val="24"/>
        </w:rPr>
        <w:t>- We could also disable the use of cipher suites using Triple-DES.</w:t>
      </w:r>
    </w:p>
    <w:p w:rsidR="000D46B9" w:rsidRDefault="000D46B9" w:rsidP="00E20A49">
      <w:pPr>
        <w:ind w:left="720"/>
        <w:rPr>
          <w:b/>
          <w:color w:val="000000" w:themeColor="text1"/>
          <w:sz w:val="24"/>
          <w:szCs w:val="24"/>
        </w:rPr>
      </w:pPr>
    </w:p>
    <w:p w:rsidR="003766E5" w:rsidRDefault="007C466A" w:rsidP="00E20A49">
      <w:pPr>
        <w:ind w:left="720"/>
        <w:rPr>
          <w:b/>
          <w:sz w:val="24"/>
          <w:szCs w:val="24"/>
          <w:u w:val="single"/>
        </w:rPr>
      </w:pPr>
      <w:r>
        <w:rPr>
          <w:b/>
          <w:sz w:val="24"/>
          <w:szCs w:val="24"/>
          <w:u w:val="single"/>
        </w:rPr>
        <w:t>Vulnerability</w:t>
      </w:r>
      <w:r w:rsidR="003766E5">
        <w:rPr>
          <w:b/>
          <w:sz w:val="24"/>
          <w:szCs w:val="24"/>
          <w:u w:val="single"/>
        </w:rPr>
        <w:t xml:space="preserve"> in the Windows VM:</w:t>
      </w:r>
    </w:p>
    <w:p w:rsidR="003766E5" w:rsidRDefault="003766E5" w:rsidP="00E20A49">
      <w:pPr>
        <w:ind w:left="720"/>
        <w:rPr>
          <w:color w:val="FFC000"/>
          <w:sz w:val="24"/>
          <w:szCs w:val="24"/>
        </w:rPr>
      </w:pPr>
      <w:r>
        <w:rPr>
          <w:sz w:val="24"/>
          <w:szCs w:val="24"/>
        </w:rPr>
        <w:t xml:space="preserve">- </w:t>
      </w:r>
      <w:r w:rsidRPr="00E20A49">
        <w:rPr>
          <w:sz w:val="24"/>
          <w:szCs w:val="24"/>
        </w:rPr>
        <w:t>Vu</w:t>
      </w:r>
      <w:r>
        <w:rPr>
          <w:sz w:val="24"/>
          <w:szCs w:val="24"/>
        </w:rPr>
        <w:t xml:space="preserve">lnerability type </w:t>
      </w:r>
      <w:r w:rsidRPr="00E20A49">
        <w:rPr>
          <w:color w:val="FFC000"/>
          <w:sz w:val="24"/>
          <w:szCs w:val="24"/>
        </w:rPr>
        <w:t>MEDIUM</w:t>
      </w:r>
    </w:p>
    <w:p w:rsidR="003766E5" w:rsidRDefault="003766E5" w:rsidP="00E20A49">
      <w:pPr>
        <w:ind w:left="720"/>
        <w:rPr>
          <w:color w:val="000000" w:themeColor="text1"/>
          <w:sz w:val="24"/>
          <w:szCs w:val="24"/>
        </w:rPr>
      </w:pPr>
      <w:r>
        <w:rPr>
          <w:color w:val="000000" w:themeColor="text1"/>
          <w:sz w:val="24"/>
          <w:szCs w:val="24"/>
        </w:rPr>
        <w:t>- Distributed Computing Environment/ Remote Procedure Calls or MSRPC services running on th</w:t>
      </w:r>
      <w:bookmarkStart w:id="0" w:name="_GoBack"/>
      <w:bookmarkEnd w:id="0"/>
      <w:r>
        <w:rPr>
          <w:color w:val="000000" w:themeColor="text1"/>
          <w:sz w:val="24"/>
          <w:szCs w:val="24"/>
        </w:rPr>
        <w:t xml:space="preserve">e host can be </w:t>
      </w:r>
      <w:r w:rsidRPr="003766E5">
        <w:rPr>
          <w:b/>
          <w:color w:val="000000" w:themeColor="text1"/>
          <w:sz w:val="24"/>
          <w:szCs w:val="24"/>
        </w:rPr>
        <w:t>enumerated</w:t>
      </w:r>
      <w:r>
        <w:rPr>
          <w:color w:val="000000" w:themeColor="text1"/>
          <w:sz w:val="24"/>
          <w:szCs w:val="24"/>
        </w:rPr>
        <w:t xml:space="preserve"> by connecting on </w:t>
      </w:r>
      <w:r w:rsidRPr="003766E5">
        <w:rPr>
          <w:b/>
          <w:color w:val="000000" w:themeColor="text1"/>
          <w:sz w:val="24"/>
          <w:szCs w:val="24"/>
        </w:rPr>
        <w:t>port 135</w:t>
      </w:r>
      <w:r>
        <w:rPr>
          <w:color w:val="000000" w:themeColor="text1"/>
          <w:sz w:val="24"/>
          <w:szCs w:val="24"/>
        </w:rPr>
        <w:t xml:space="preserve"> and doing the appropriate queries. </w:t>
      </w:r>
    </w:p>
    <w:p w:rsidR="002567BA" w:rsidRDefault="002567BA" w:rsidP="00E20A49">
      <w:pPr>
        <w:ind w:left="720"/>
        <w:rPr>
          <w:color w:val="000000" w:themeColor="text1"/>
          <w:sz w:val="24"/>
          <w:szCs w:val="24"/>
        </w:rPr>
      </w:pPr>
      <w:r>
        <w:rPr>
          <w:color w:val="000000" w:themeColor="text1"/>
          <w:sz w:val="24"/>
          <w:szCs w:val="24"/>
        </w:rPr>
        <w:t>- Enumeration in information security is the process of extracting the user names, machine names, network resources and other services from a system. All the gathered information is used to identify vulnerabilities or weak points in the system.</w:t>
      </w:r>
    </w:p>
    <w:p w:rsidR="003766E5" w:rsidRDefault="003766E5" w:rsidP="00E20A49">
      <w:pPr>
        <w:ind w:left="720"/>
        <w:rPr>
          <w:color w:val="000000" w:themeColor="text1"/>
          <w:sz w:val="24"/>
          <w:szCs w:val="24"/>
        </w:rPr>
      </w:pPr>
      <w:r>
        <w:rPr>
          <w:color w:val="000000" w:themeColor="text1"/>
          <w:sz w:val="24"/>
          <w:szCs w:val="24"/>
        </w:rPr>
        <w:t>- An attacker can use this fact to gain more knowledge about the host.</w:t>
      </w:r>
    </w:p>
    <w:p w:rsidR="003766E5" w:rsidRDefault="003766E5" w:rsidP="00E20A49">
      <w:pPr>
        <w:ind w:left="720"/>
        <w:rPr>
          <w:color w:val="000000" w:themeColor="text1"/>
          <w:sz w:val="24"/>
          <w:szCs w:val="24"/>
        </w:rPr>
      </w:pPr>
      <w:r>
        <w:rPr>
          <w:color w:val="000000" w:themeColor="text1"/>
          <w:sz w:val="24"/>
          <w:szCs w:val="24"/>
        </w:rPr>
        <w:t xml:space="preserve">- We can mitigate this by filtering the incoming traffic to the ports which are running the DCE/RPC or MSRPC services.  </w:t>
      </w:r>
      <w:r w:rsidR="00A82283">
        <w:rPr>
          <w:color w:val="000000" w:themeColor="text1"/>
          <w:sz w:val="24"/>
          <w:szCs w:val="24"/>
        </w:rPr>
        <w:t xml:space="preserve">And by closing any unnecessary service that can be enumerated. </w:t>
      </w:r>
    </w:p>
    <w:p w:rsidR="00A82283" w:rsidRPr="003766E5" w:rsidRDefault="00A82283" w:rsidP="00E20A49">
      <w:pPr>
        <w:ind w:left="720"/>
        <w:rPr>
          <w:color w:val="000000" w:themeColor="text1"/>
          <w:sz w:val="24"/>
          <w:szCs w:val="24"/>
        </w:rPr>
      </w:pPr>
      <w:r>
        <w:rPr>
          <w:color w:val="000000" w:themeColor="text1"/>
          <w:sz w:val="24"/>
          <w:szCs w:val="24"/>
        </w:rPr>
        <w:t xml:space="preserve">- Or we could use TCP Wrappers. These give the network administrator the flexibility to permit or deny access to the services based on IP address or domain name.  </w:t>
      </w:r>
    </w:p>
    <w:p w:rsidR="00356228" w:rsidRDefault="00356228" w:rsidP="00356228">
      <w:pPr>
        <w:ind w:left="360"/>
        <w:rPr>
          <w:b/>
          <w:sz w:val="24"/>
          <w:szCs w:val="24"/>
          <w:u w:val="single"/>
        </w:rPr>
      </w:pPr>
      <w:bookmarkStart w:id="1" w:name="_Hlk497324393"/>
    </w:p>
    <w:p w:rsidR="00342D8A" w:rsidRDefault="00342D8A" w:rsidP="00356228">
      <w:pPr>
        <w:ind w:left="360"/>
        <w:rPr>
          <w:b/>
          <w:sz w:val="24"/>
          <w:szCs w:val="24"/>
          <w:u w:val="single"/>
        </w:rPr>
      </w:pPr>
    </w:p>
    <w:p w:rsidR="00342D8A" w:rsidRDefault="00342D8A" w:rsidP="00356228">
      <w:pPr>
        <w:ind w:left="360"/>
        <w:rPr>
          <w:b/>
          <w:sz w:val="24"/>
          <w:szCs w:val="24"/>
          <w:u w:val="single"/>
        </w:rPr>
      </w:pPr>
    </w:p>
    <w:p w:rsidR="00342D8A" w:rsidRDefault="00342D8A" w:rsidP="00356228">
      <w:pPr>
        <w:ind w:left="360"/>
        <w:rPr>
          <w:b/>
          <w:sz w:val="24"/>
          <w:szCs w:val="24"/>
          <w:u w:val="single"/>
        </w:rPr>
      </w:pPr>
    </w:p>
    <w:p w:rsidR="006918EE" w:rsidRPr="00356228" w:rsidRDefault="006918EE" w:rsidP="00356228">
      <w:pPr>
        <w:pStyle w:val="ListParagraph"/>
        <w:numPr>
          <w:ilvl w:val="0"/>
          <w:numId w:val="7"/>
        </w:numPr>
        <w:rPr>
          <w:b/>
          <w:sz w:val="24"/>
          <w:szCs w:val="24"/>
          <w:u w:val="single"/>
        </w:rPr>
      </w:pPr>
      <w:r w:rsidRPr="00356228">
        <w:rPr>
          <w:b/>
          <w:sz w:val="24"/>
          <w:szCs w:val="24"/>
          <w:u w:val="single"/>
        </w:rPr>
        <w:t>Vulnerabilities on 10.0.0.113</w:t>
      </w:r>
      <w:r w:rsidR="00E20A49">
        <w:rPr>
          <w:b/>
          <w:sz w:val="24"/>
          <w:szCs w:val="24"/>
          <w:u w:val="single"/>
        </w:rPr>
        <w:t xml:space="preserve"> (</w:t>
      </w:r>
      <w:proofErr w:type="spellStart"/>
      <w:proofErr w:type="gramStart"/>
      <w:r w:rsidR="00E20A49">
        <w:rPr>
          <w:b/>
          <w:sz w:val="24"/>
          <w:szCs w:val="24"/>
          <w:u w:val="single"/>
        </w:rPr>
        <w:t>knoxville.nslab</w:t>
      </w:r>
      <w:proofErr w:type="spellEnd"/>
      <w:proofErr w:type="gramEnd"/>
      <w:r w:rsidR="00E20A49">
        <w:rPr>
          <w:b/>
          <w:sz w:val="24"/>
          <w:szCs w:val="24"/>
          <w:u w:val="single"/>
        </w:rPr>
        <w:t>)</w:t>
      </w:r>
      <w:r w:rsidRPr="00356228">
        <w:rPr>
          <w:b/>
          <w:sz w:val="24"/>
          <w:szCs w:val="24"/>
          <w:u w:val="single"/>
        </w:rPr>
        <w:t xml:space="preserve">:  </w:t>
      </w:r>
    </w:p>
    <w:p w:rsidR="00D01B53" w:rsidRPr="002A4011" w:rsidRDefault="00D01B53" w:rsidP="00D01B53">
      <w:pPr>
        <w:pStyle w:val="ListParagraph"/>
        <w:rPr>
          <w:sz w:val="24"/>
          <w:szCs w:val="24"/>
        </w:rPr>
      </w:pPr>
    </w:p>
    <w:p w:rsidR="00D01B53" w:rsidRPr="002A4011" w:rsidRDefault="00D01B53" w:rsidP="00D01B53">
      <w:pPr>
        <w:pStyle w:val="ListParagraph"/>
        <w:rPr>
          <w:sz w:val="24"/>
          <w:szCs w:val="24"/>
        </w:rPr>
      </w:pPr>
      <w:r w:rsidRPr="002A4011">
        <w:rPr>
          <w:sz w:val="24"/>
          <w:szCs w:val="24"/>
        </w:rPr>
        <w:t xml:space="preserve">- Vulnerability type </w:t>
      </w:r>
      <w:r w:rsidRPr="002A4011">
        <w:rPr>
          <w:color w:val="FF0000"/>
          <w:sz w:val="24"/>
          <w:szCs w:val="24"/>
        </w:rPr>
        <w:t>HIGH</w:t>
      </w:r>
    </w:p>
    <w:bookmarkEnd w:id="1"/>
    <w:p w:rsidR="00180942" w:rsidRPr="002A4011" w:rsidRDefault="00180942" w:rsidP="006918EE">
      <w:pPr>
        <w:ind w:left="720"/>
        <w:rPr>
          <w:sz w:val="24"/>
          <w:szCs w:val="24"/>
        </w:rPr>
      </w:pPr>
      <w:r w:rsidRPr="002A4011">
        <w:rPr>
          <w:sz w:val="24"/>
          <w:szCs w:val="24"/>
        </w:rPr>
        <w:t xml:space="preserve">- The host is missing a </w:t>
      </w:r>
      <w:r w:rsidRPr="002A4011">
        <w:rPr>
          <w:b/>
          <w:sz w:val="24"/>
          <w:szCs w:val="24"/>
        </w:rPr>
        <w:t>critical security update</w:t>
      </w:r>
      <w:r w:rsidRPr="002A4011">
        <w:rPr>
          <w:sz w:val="24"/>
          <w:szCs w:val="24"/>
        </w:rPr>
        <w:t xml:space="preserve"> according to the Microsoft Bulletin (MS09-001). The issue is due to the way that the Server Message Block (SMB) Protocol handles specially crafted SMB packets.</w:t>
      </w:r>
    </w:p>
    <w:p w:rsidR="00180942" w:rsidRPr="002A4011" w:rsidRDefault="00180942" w:rsidP="006918EE">
      <w:pPr>
        <w:ind w:left="720"/>
        <w:rPr>
          <w:sz w:val="24"/>
          <w:szCs w:val="24"/>
        </w:rPr>
      </w:pPr>
      <w:r w:rsidRPr="002A4011">
        <w:rPr>
          <w:sz w:val="24"/>
          <w:szCs w:val="24"/>
        </w:rPr>
        <w:t>- Successful exploitation of this vulnerability would allow</w:t>
      </w:r>
      <w:r w:rsidR="0060134D" w:rsidRPr="002A4011">
        <w:rPr>
          <w:sz w:val="24"/>
          <w:szCs w:val="24"/>
        </w:rPr>
        <w:t xml:space="preserve"> </w:t>
      </w:r>
      <w:r w:rsidR="0060134D" w:rsidRPr="002A4011">
        <w:rPr>
          <w:b/>
          <w:sz w:val="24"/>
          <w:szCs w:val="24"/>
        </w:rPr>
        <w:t>remote code execution</w:t>
      </w:r>
      <w:r w:rsidR="0060134D" w:rsidRPr="002A4011">
        <w:rPr>
          <w:sz w:val="24"/>
          <w:szCs w:val="24"/>
        </w:rPr>
        <w:t xml:space="preserve"> on the server. A</w:t>
      </w:r>
      <w:r w:rsidRPr="002A4011">
        <w:rPr>
          <w:sz w:val="24"/>
          <w:szCs w:val="24"/>
        </w:rPr>
        <w:t xml:space="preserve">ny unauthenticated adversary to cause a denial of service </w:t>
      </w:r>
      <w:r w:rsidR="00D01B53" w:rsidRPr="002A4011">
        <w:rPr>
          <w:sz w:val="24"/>
          <w:szCs w:val="24"/>
        </w:rPr>
        <w:t>by sending a specially crafted network message to the system running the server service.</w:t>
      </w:r>
      <w:r w:rsidRPr="002A4011">
        <w:rPr>
          <w:sz w:val="24"/>
          <w:szCs w:val="24"/>
        </w:rPr>
        <w:t xml:space="preserve">   </w:t>
      </w:r>
      <w:r w:rsidR="0060134D" w:rsidRPr="002A4011">
        <w:rPr>
          <w:sz w:val="24"/>
          <w:szCs w:val="24"/>
        </w:rPr>
        <w:t>Most attempts to exploit this vulnerability would lead to a denial of service but the attacker could achieve remote code execution, which in turn will lead to the attacker taking complete control of the system.</w:t>
      </w:r>
    </w:p>
    <w:p w:rsidR="00213F46" w:rsidRPr="002A4011" w:rsidRDefault="00D01B53" w:rsidP="006918EE">
      <w:pPr>
        <w:ind w:left="720"/>
        <w:rPr>
          <w:sz w:val="24"/>
          <w:szCs w:val="24"/>
        </w:rPr>
      </w:pPr>
      <w:r w:rsidRPr="002A4011">
        <w:rPr>
          <w:sz w:val="24"/>
          <w:szCs w:val="24"/>
        </w:rPr>
        <w:t xml:space="preserve">- </w:t>
      </w:r>
      <w:proofErr w:type="gramStart"/>
      <w:r w:rsidR="00E569B7" w:rsidRPr="002A4011">
        <w:rPr>
          <w:sz w:val="24"/>
          <w:szCs w:val="24"/>
        </w:rPr>
        <w:t>In order to</w:t>
      </w:r>
      <w:proofErr w:type="gramEnd"/>
      <w:r w:rsidR="00E569B7" w:rsidRPr="002A4011">
        <w:rPr>
          <w:sz w:val="24"/>
          <w:szCs w:val="24"/>
        </w:rPr>
        <w:t xml:space="preserve"> patch this </w:t>
      </w:r>
      <w:r w:rsidR="00213F46" w:rsidRPr="002A4011">
        <w:rPr>
          <w:sz w:val="24"/>
          <w:szCs w:val="24"/>
        </w:rPr>
        <w:t>vulnerability, we could simply install the software updates. We could do this by running the Windows Update and update the listed hotfixes.</w:t>
      </w:r>
    </w:p>
    <w:p w:rsidR="00213F46" w:rsidRPr="002A4011" w:rsidRDefault="00213F46" w:rsidP="006918EE">
      <w:pPr>
        <w:ind w:left="720"/>
        <w:rPr>
          <w:sz w:val="24"/>
          <w:szCs w:val="24"/>
        </w:rPr>
      </w:pPr>
    </w:p>
    <w:p w:rsidR="00213F46" w:rsidRPr="002A4011" w:rsidRDefault="00213F46" w:rsidP="00213F46">
      <w:pPr>
        <w:pStyle w:val="ListParagraph"/>
        <w:rPr>
          <w:b/>
          <w:sz w:val="24"/>
          <w:szCs w:val="24"/>
          <w:u w:val="single"/>
        </w:rPr>
      </w:pPr>
      <w:r w:rsidRPr="002A4011">
        <w:rPr>
          <w:b/>
          <w:sz w:val="24"/>
          <w:szCs w:val="24"/>
          <w:u w:val="single"/>
        </w:rPr>
        <w:t>Vulnerabilities on 10.0.0.124</w:t>
      </w:r>
      <w:r w:rsidR="00E20A49">
        <w:rPr>
          <w:b/>
          <w:sz w:val="24"/>
          <w:szCs w:val="24"/>
          <w:u w:val="single"/>
        </w:rPr>
        <w:t xml:space="preserve"> (</w:t>
      </w:r>
      <w:proofErr w:type="spellStart"/>
      <w:proofErr w:type="gramStart"/>
      <w:r w:rsidR="00E20A49">
        <w:rPr>
          <w:b/>
          <w:sz w:val="24"/>
          <w:szCs w:val="24"/>
          <w:u w:val="single"/>
        </w:rPr>
        <w:t>chicago.nslab</w:t>
      </w:r>
      <w:proofErr w:type="spellEnd"/>
      <w:proofErr w:type="gramEnd"/>
      <w:r w:rsidR="00E20A49">
        <w:rPr>
          <w:b/>
          <w:sz w:val="24"/>
          <w:szCs w:val="24"/>
          <w:u w:val="single"/>
        </w:rPr>
        <w:t>)</w:t>
      </w:r>
      <w:r w:rsidRPr="002A4011">
        <w:rPr>
          <w:b/>
          <w:sz w:val="24"/>
          <w:szCs w:val="24"/>
          <w:u w:val="single"/>
        </w:rPr>
        <w:t xml:space="preserve">:  </w:t>
      </w:r>
    </w:p>
    <w:p w:rsidR="00213F46" w:rsidRPr="002A4011" w:rsidRDefault="00213F46" w:rsidP="00213F46">
      <w:pPr>
        <w:pStyle w:val="ListParagraph"/>
        <w:rPr>
          <w:sz w:val="24"/>
          <w:szCs w:val="24"/>
        </w:rPr>
      </w:pPr>
    </w:p>
    <w:p w:rsidR="00213F46" w:rsidRPr="002A4011" w:rsidRDefault="00213F46" w:rsidP="00213F46">
      <w:pPr>
        <w:pStyle w:val="ListParagraph"/>
        <w:rPr>
          <w:color w:val="FF0000"/>
          <w:sz w:val="24"/>
          <w:szCs w:val="24"/>
        </w:rPr>
      </w:pPr>
      <w:r w:rsidRPr="002A4011">
        <w:rPr>
          <w:sz w:val="24"/>
          <w:szCs w:val="24"/>
        </w:rPr>
        <w:t xml:space="preserve">- Vulnerability type </w:t>
      </w:r>
      <w:r w:rsidRPr="002A4011">
        <w:rPr>
          <w:color w:val="FF0000"/>
          <w:sz w:val="24"/>
          <w:szCs w:val="24"/>
        </w:rPr>
        <w:t>HIGH</w:t>
      </w:r>
    </w:p>
    <w:p w:rsidR="002A4011" w:rsidRDefault="00213F46" w:rsidP="00213F46">
      <w:pPr>
        <w:ind w:left="720"/>
        <w:rPr>
          <w:color w:val="000000" w:themeColor="text1"/>
          <w:sz w:val="24"/>
          <w:szCs w:val="24"/>
        </w:rPr>
      </w:pPr>
      <w:r w:rsidRPr="002A4011">
        <w:rPr>
          <w:color w:val="000000" w:themeColor="text1"/>
          <w:sz w:val="24"/>
          <w:szCs w:val="24"/>
        </w:rPr>
        <w:t>-  The</w:t>
      </w:r>
      <w:r w:rsidR="002A4011">
        <w:rPr>
          <w:color w:val="000000" w:themeColor="text1"/>
          <w:sz w:val="24"/>
          <w:szCs w:val="24"/>
        </w:rPr>
        <w:t xml:space="preserve"> “Debian/GNU Linux”</w:t>
      </w:r>
      <w:r w:rsidRPr="002A4011">
        <w:rPr>
          <w:color w:val="000000" w:themeColor="text1"/>
          <w:sz w:val="24"/>
          <w:szCs w:val="24"/>
        </w:rPr>
        <w:t xml:space="preserve"> Operating System on the host has reached the end of its life and should not be used anymore.</w:t>
      </w:r>
      <w:r w:rsidR="002A4011">
        <w:rPr>
          <w:color w:val="000000" w:themeColor="text1"/>
          <w:sz w:val="24"/>
          <w:szCs w:val="24"/>
        </w:rPr>
        <w:t xml:space="preserve"> End of Life date: 29-02-2016.</w:t>
      </w:r>
    </w:p>
    <w:p w:rsidR="00213F46" w:rsidRDefault="00213F46" w:rsidP="00213F46">
      <w:pPr>
        <w:ind w:left="720"/>
        <w:rPr>
          <w:color w:val="000000" w:themeColor="text1"/>
          <w:sz w:val="24"/>
          <w:szCs w:val="24"/>
        </w:rPr>
      </w:pPr>
      <w:r w:rsidRPr="002A4011">
        <w:rPr>
          <w:color w:val="000000" w:themeColor="text1"/>
          <w:sz w:val="24"/>
          <w:szCs w:val="24"/>
        </w:rPr>
        <w:t xml:space="preserve"> The expired OS will no longer receive any security updates</w:t>
      </w:r>
      <w:r w:rsidR="002A4011" w:rsidRPr="002A4011">
        <w:rPr>
          <w:color w:val="000000" w:themeColor="text1"/>
          <w:sz w:val="24"/>
          <w:szCs w:val="24"/>
        </w:rPr>
        <w:t>. Unfixed vulnerabilities may be used by an adversary</w:t>
      </w:r>
      <w:r w:rsidR="002A4011">
        <w:rPr>
          <w:color w:val="000000" w:themeColor="text1"/>
          <w:sz w:val="24"/>
          <w:szCs w:val="24"/>
        </w:rPr>
        <w:t xml:space="preserve"> to compromise the system.</w:t>
      </w:r>
    </w:p>
    <w:p w:rsidR="002A4011" w:rsidRPr="002A4011" w:rsidRDefault="002A4011" w:rsidP="00213F46">
      <w:pPr>
        <w:ind w:left="720"/>
        <w:rPr>
          <w:color w:val="000000" w:themeColor="text1"/>
          <w:sz w:val="24"/>
          <w:szCs w:val="24"/>
        </w:rPr>
      </w:pPr>
      <w:r>
        <w:rPr>
          <w:color w:val="000000" w:themeColor="text1"/>
          <w:sz w:val="24"/>
          <w:szCs w:val="24"/>
        </w:rPr>
        <w:t>- This vulnerability can be fixed by updating the Operating System to the latest version of the chosen “Debian/GNU Linux”</w:t>
      </w:r>
      <w:r w:rsidRPr="002A4011">
        <w:rPr>
          <w:color w:val="000000" w:themeColor="text1"/>
          <w:sz w:val="24"/>
          <w:szCs w:val="24"/>
        </w:rPr>
        <w:t xml:space="preserve"> Operating System</w:t>
      </w:r>
      <w:r>
        <w:rPr>
          <w:color w:val="000000" w:themeColor="text1"/>
          <w:sz w:val="24"/>
          <w:szCs w:val="24"/>
        </w:rPr>
        <w:t>. The new OS will receive all the new security updates, which will have patched various vulnerabilities in the system.</w:t>
      </w:r>
    </w:p>
    <w:p w:rsidR="00D01B53" w:rsidRDefault="00213F46" w:rsidP="006918EE">
      <w:pPr>
        <w:ind w:left="720"/>
      </w:pPr>
      <w:r>
        <w:t xml:space="preserve">  </w:t>
      </w:r>
    </w:p>
    <w:p w:rsidR="006918EE" w:rsidRDefault="00967BC8" w:rsidP="001070E3">
      <w:pPr>
        <w:pStyle w:val="ListParagraph"/>
        <w:numPr>
          <w:ilvl w:val="0"/>
          <w:numId w:val="7"/>
        </w:numPr>
        <w:rPr>
          <w:sz w:val="24"/>
          <w:szCs w:val="24"/>
        </w:rPr>
      </w:pPr>
      <w:r w:rsidRPr="00967BC8">
        <w:rPr>
          <w:sz w:val="24"/>
          <w:szCs w:val="24"/>
        </w:rPr>
        <w:t xml:space="preserve">The efficiency of vulnerability scanners depends on </w:t>
      </w:r>
      <w:r>
        <w:rPr>
          <w:sz w:val="24"/>
          <w:szCs w:val="24"/>
        </w:rPr>
        <w:t>the following factors:</w:t>
      </w:r>
    </w:p>
    <w:p w:rsidR="00967BC8" w:rsidRDefault="00967BC8" w:rsidP="00967BC8">
      <w:pPr>
        <w:pStyle w:val="ListParagraph"/>
        <w:numPr>
          <w:ilvl w:val="0"/>
          <w:numId w:val="11"/>
        </w:numPr>
        <w:rPr>
          <w:sz w:val="24"/>
          <w:szCs w:val="24"/>
        </w:rPr>
      </w:pPr>
      <w:r>
        <w:rPr>
          <w:sz w:val="24"/>
          <w:szCs w:val="24"/>
        </w:rPr>
        <w:t>Frequency and method for plugin updates-</w:t>
      </w:r>
    </w:p>
    <w:p w:rsidR="00967BC8" w:rsidRDefault="00967BC8" w:rsidP="00967BC8">
      <w:pPr>
        <w:pStyle w:val="ListParagraph"/>
        <w:ind w:left="1080"/>
        <w:rPr>
          <w:sz w:val="24"/>
          <w:szCs w:val="24"/>
        </w:rPr>
      </w:pPr>
      <w:r>
        <w:rPr>
          <w:sz w:val="24"/>
          <w:szCs w:val="24"/>
        </w:rPr>
        <w:t xml:space="preserve">Usually a vulnerability scanner cannot identify a vulnerability if its corresponding plugin is not available. For instance, if we do not update our feed of the Network Vulnerability Tests then </w:t>
      </w:r>
      <w:proofErr w:type="spellStart"/>
      <w:r>
        <w:rPr>
          <w:sz w:val="24"/>
          <w:szCs w:val="24"/>
        </w:rPr>
        <w:t>OpenVas</w:t>
      </w:r>
      <w:proofErr w:type="spellEnd"/>
      <w:r>
        <w:rPr>
          <w:sz w:val="24"/>
          <w:szCs w:val="24"/>
        </w:rPr>
        <w:t xml:space="preserve"> will not be able to find some vulnerabilities. Simply because it never tested for them. As a result, faster the vendor can update and add new plug-ins, more capable the scanner will be of spotting new flaws. If a scanner has the option for automatically updating and installing the new plug-ins, then it has more chances of spotting new vulnerabilities. </w:t>
      </w:r>
    </w:p>
    <w:p w:rsidR="00967BC8" w:rsidRDefault="00967BC8" w:rsidP="00967BC8">
      <w:pPr>
        <w:rPr>
          <w:sz w:val="24"/>
          <w:szCs w:val="24"/>
        </w:rPr>
      </w:pPr>
    </w:p>
    <w:p w:rsidR="00CC23E4" w:rsidRDefault="00CC23E4" w:rsidP="00CC23E4">
      <w:pPr>
        <w:rPr>
          <w:sz w:val="24"/>
          <w:szCs w:val="24"/>
        </w:rPr>
      </w:pPr>
    </w:p>
    <w:p w:rsidR="00265A39" w:rsidRDefault="00265A39" w:rsidP="00CC23E4">
      <w:pPr>
        <w:pStyle w:val="ListParagraph"/>
        <w:numPr>
          <w:ilvl w:val="0"/>
          <w:numId w:val="11"/>
        </w:numPr>
        <w:rPr>
          <w:sz w:val="24"/>
          <w:szCs w:val="24"/>
        </w:rPr>
      </w:pPr>
      <w:r w:rsidRPr="00CC23E4">
        <w:rPr>
          <w:sz w:val="24"/>
          <w:szCs w:val="24"/>
        </w:rPr>
        <w:t>Quantity versus quality of the vulnerabilities detected</w:t>
      </w:r>
      <w:r w:rsidR="00CC23E4" w:rsidRPr="00CC23E4">
        <w:rPr>
          <w:sz w:val="24"/>
          <w:szCs w:val="24"/>
        </w:rPr>
        <w:t>-</w:t>
      </w:r>
    </w:p>
    <w:p w:rsidR="00CC23E4" w:rsidRDefault="00CC23E4" w:rsidP="00CC23E4">
      <w:pPr>
        <w:pStyle w:val="ListParagraph"/>
        <w:ind w:left="1080"/>
        <w:rPr>
          <w:sz w:val="24"/>
          <w:szCs w:val="24"/>
        </w:rPr>
      </w:pPr>
      <w:r>
        <w:rPr>
          <w:sz w:val="24"/>
          <w:szCs w:val="24"/>
        </w:rPr>
        <w:t xml:space="preserve">The accuracy with which the </w:t>
      </w:r>
      <w:proofErr w:type="gramStart"/>
      <w:r>
        <w:rPr>
          <w:sz w:val="24"/>
          <w:szCs w:val="24"/>
        </w:rPr>
        <w:t>high risk</w:t>
      </w:r>
      <w:proofErr w:type="gramEnd"/>
      <w:r>
        <w:rPr>
          <w:sz w:val="24"/>
          <w:szCs w:val="24"/>
        </w:rPr>
        <w:t xml:space="preserve"> vulnerabilities are detected is more important than the number of vulnerabilities checked, because the same vulnerability may be recorded multiple times.</w:t>
      </w:r>
      <w:r w:rsidRPr="00CC23E4">
        <w:rPr>
          <w:sz w:val="24"/>
          <w:szCs w:val="24"/>
        </w:rPr>
        <w:t xml:space="preserve"> </w:t>
      </w:r>
    </w:p>
    <w:p w:rsidR="00F03642" w:rsidRDefault="00F03642" w:rsidP="00CC23E4">
      <w:pPr>
        <w:pStyle w:val="ListParagraph"/>
        <w:ind w:left="1080"/>
        <w:rPr>
          <w:sz w:val="24"/>
          <w:szCs w:val="24"/>
        </w:rPr>
      </w:pPr>
    </w:p>
    <w:p w:rsidR="00F03642" w:rsidRDefault="00F03642" w:rsidP="00CC23E4">
      <w:pPr>
        <w:pStyle w:val="ListParagraph"/>
        <w:ind w:left="1080"/>
        <w:rPr>
          <w:sz w:val="24"/>
          <w:szCs w:val="24"/>
        </w:rPr>
      </w:pPr>
    </w:p>
    <w:p w:rsidR="00F03642" w:rsidRDefault="00F03642" w:rsidP="00CC23E4">
      <w:pPr>
        <w:pStyle w:val="ListParagraph"/>
        <w:ind w:left="1080"/>
        <w:rPr>
          <w:sz w:val="24"/>
          <w:szCs w:val="24"/>
        </w:rPr>
      </w:pPr>
    </w:p>
    <w:p w:rsidR="00F03642" w:rsidRDefault="00F03642" w:rsidP="00CC23E4">
      <w:pPr>
        <w:pStyle w:val="ListParagraph"/>
        <w:ind w:left="1080"/>
        <w:rPr>
          <w:sz w:val="24"/>
          <w:szCs w:val="24"/>
        </w:rPr>
      </w:pPr>
    </w:p>
    <w:p w:rsidR="00F03642" w:rsidRDefault="00F03642" w:rsidP="00CC23E4">
      <w:pPr>
        <w:pStyle w:val="ListParagraph"/>
        <w:ind w:left="1080"/>
        <w:rPr>
          <w:sz w:val="24"/>
          <w:szCs w:val="24"/>
        </w:rPr>
      </w:pPr>
      <w:r>
        <w:rPr>
          <w:b/>
          <w:sz w:val="24"/>
          <w:szCs w:val="24"/>
          <w:u w:val="single"/>
        </w:rPr>
        <w:t>Vulnerabilities fixed:</w:t>
      </w:r>
    </w:p>
    <w:p w:rsidR="00F03642" w:rsidRDefault="00F03642" w:rsidP="00CC23E4">
      <w:pPr>
        <w:pStyle w:val="ListParagraph"/>
        <w:ind w:left="1080"/>
        <w:rPr>
          <w:sz w:val="24"/>
          <w:szCs w:val="24"/>
        </w:rPr>
      </w:pPr>
    </w:p>
    <w:p w:rsidR="00F03642" w:rsidRDefault="00B16EB4" w:rsidP="00CC23E4">
      <w:pPr>
        <w:pStyle w:val="ListParagraph"/>
        <w:ind w:left="1080"/>
        <w:rPr>
          <w:sz w:val="24"/>
          <w:szCs w:val="24"/>
        </w:rPr>
      </w:pPr>
      <w:r w:rsidRPr="00B16EB4">
        <w:rPr>
          <w:sz w:val="24"/>
          <w:szCs w:val="24"/>
          <w:u w:val="single"/>
        </w:rPr>
        <w:t>In Linux VM:</w:t>
      </w:r>
    </w:p>
    <w:p w:rsidR="00B16EB4" w:rsidRDefault="00B16EB4" w:rsidP="00CC23E4">
      <w:pPr>
        <w:pStyle w:val="ListParagraph"/>
        <w:ind w:left="1080"/>
        <w:rPr>
          <w:sz w:val="24"/>
          <w:szCs w:val="24"/>
        </w:rPr>
      </w:pPr>
    </w:p>
    <w:p w:rsidR="005F2720" w:rsidRDefault="009B4800" w:rsidP="005F2720">
      <w:pPr>
        <w:pStyle w:val="ListParagraph"/>
        <w:ind w:left="1080"/>
        <w:rPr>
          <w:color w:val="000000" w:themeColor="text1"/>
          <w:sz w:val="24"/>
          <w:szCs w:val="24"/>
        </w:rPr>
      </w:pPr>
      <w:r>
        <w:rPr>
          <w:color w:val="000000" w:themeColor="text1"/>
          <w:sz w:val="24"/>
          <w:szCs w:val="24"/>
        </w:rPr>
        <w:t>1&gt;</w:t>
      </w:r>
      <w:r w:rsidR="005F2720">
        <w:rPr>
          <w:color w:val="000000" w:themeColor="text1"/>
          <w:sz w:val="24"/>
          <w:szCs w:val="24"/>
        </w:rPr>
        <w:t xml:space="preserve"> The host implements TCP timestamps, hence allowing the adversary to compute the uptime.</w:t>
      </w:r>
    </w:p>
    <w:p w:rsidR="005F2720" w:rsidRDefault="005F2720" w:rsidP="005F2720">
      <w:pPr>
        <w:pStyle w:val="ListParagraph"/>
        <w:ind w:left="1080"/>
        <w:rPr>
          <w:sz w:val="24"/>
          <w:szCs w:val="24"/>
        </w:rPr>
      </w:pPr>
    </w:p>
    <w:p w:rsidR="00403B20" w:rsidRDefault="00403B20" w:rsidP="005F2720">
      <w:pPr>
        <w:pStyle w:val="ListParagraph"/>
        <w:ind w:left="1080"/>
        <w:rPr>
          <w:color w:val="2F5496" w:themeColor="accent1" w:themeShade="BF"/>
          <w:sz w:val="24"/>
          <w:szCs w:val="24"/>
        </w:rPr>
      </w:pPr>
      <w:r>
        <w:rPr>
          <w:sz w:val="24"/>
          <w:szCs w:val="24"/>
        </w:rPr>
        <w:t xml:space="preserve">- Vulnerability type </w:t>
      </w:r>
      <w:r w:rsidRPr="00403B20">
        <w:rPr>
          <w:color w:val="2F5496" w:themeColor="accent1" w:themeShade="BF"/>
          <w:sz w:val="24"/>
          <w:szCs w:val="24"/>
        </w:rPr>
        <w:t>LOW</w:t>
      </w:r>
    </w:p>
    <w:p w:rsidR="005F2720" w:rsidRPr="005F2720" w:rsidRDefault="005F2720" w:rsidP="005F2720">
      <w:pPr>
        <w:pStyle w:val="ListParagraph"/>
        <w:ind w:left="1080"/>
        <w:rPr>
          <w:color w:val="2F5496" w:themeColor="accent1" w:themeShade="BF"/>
          <w:sz w:val="24"/>
          <w:szCs w:val="24"/>
        </w:rPr>
      </w:pPr>
    </w:p>
    <w:p w:rsidR="0027186D" w:rsidRDefault="00403B20" w:rsidP="0027186D">
      <w:pPr>
        <w:pStyle w:val="ListParagraph"/>
        <w:ind w:left="1080"/>
        <w:rPr>
          <w:color w:val="000000" w:themeColor="text1"/>
          <w:sz w:val="24"/>
          <w:szCs w:val="24"/>
        </w:rPr>
      </w:pPr>
      <w:r>
        <w:rPr>
          <w:color w:val="000000" w:themeColor="text1"/>
          <w:sz w:val="24"/>
          <w:szCs w:val="24"/>
        </w:rPr>
        <w:t xml:space="preserve">- An adversary can use this exploit to get information about how much time the host was running/ active. </w:t>
      </w:r>
    </w:p>
    <w:p w:rsidR="0027186D" w:rsidRDefault="0027186D" w:rsidP="0027186D">
      <w:pPr>
        <w:pStyle w:val="ListParagraph"/>
        <w:ind w:left="1080"/>
        <w:rPr>
          <w:color w:val="000000" w:themeColor="text1"/>
          <w:sz w:val="24"/>
          <w:szCs w:val="24"/>
        </w:rPr>
      </w:pPr>
    </w:p>
    <w:p w:rsidR="0027186D" w:rsidRDefault="00403B20" w:rsidP="0027186D">
      <w:pPr>
        <w:pStyle w:val="ListParagraph"/>
        <w:ind w:left="1080"/>
        <w:rPr>
          <w:color w:val="000000" w:themeColor="text1"/>
          <w:sz w:val="24"/>
          <w:szCs w:val="24"/>
        </w:rPr>
      </w:pPr>
      <w:r w:rsidRPr="0027186D">
        <w:rPr>
          <w:color w:val="000000" w:themeColor="text1"/>
          <w:sz w:val="24"/>
          <w:szCs w:val="24"/>
        </w:rPr>
        <w:t xml:space="preserve">-We disabled the TCP timestamp on the Linux machine </w:t>
      </w:r>
      <w:r w:rsidR="00DF5284" w:rsidRPr="0027186D">
        <w:rPr>
          <w:color w:val="000000" w:themeColor="text1"/>
          <w:sz w:val="24"/>
          <w:szCs w:val="24"/>
        </w:rPr>
        <w:t>by adding the line ‘net.ipv4.tcp_timestamps = 0’</w:t>
      </w:r>
      <w:r w:rsidR="0027186D" w:rsidRPr="0027186D">
        <w:rPr>
          <w:color w:val="000000" w:themeColor="text1"/>
          <w:sz w:val="24"/>
          <w:szCs w:val="24"/>
        </w:rPr>
        <w:t xml:space="preserve"> to the /etc/</w:t>
      </w:r>
      <w:proofErr w:type="spellStart"/>
      <w:r w:rsidR="0027186D" w:rsidRPr="0027186D">
        <w:rPr>
          <w:color w:val="000000" w:themeColor="text1"/>
          <w:sz w:val="24"/>
          <w:szCs w:val="24"/>
        </w:rPr>
        <w:t>sysctl.conf</w:t>
      </w:r>
      <w:proofErr w:type="spellEnd"/>
    </w:p>
    <w:p w:rsidR="0027186D" w:rsidRPr="0027186D" w:rsidRDefault="0027186D" w:rsidP="0027186D">
      <w:pPr>
        <w:pStyle w:val="ListParagraph"/>
        <w:ind w:left="1080"/>
        <w:rPr>
          <w:color w:val="000000" w:themeColor="text1"/>
          <w:sz w:val="24"/>
          <w:szCs w:val="24"/>
        </w:rPr>
      </w:pPr>
    </w:p>
    <w:p w:rsidR="0027186D" w:rsidRDefault="0027186D" w:rsidP="0027186D">
      <w:pPr>
        <w:pStyle w:val="ListParagraph"/>
        <w:ind w:left="1080"/>
        <w:rPr>
          <w:color w:val="000000" w:themeColor="text1"/>
          <w:sz w:val="24"/>
          <w:szCs w:val="24"/>
        </w:rPr>
      </w:pPr>
      <w:r>
        <w:rPr>
          <w:noProof/>
        </w:rPr>
        <w:drawing>
          <wp:inline distT="0" distB="0" distL="0" distR="0">
            <wp:extent cx="5731510" cy="337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p_timestamp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378200"/>
                    </a:xfrm>
                    <a:prstGeom prst="rect">
                      <a:avLst/>
                    </a:prstGeom>
                  </pic:spPr>
                </pic:pic>
              </a:graphicData>
            </a:graphic>
          </wp:inline>
        </w:drawing>
      </w:r>
    </w:p>
    <w:p w:rsidR="0027186D" w:rsidRDefault="0027186D" w:rsidP="0027186D">
      <w:pPr>
        <w:pStyle w:val="ListParagraph"/>
        <w:ind w:left="1080"/>
        <w:rPr>
          <w:color w:val="000000" w:themeColor="text1"/>
          <w:sz w:val="24"/>
          <w:szCs w:val="24"/>
        </w:rPr>
      </w:pPr>
    </w:p>
    <w:p w:rsidR="00403B20" w:rsidRDefault="0027186D" w:rsidP="0027186D">
      <w:pPr>
        <w:pStyle w:val="ListParagraph"/>
        <w:ind w:left="1080"/>
        <w:rPr>
          <w:color w:val="000000" w:themeColor="text1"/>
          <w:sz w:val="24"/>
          <w:szCs w:val="24"/>
        </w:rPr>
      </w:pPr>
      <w:r>
        <w:rPr>
          <w:color w:val="000000" w:themeColor="text1"/>
          <w:sz w:val="24"/>
          <w:szCs w:val="24"/>
        </w:rPr>
        <w:lastRenderedPageBreak/>
        <w:t>-</w:t>
      </w:r>
      <w:r w:rsidR="00DF5284" w:rsidRPr="0027186D">
        <w:rPr>
          <w:color w:val="000000" w:themeColor="text1"/>
          <w:sz w:val="24"/>
          <w:szCs w:val="24"/>
        </w:rPr>
        <w:t xml:space="preserve">Then we run the </w:t>
      </w:r>
      <w:proofErr w:type="spellStart"/>
      <w:r w:rsidR="00DF5284" w:rsidRPr="0027186D">
        <w:rPr>
          <w:color w:val="000000" w:themeColor="text1"/>
          <w:sz w:val="24"/>
          <w:szCs w:val="24"/>
        </w:rPr>
        <w:t>sysctl</w:t>
      </w:r>
      <w:proofErr w:type="spellEnd"/>
      <w:r w:rsidR="00DF5284" w:rsidRPr="0027186D">
        <w:rPr>
          <w:color w:val="000000" w:themeColor="text1"/>
          <w:sz w:val="24"/>
          <w:szCs w:val="24"/>
        </w:rPr>
        <w:t xml:space="preserve"> -p command to apply the settings at runtime.</w:t>
      </w:r>
      <w:r w:rsidR="00403B20" w:rsidRPr="0027186D">
        <w:rPr>
          <w:color w:val="000000" w:themeColor="text1"/>
          <w:sz w:val="24"/>
          <w:szCs w:val="24"/>
        </w:rPr>
        <w:t xml:space="preserve"> </w:t>
      </w:r>
    </w:p>
    <w:p w:rsidR="00CD69B0" w:rsidRDefault="00CD69B0" w:rsidP="0027186D">
      <w:pPr>
        <w:pStyle w:val="ListParagraph"/>
        <w:ind w:left="1080"/>
        <w:rPr>
          <w:color w:val="000000" w:themeColor="text1"/>
          <w:sz w:val="24"/>
          <w:szCs w:val="24"/>
        </w:rPr>
      </w:pPr>
    </w:p>
    <w:p w:rsidR="00CD69B0" w:rsidRDefault="00CD69B0" w:rsidP="0027186D">
      <w:pPr>
        <w:pStyle w:val="ListParagraph"/>
        <w:ind w:left="1080"/>
        <w:rPr>
          <w:color w:val="000000" w:themeColor="text1"/>
          <w:sz w:val="24"/>
          <w:szCs w:val="24"/>
        </w:rPr>
      </w:pPr>
      <w:r>
        <w:rPr>
          <w:noProof/>
          <w:color w:val="000000" w:themeColor="text1"/>
          <w:sz w:val="24"/>
          <w:szCs w:val="24"/>
        </w:rPr>
        <w:drawing>
          <wp:inline distT="0" distB="0" distL="0" distR="0">
            <wp:extent cx="5441950" cy="58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cp.PNG"/>
                    <pic:cNvPicPr/>
                  </pic:nvPicPr>
                  <pic:blipFill>
                    <a:blip r:embed="rId6">
                      <a:extLst>
                        <a:ext uri="{28A0092B-C50C-407E-A947-70E740481C1C}">
                          <a14:useLocalDpi xmlns:a14="http://schemas.microsoft.com/office/drawing/2010/main" val="0"/>
                        </a:ext>
                      </a:extLst>
                    </a:blip>
                    <a:stretch>
                      <a:fillRect/>
                    </a:stretch>
                  </pic:blipFill>
                  <pic:spPr>
                    <a:xfrm>
                      <a:off x="0" y="0"/>
                      <a:ext cx="5442229" cy="584230"/>
                    </a:xfrm>
                    <a:prstGeom prst="rect">
                      <a:avLst/>
                    </a:prstGeom>
                  </pic:spPr>
                </pic:pic>
              </a:graphicData>
            </a:graphic>
          </wp:inline>
        </w:drawing>
      </w:r>
    </w:p>
    <w:p w:rsidR="00CD69B0" w:rsidRDefault="00CD69B0" w:rsidP="0027186D">
      <w:pPr>
        <w:pStyle w:val="ListParagraph"/>
        <w:ind w:left="1080"/>
        <w:rPr>
          <w:color w:val="000000" w:themeColor="text1"/>
          <w:sz w:val="24"/>
          <w:szCs w:val="24"/>
        </w:rPr>
      </w:pPr>
    </w:p>
    <w:p w:rsidR="00CC79C5" w:rsidRDefault="009B4800" w:rsidP="0027186D">
      <w:pPr>
        <w:pStyle w:val="ListParagraph"/>
        <w:ind w:left="1080"/>
        <w:rPr>
          <w:color w:val="000000" w:themeColor="text1"/>
          <w:sz w:val="24"/>
          <w:szCs w:val="24"/>
        </w:rPr>
      </w:pPr>
      <w:r>
        <w:rPr>
          <w:color w:val="000000" w:themeColor="text1"/>
          <w:sz w:val="24"/>
          <w:szCs w:val="24"/>
        </w:rPr>
        <w:t xml:space="preserve">2&gt; </w:t>
      </w:r>
      <w:r w:rsidR="00CC79C5">
        <w:rPr>
          <w:color w:val="000000" w:themeColor="text1"/>
          <w:sz w:val="24"/>
          <w:szCs w:val="24"/>
        </w:rPr>
        <w:t>Apache HTTP server using vulnerable cipher suite and old versions of SSL.</w:t>
      </w:r>
    </w:p>
    <w:p w:rsidR="00CC79C5" w:rsidRDefault="00CC79C5" w:rsidP="0027186D">
      <w:pPr>
        <w:pStyle w:val="ListParagraph"/>
        <w:ind w:left="1080"/>
        <w:rPr>
          <w:color w:val="000000" w:themeColor="text1"/>
          <w:sz w:val="24"/>
          <w:szCs w:val="24"/>
        </w:rPr>
      </w:pPr>
    </w:p>
    <w:p w:rsidR="00CC79C5" w:rsidRDefault="00CC79C5" w:rsidP="00CC79C5">
      <w:pPr>
        <w:pStyle w:val="ListParagraph"/>
        <w:ind w:left="1080"/>
        <w:rPr>
          <w:color w:val="F4B083" w:themeColor="accent2" w:themeTint="99"/>
          <w:sz w:val="24"/>
          <w:szCs w:val="24"/>
        </w:rPr>
      </w:pPr>
      <w:r>
        <w:rPr>
          <w:color w:val="000000" w:themeColor="text1"/>
          <w:sz w:val="24"/>
          <w:szCs w:val="24"/>
        </w:rPr>
        <w:t xml:space="preserve"> </w:t>
      </w:r>
      <w:r>
        <w:rPr>
          <w:sz w:val="24"/>
          <w:szCs w:val="24"/>
        </w:rPr>
        <w:t xml:space="preserve">- Vulnerability type </w:t>
      </w:r>
      <w:r w:rsidRPr="00CC79C5">
        <w:rPr>
          <w:color w:val="F4B083" w:themeColor="accent2" w:themeTint="99"/>
          <w:sz w:val="24"/>
          <w:szCs w:val="24"/>
        </w:rPr>
        <w:t>MEDIUM</w:t>
      </w:r>
    </w:p>
    <w:p w:rsidR="00CC79C5" w:rsidRDefault="00CC79C5" w:rsidP="00CC79C5">
      <w:pPr>
        <w:pStyle w:val="ListParagraph"/>
        <w:ind w:left="1080"/>
        <w:rPr>
          <w:color w:val="000000" w:themeColor="text1"/>
          <w:sz w:val="24"/>
          <w:szCs w:val="24"/>
        </w:rPr>
      </w:pPr>
      <w:r>
        <w:rPr>
          <w:color w:val="000000" w:themeColor="text1"/>
          <w:sz w:val="24"/>
          <w:szCs w:val="24"/>
        </w:rPr>
        <w:t xml:space="preserve"> </w:t>
      </w:r>
    </w:p>
    <w:p w:rsidR="00CC79C5" w:rsidRDefault="00CC79C5" w:rsidP="00CC79C5">
      <w:pPr>
        <w:pStyle w:val="ListParagraph"/>
        <w:ind w:left="1080"/>
        <w:rPr>
          <w:color w:val="000000" w:themeColor="text1"/>
          <w:sz w:val="24"/>
          <w:szCs w:val="24"/>
        </w:rPr>
      </w:pPr>
      <w:r>
        <w:rPr>
          <w:color w:val="000000" w:themeColor="text1"/>
          <w:sz w:val="24"/>
          <w:szCs w:val="24"/>
        </w:rPr>
        <w:t xml:space="preserve">- The apache HTTP server was using SSLv3 and the cipher suite </w:t>
      </w:r>
      <w:r>
        <w:rPr>
          <w:color w:val="000000" w:themeColor="text1"/>
          <w:sz w:val="24"/>
          <w:szCs w:val="24"/>
        </w:rPr>
        <w:t>TLS_RSA_WITH_3DES_EDE_CBC_</w:t>
      </w:r>
      <w:proofErr w:type="gramStart"/>
      <w:r>
        <w:rPr>
          <w:color w:val="000000" w:themeColor="text1"/>
          <w:sz w:val="24"/>
          <w:szCs w:val="24"/>
        </w:rPr>
        <w:t>SHA</w:t>
      </w:r>
      <w:r>
        <w:rPr>
          <w:color w:val="000000" w:themeColor="text1"/>
          <w:sz w:val="24"/>
          <w:szCs w:val="24"/>
        </w:rPr>
        <w:t xml:space="preserve"> ,</w:t>
      </w:r>
      <w:proofErr w:type="gramEnd"/>
      <w:r>
        <w:rPr>
          <w:color w:val="000000" w:themeColor="text1"/>
          <w:sz w:val="24"/>
          <w:szCs w:val="24"/>
        </w:rPr>
        <w:t xml:space="preserve"> which is known to be vulnerable to the SWEET32 attack also known as the birthday attack. This is because they use ‘Triple-DES’ which is a block cipher and uses blocks of size of 64-bits.</w:t>
      </w:r>
    </w:p>
    <w:p w:rsidR="00CC79C5" w:rsidRDefault="00CC79C5" w:rsidP="00CC79C5">
      <w:pPr>
        <w:pStyle w:val="ListParagraph"/>
        <w:ind w:left="1080"/>
        <w:rPr>
          <w:color w:val="000000" w:themeColor="text1"/>
          <w:sz w:val="24"/>
          <w:szCs w:val="24"/>
        </w:rPr>
      </w:pPr>
    </w:p>
    <w:p w:rsidR="00814315" w:rsidRDefault="00814315" w:rsidP="00CC79C5">
      <w:pPr>
        <w:pStyle w:val="ListParagraph"/>
        <w:ind w:left="1080"/>
        <w:rPr>
          <w:color w:val="000000" w:themeColor="text1"/>
          <w:sz w:val="24"/>
          <w:szCs w:val="24"/>
        </w:rPr>
      </w:pPr>
      <w:r>
        <w:rPr>
          <w:noProof/>
          <w:color w:val="000000" w:themeColor="text1"/>
          <w:sz w:val="24"/>
          <w:szCs w:val="24"/>
        </w:rPr>
        <w:drawing>
          <wp:inline distT="0" distB="0" distL="0" distR="0">
            <wp:extent cx="5731510" cy="101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016000"/>
                    </a:xfrm>
                    <a:prstGeom prst="rect">
                      <a:avLst/>
                    </a:prstGeom>
                  </pic:spPr>
                </pic:pic>
              </a:graphicData>
            </a:graphic>
          </wp:inline>
        </w:drawing>
      </w:r>
    </w:p>
    <w:p w:rsidR="00814315" w:rsidRDefault="00814315" w:rsidP="00CC79C5">
      <w:pPr>
        <w:pStyle w:val="ListParagraph"/>
        <w:ind w:left="1080"/>
        <w:rPr>
          <w:color w:val="000000" w:themeColor="text1"/>
          <w:sz w:val="24"/>
          <w:szCs w:val="24"/>
        </w:rPr>
      </w:pPr>
    </w:p>
    <w:p w:rsidR="00814315" w:rsidRDefault="00814315" w:rsidP="00CC79C5">
      <w:pPr>
        <w:pStyle w:val="ListParagraph"/>
        <w:ind w:left="1080"/>
        <w:rPr>
          <w:color w:val="000000" w:themeColor="text1"/>
          <w:sz w:val="24"/>
          <w:szCs w:val="24"/>
        </w:rPr>
      </w:pPr>
      <w:r>
        <w:rPr>
          <w:noProof/>
          <w:color w:val="000000" w:themeColor="text1"/>
          <w:sz w:val="24"/>
          <w:szCs w:val="24"/>
        </w:rPr>
        <w:drawing>
          <wp:inline distT="0" distB="0" distL="0" distR="0">
            <wp:extent cx="5731510" cy="4298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pher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814315" w:rsidRDefault="00814315" w:rsidP="00CC79C5">
      <w:pPr>
        <w:pStyle w:val="ListParagraph"/>
        <w:ind w:left="1080"/>
        <w:rPr>
          <w:color w:val="000000" w:themeColor="text1"/>
          <w:sz w:val="24"/>
          <w:szCs w:val="24"/>
        </w:rPr>
      </w:pPr>
    </w:p>
    <w:p w:rsidR="00CC79C5" w:rsidRPr="00CC79C5" w:rsidRDefault="00CC79C5" w:rsidP="00CC79C5">
      <w:pPr>
        <w:pStyle w:val="ListParagraph"/>
        <w:ind w:left="1080"/>
        <w:rPr>
          <w:color w:val="000000" w:themeColor="text1"/>
          <w:sz w:val="24"/>
          <w:szCs w:val="24"/>
        </w:rPr>
      </w:pPr>
      <w:r>
        <w:rPr>
          <w:color w:val="000000" w:themeColor="text1"/>
          <w:sz w:val="24"/>
          <w:szCs w:val="24"/>
        </w:rPr>
        <w:lastRenderedPageBreak/>
        <w:t>-</w:t>
      </w:r>
      <w:r w:rsidR="00814315">
        <w:rPr>
          <w:color w:val="000000" w:themeColor="text1"/>
          <w:sz w:val="24"/>
          <w:szCs w:val="24"/>
        </w:rPr>
        <w:t xml:space="preserve"> </w:t>
      </w:r>
      <w:r>
        <w:rPr>
          <w:color w:val="000000" w:themeColor="text1"/>
          <w:sz w:val="24"/>
          <w:szCs w:val="24"/>
        </w:rPr>
        <w:t xml:space="preserve">We mitigated this vulnerability by disabling support for SSLv3 and changing it to TLSv1, </w:t>
      </w:r>
      <w:r>
        <w:rPr>
          <w:color w:val="000000" w:themeColor="text1"/>
          <w:sz w:val="24"/>
          <w:szCs w:val="24"/>
        </w:rPr>
        <w:t>TLSv1</w:t>
      </w:r>
      <w:r>
        <w:rPr>
          <w:color w:val="000000" w:themeColor="text1"/>
          <w:sz w:val="24"/>
          <w:szCs w:val="24"/>
        </w:rPr>
        <w:t xml:space="preserve">.1 or TLSv1.2.  </w:t>
      </w:r>
    </w:p>
    <w:p w:rsidR="00CC79C5" w:rsidRDefault="00CC79C5" w:rsidP="00CC79C5">
      <w:pPr>
        <w:pStyle w:val="ListParagraph"/>
        <w:ind w:left="1080"/>
        <w:rPr>
          <w:color w:val="2F5496" w:themeColor="accent1" w:themeShade="BF"/>
          <w:sz w:val="24"/>
          <w:szCs w:val="24"/>
        </w:rPr>
      </w:pPr>
    </w:p>
    <w:p w:rsidR="00CD69B0" w:rsidRDefault="00814315" w:rsidP="0027186D">
      <w:pPr>
        <w:pStyle w:val="ListParagraph"/>
        <w:ind w:left="1080"/>
        <w:rPr>
          <w:color w:val="000000" w:themeColor="text1"/>
          <w:sz w:val="24"/>
          <w:szCs w:val="24"/>
        </w:rPr>
      </w:pPr>
      <w:r>
        <w:rPr>
          <w:noProof/>
          <w:color w:val="000000" w:themeColor="text1"/>
          <w:sz w:val="24"/>
          <w:szCs w:val="24"/>
        </w:rPr>
        <w:drawing>
          <wp:inline distT="0" distB="0" distL="0" distR="0">
            <wp:extent cx="5731510" cy="831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831850"/>
                    </a:xfrm>
                    <a:prstGeom prst="rect">
                      <a:avLst/>
                    </a:prstGeom>
                  </pic:spPr>
                </pic:pic>
              </a:graphicData>
            </a:graphic>
          </wp:inline>
        </w:drawing>
      </w:r>
    </w:p>
    <w:p w:rsidR="00814315" w:rsidRDefault="00814315" w:rsidP="0027186D">
      <w:pPr>
        <w:pStyle w:val="ListParagraph"/>
        <w:ind w:left="1080"/>
        <w:rPr>
          <w:color w:val="000000" w:themeColor="text1"/>
          <w:sz w:val="24"/>
          <w:szCs w:val="24"/>
        </w:rPr>
      </w:pPr>
    </w:p>
    <w:p w:rsidR="00814315" w:rsidRDefault="00814315" w:rsidP="0027186D">
      <w:pPr>
        <w:pStyle w:val="ListParagraph"/>
        <w:ind w:left="1080"/>
        <w:rPr>
          <w:color w:val="000000" w:themeColor="text1"/>
          <w:sz w:val="24"/>
          <w:szCs w:val="24"/>
        </w:rPr>
      </w:pPr>
      <w:r>
        <w:rPr>
          <w:color w:val="000000" w:themeColor="text1"/>
          <w:sz w:val="24"/>
          <w:szCs w:val="24"/>
        </w:rPr>
        <w:t>- We make sure that we are using cipher suites that are defined as belonging to the HIGH group. This group discards all the cipher suites that are known to be broken or weak.</w:t>
      </w:r>
    </w:p>
    <w:p w:rsidR="00814315" w:rsidRDefault="00814315" w:rsidP="0027186D">
      <w:pPr>
        <w:pStyle w:val="ListParagraph"/>
        <w:ind w:left="1080"/>
        <w:rPr>
          <w:color w:val="000000" w:themeColor="text1"/>
          <w:sz w:val="24"/>
          <w:szCs w:val="24"/>
        </w:rPr>
      </w:pPr>
    </w:p>
    <w:p w:rsidR="00814315" w:rsidRDefault="00814315" w:rsidP="0027186D">
      <w:pPr>
        <w:pStyle w:val="ListParagraph"/>
        <w:ind w:left="1080"/>
        <w:rPr>
          <w:color w:val="000000" w:themeColor="text1"/>
          <w:sz w:val="24"/>
          <w:szCs w:val="24"/>
        </w:rPr>
      </w:pPr>
      <w:r>
        <w:rPr>
          <w:noProof/>
          <w:color w:val="000000" w:themeColor="text1"/>
          <w:sz w:val="24"/>
          <w:szCs w:val="24"/>
        </w:rPr>
        <w:drawing>
          <wp:inline distT="0" distB="0" distL="0" distR="0">
            <wp:extent cx="5746750" cy="97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3.PNG"/>
                    <pic:cNvPicPr/>
                  </pic:nvPicPr>
                  <pic:blipFill>
                    <a:blip r:embed="rId10">
                      <a:extLst>
                        <a:ext uri="{28A0092B-C50C-407E-A947-70E740481C1C}">
                          <a14:useLocalDpi xmlns:a14="http://schemas.microsoft.com/office/drawing/2010/main" val="0"/>
                        </a:ext>
                      </a:extLst>
                    </a:blip>
                    <a:stretch>
                      <a:fillRect/>
                    </a:stretch>
                  </pic:blipFill>
                  <pic:spPr>
                    <a:xfrm>
                      <a:off x="0" y="0"/>
                      <a:ext cx="5747063" cy="977953"/>
                    </a:xfrm>
                    <a:prstGeom prst="rect">
                      <a:avLst/>
                    </a:prstGeom>
                  </pic:spPr>
                </pic:pic>
              </a:graphicData>
            </a:graphic>
          </wp:inline>
        </w:drawing>
      </w:r>
    </w:p>
    <w:p w:rsidR="00814315" w:rsidRDefault="00814315" w:rsidP="0027186D">
      <w:pPr>
        <w:pStyle w:val="ListParagraph"/>
        <w:ind w:left="1080"/>
        <w:rPr>
          <w:color w:val="000000" w:themeColor="text1"/>
          <w:sz w:val="24"/>
          <w:szCs w:val="24"/>
        </w:rPr>
      </w:pPr>
    </w:p>
    <w:p w:rsidR="007C51AF" w:rsidRDefault="00814315" w:rsidP="0027186D">
      <w:pPr>
        <w:pStyle w:val="ListParagraph"/>
        <w:ind w:left="1080"/>
        <w:rPr>
          <w:color w:val="000000" w:themeColor="text1"/>
          <w:sz w:val="24"/>
          <w:szCs w:val="24"/>
        </w:rPr>
      </w:pPr>
      <w:r>
        <w:rPr>
          <w:color w:val="000000" w:themeColor="text1"/>
          <w:sz w:val="24"/>
          <w:szCs w:val="24"/>
        </w:rPr>
        <w:t>- Finally</w:t>
      </w:r>
      <w:r w:rsidR="007C51AF">
        <w:rPr>
          <w:color w:val="000000" w:themeColor="text1"/>
          <w:sz w:val="24"/>
          <w:szCs w:val="24"/>
        </w:rPr>
        <w:t>,</w:t>
      </w:r>
      <w:r>
        <w:rPr>
          <w:color w:val="000000" w:themeColor="text1"/>
          <w:sz w:val="24"/>
          <w:szCs w:val="24"/>
        </w:rPr>
        <w:t xml:space="preserve"> we make sure that the Cipher order is honoured by the client, so that the client will </w:t>
      </w:r>
      <w:r w:rsidR="007C51AF">
        <w:rPr>
          <w:color w:val="000000" w:themeColor="text1"/>
          <w:sz w:val="24"/>
          <w:szCs w:val="24"/>
        </w:rPr>
        <w:t>use server priorities for cipher algorithm choices. This will enforce stronger encryption.</w:t>
      </w:r>
    </w:p>
    <w:p w:rsidR="007C51AF" w:rsidRDefault="007C51AF" w:rsidP="0027186D">
      <w:pPr>
        <w:pStyle w:val="ListParagraph"/>
        <w:ind w:left="1080"/>
        <w:rPr>
          <w:color w:val="000000" w:themeColor="text1"/>
          <w:sz w:val="24"/>
          <w:szCs w:val="24"/>
        </w:rPr>
      </w:pPr>
    </w:p>
    <w:p w:rsidR="007C51AF" w:rsidRDefault="007C51AF" w:rsidP="0027186D">
      <w:pPr>
        <w:pStyle w:val="ListParagraph"/>
        <w:ind w:left="1080"/>
        <w:rPr>
          <w:color w:val="000000" w:themeColor="text1"/>
          <w:sz w:val="24"/>
          <w:szCs w:val="24"/>
        </w:rPr>
      </w:pPr>
      <w:r>
        <w:rPr>
          <w:noProof/>
          <w:color w:val="000000" w:themeColor="text1"/>
          <w:sz w:val="24"/>
          <w:szCs w:val="24"/>
        </w:rPr>
        <w:drawing>
          <wp:inline distT="0" distB="0" distL="0" distR="0">
            <wp:extent cx="5731510" cy="147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479550"/>
                    </a:xfrm>
                    <a:prstGeom prst="rect">
                      <a:avLst/>
                    </a:prstGeom>
                  </pic:spPr>
                </pic:pic>
              </a:graphicData>
            </a:graphic>
          </wp:inline>
        </w:drawing>
      </w:r>
    </w:p>
    <w:p w:rsidR="00814315" w:rsidRDefault="00814315" w:rsidP="0027186D">
      <w:pPr>
        <w:pStyle w:val="ListParagraph"/>
        <w:ind w:left="1080"/>
        <w:rPr>
          <w:color w:val="000000" w:themeColor="text1"/>
          <w:sz w:val="24"/>
          <w:szCs w:val="24"/>
        </w:rPr>
      </w:pPr>
      <w:r>
        <w:rPr>
          <w:color w:val="000000" w:themeColor="text1"/>
          <w:sz w:val="24"/>
          <w:szCs w:val="24"/>
        </w:rPr>
        <w:t xml:space="preserve"> </w:t>
      </w:r>
    </w:p>
    <w:p w:rsidR="00B30AF5" w:rsidRDefault="00B30AF5" w:rsidP="0027186D">
      <w:pPr>
        <w:pStyle w:val="ListParagraph"/>
        <w:ind w:left="1080"/>
        <w:rPr>
          <w:color w:val="000000" w:themeColor="text1"/>
          <w:sz w:val="24"/>
          <w:szCs w:val="24"/>
        </w:rPr>
      </w:pPr>
    </w:p>
    <w:p w:rsidR="00B30AF5" w:rsidRDefault="00B30AF5" w:rsidP="0027186D">
      <w:pPr>
        <w:pStyle w:val="ListParagraph"/>
        <w:ind w:left="1080"/>
        <w:rPr>
          <w:color w:val="000000" w:themeColor="text1"/>
          <w:sz w:val="24"/>
          <w:szCs w:val="24"/>
        </w:rPr>
      </w:pPr>
    </w:p>
    <w:p w:rsidR="00B30AF5" w:rsidRDefault="00B30AF5" w:rsidP="0027186D">
      <w:pPr>
        <w:pStyle w:val="ListParagraph"/>
        <w:ind w:left="1080"/>
        <w:rPr>
          <w:color w:val="000000" w:themeColor="text1"/>
          <w:sz w:val="24"/>
          <w:szCs w:val="24"/>
          <w:u w:val="single"/>
        </w:rPr>
      </w:pPr>
      <w:r w:rsidRPr="00B30AF5">
        <w:rPr>
          <w:color w:val="000000" w:themeColor="text1"/>
          <w:sz w:val="24"/>
          <w:szCs w:val="24"/>
          <w:u w:val="single"/>
        </w:rPr>
        <w:t>In Windows VM:</w:t>
      </w:r>
    </w:p>
    <w:p w:rsidR="00B30AF5" w:rsidRDefault="00B30AF5" w:rsidP="0027186D">
      <w:pPr>
        <w:pStyle w:val="ListParagraph"/>
        <w:ind w:left="1080"/>
        <w:rPr>
          <w:color w:val="000000" w:themeColor="text1"/>
          <w:sz w:val="24"/>
          <w:szCs w:val="24"/>
          <w:u w:val="single"/>
        </w:rPr>
      </w:pPr>
    </w:p>
    <w:p w:rsidR="00D5158E" w:rsidRDefault="00D5158E" w:rsidP="00D5158E">
      <w:pPr>
        <w:pStyle w:val="ListParagraph"/>
        <w:ind w:left="1080"/>
        <w:rPr>
          <w:color w:val="000000" w:themeColor="text1"/>
          <w:sz w:val="24"/>
          <w:szCs w:val="24"/>
        </w:rPr>
      </w:pPr>
      <w:r>
        <w:rPr>
          <w:color w:val="000000" w:themeColor="text1"/>
          <w:sz w:val="24"/>
          <w:szCs w:val="24"/>
        </w:rPr>
        <w:t>The host implements TCP timestamps, hence allowing the adversary to compute the uptime.</w:t>
      </w:r>
    </w:p>
    <w:p w:rsidR="00D5158E" w:rsidRDefault="00D5158E" w:rsidP="00D5158E">
      <w:pPr>
        <w:pStyle w:val="ListParagraph"/>
        <w:ind w:left="1080"/>
        <w:rPr>
          <w:sz w:val="24"/>
          <w:szCs w:val="24"/>
        </w:rPr>
      </w:pPr>
    </w:p>
    <w:p w:rsidR="00D5158E" w:rsidRDefault="00D5158E" w:rsidP="00D5158E">
      <w:pPr>
        <w:pStyle w:val="ListParagraph"/>
        <w:ind w:left="1080"/>
        <w:rPr>
          <w:color w:val="2F5496" w:themeColor="accent1" w:themeShade="BF"/>
          <w:sz w:val="24"/>
          <w:szCs w:val="24"/>
        </w:rPr>
      </w:pPr>
      <w:r>
        <w:rPr>
          <w:sz w:val="24"/>
          <w:szCs w:val="24"/>
        </w:rPr>
        <w:t xml:space="preserve">- Vulnerability type </w:t>
      </w:r>
      <w:r w:rsidRPr="00403B20">
        <w:rPr>
          <w:color w:val="2F5496" w:themeColor="accent1" w:themeShade="BF"/>
          <w:sz w:val="24"/>
          <w:szCs w:val="24"/>
        </w:rPr>
        <w:t>LOW</w:t>
      </w:r>
    </w:p>
    <w:p w:rsidR="00D5158E" w:rsidRPr="005F2720" w:rsidRDefault="00D5158E" w:rsidP="00D5158E">
      <w:pPr>
        <w:pStyle w:val="ListParagraph"/>
        <w:ind w:left="1080"/>
        <w:rPr>
          <w:color w:val="2F5496" w:themeColor="accent1" w:themeShade="BF"/>
          <w:sz w:val="24"/>
          <w:szCs w:val="24"/>
        </w:rPr>
      </w:pPr>
    </w:p>
    <w:p w:rsidR="00D5158E" w:rsidRDefault="00D5158E" w:rsidP="00D5158E">
      <w:pPr>
        <w:pStyle w:val="ListParagraph"/>
        <w:ind w:left="1080"/>
        <w:rPr>
          <w:color w:val="000000" w:themeColor="text1"/>
          <w:sz w:val="24"/>
          <w:szCs w:val="24"/>
        </w:rPr>
      </w:pPr>
      <w:r>
        <w:rPr>
          <w:color w:val="000000" w:themeColor="text1"/>
          <w:sz w:val="24"/>
          <w:szCs w:val="24"/>
        </w:rPr>
        <w:t xml:space="preserve">- An adversary can use this exploit to get information about how much time the host was running/ active. </w:t>
      </w:r>
    </w:p>
    <w:p w:rsidR="00D5158E" w:rsidRDefault="00D5158E" w:rsidP="00D5158E">
      <w:pPr>
        <w:pStyle w:val="ListParagraph"/>
        <w:ind w:left="1080"/>
        <w:rPr>
          <w:color w:val="000000" w:themeColor="text1"/>
          <w:sz w:val="24"/>
          <w:szCs w:val="24"/>
        </w:rPr>
      </w:pPr>
    </w:p>
    <w:p w:rsidR="00533A8D" w:rsidRDefault="00533A8D" w:rsidP="00533A8D">
      <w:pPr>
        <w:pStyle w:val="ListParagraph"/>
        <w:ind w:left="1080"/>
        <w:rPr>
          <w:color w:val="000000" w:themeColor="text1"/>
          <w:sz w:val="24"/>
          <w:szCs w:val="24"/>
        </w:rPr>
      </w:pPr>
    </w:p>
    <w:p w:rsidR="00533A8D" w:rsidRDefault="00D5158E" w:rsidP="00533A8D">
      <w:pPr>
        <w:pStyle w:val="ListParagraph"/>
        <w:ind w:left="1080"/>
        <w:rPr>
          <w:color w:val="000000" w:themeColor="text1"/>
          <w:sz w:val="24"/>
          <w:szCs w:val="24"/>
        </w:rPr>
      </w:pPr>
      <w:r w:rsidRPr="0027186D">
        <w:rPr>
          <w:color w:val="000000" w:themeColor="text1"/>
          <w:sz w:val="24"/>
          <w:szCs w:val="24"/>
        </w:rPr>
        <w:lastRenderedPageBreak/>
        <w:t>-We disabled the TCP timestamp</w:t>
      </w:r>
      <w:r>
        <w:rPr>
          <w:color w:val="000000" w:themeColor="text1"/>
          <w:sz w:val="24"/>
          <w:szCs w:val="24"/>
        </w:rPr>
        <w:t xml:space="preserve"> on the Windows VM </w:t>
      </w:r>
      <w:r w:rsidR="00533A8D">
        <w:rPr>
          <w:color w:val="000000" w:themeColor="text1"/>
          <w:sz w:val="24"/>
          <w:szCs w:val="24"/>
        </w:rPr>
        <w:t xml:space="preserve">by running the command </w:t>
      </w:r>
    </w:p>
    <w:p w:rsidR="00533A8D" w:rsidRDefault="00533A8D" w:rsidP="00533A8D">
      <w:pPr>
        <w:pStyle w:val="ListParagraph"/>
        <w:ind w:left="1080"/>
        <w:rPr>
          <w:color w:val="000000" w:themeColor="text1"/>
          <w:sz w:val="24"/>
          <w:szCs w:val="24"/>
        </w:rPr>
      </w:pPr>
      <w:r>
        <w:rPr>
          <w:color w:val="000000" w:themeColor="text1"/>
          <w:sz w:val="24"/>
          <w:szCs w:val="24"/>
        </w:rPr>
        <w:t>‘</w:t>
      </w:r>
      <w:proofErr w:type="spellStart"/>
      <w:r>
        <w:rPr>
          <w:color w:val="000000" w:themeColor="text1"/>
          <w:sz w:val="24"/>
          <w:szCs w:val="24"/>
        </w:rPr>
        <w:t>netsh</w:t>
      </w:r>
      <w:proofErr w:type="spellEnd"/>
      <w:r>
        <w:rPr>
          <w:color w:val="000000" w:themeColor="text1"/>
          <w:sz w:val="24"/>
          <w:szCs w:val="24"/>
        </w:rPr>
        <w:t xml:space="preserve"> </w:t>
      </w:r>
      <w:proofErr w:type="spellStart"/>
      <w:r>
        <w:rPr>
          <w:color w:val="000000" w:themeColor="text1"/>
          <w:sz w:val="24"/>
          <w:szCs w:val="24"/>
        </w:rPr>
        <w:t>int</w:t>
      </w:r>
      <w:proofErr w:type="spellEnd"/>
      <w:r>
        <w:rPr>
          <w:color w:val="000000" w:themeColor="text1"/>
          <w:sz w:val="24"/>
          <w:szCs w:val="24"/>
        </w:rPr>
        <w:t xml:space="preserve"> </w:t>
      </w:r>
      <w:proofErr w:type="spellStart"/>
      <w:r>
        <w:rPr>
          <w:color w:val="000000" w:themeColor="text1"/>
          <w:sz w:val="24"/>
          <w:szCs w:val="24"/>
        </w:rPr>
        <w:t>tcp</w:t>
      </w:r>
      <w:proofErr w:type="spellEnd"/>
      <w:r>
        <w:rPr>
          <w:color w:val="000000" w:themeColor="text1"/>
          <w:sz w:val="24"/>
          <w:szCs w:val="24"/>
        </w:rPr>
        <w:t xml:space="preserve"> set global timestamps = disabled’ as administrator.</w:t>
      </w:r>
    </w:p>
    <w:p w:rsidR="001E66D4" w:rsidRDefault="001E66D4" w:rsidP="00533A8D">
      <w:pPr>
        <w:pStyle w:val="ListParagraph"/>
        <w:ind w:left="1080"/>
        <w:rPr>
          <w:color w:val="000000" w:themeColor="text1"/>
          <w:sz w:val="24"/>
          <w:szCs w:val="24"/>
        </w:rPr>
      </w:pPr>
    </w:p>
    <w:p w:rsidR="001E66D4" w:rsidRDefault="001E66D4" w:rsidP="00533A8D">
      <w:pPr>
        <w:pStyle w:val="ListParagraph"/>
        <w:ind w:left="1080"/>
        <w:rPr>
          <w:color w:val="000000" w:themeColor="text1"/>
          <w:sz w:val="24"/>
          <w:szCs w:val="24"/>
        </w:rPr>
      </w:pPr>
      <w:r>
        <w:rPr>
          <w:noProof/>
          <w:color w:val="000000" w:themeColor="text1"/>
          <w:sz w:val="24"/>
          <w:szCs w:val="24"/>
        </w:rPr>
        <w:drawing>
          <wp:inline distT="0" distB="0" distL="0" distR="0">
            <wp:extent cx="5731510" cy="1054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ndows tcp.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054100"/>
                    </a:xfrm>
                    <a:prstGeom prst="rect">
                      <a:avLst/>
                    </a:prstGeom>
                  </pic:spPr>
                </pic:pic>
              </a:graphicData>
            </a:graphic>
          </wp:inline>
        </w:drawing>
      </w:r>
    </w:p>
    <w:p w:rsidR="001E66D4" w:rsidRDefault="001E66D4" w:rsidP="00533A8D">
      <w:pPr>
        <w:pStyle w:val="ListParagraph"/>
        <w:ind w:left="1080"/>
        <w:rPr>
          <w:color w:val="000000" w:themeColor="text1"/>
          <w:sz w:val="24"/>
          <w:szCs w:val="24"/>
        </w:rPr>
      </w:pPr>
    </w:p>
    <w:p w:rsidR="001E66D4" w:rsidRPr="00533A8D" w:rsidRDefault="001E66D4" w:rsidP="00533A8D">
      <w:pPr>
        <w:pStyle w:val="ListParagraph"/>
        <w:ind w:left="1080"/>
        <w:rPr>
          <w:color w:val="000000" w:themeColor="text1"/>
          <w:sz w:val="24"/>
          <w:szCs w:val="24"/>
        </w:rPr>
      </w:pPr>
    </w:p>
    <w:sectPr w:rsidR="001E66D4" w:rsidRPr="00533A8D" w:rsidSect="00483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445B"/>
    <w:multiLevelType w:val="hybridMultilevel"/>
    <w:tmpl w:val="E7D092E2"/>
    <w:lvl w:ilvl="0" w:tplc="D8B660D2">
      <w:start w:val="2"/>
      <w:numFmt w:val="bullet"/>
      <w:lvlText w:val="-"/>
      <w:lvlJc w:val="left"/>
      <w:pPr>
        <w:ind w:left="1080" w:hanging="360"/>
      </w:pPr>
      <w:rPr>
        <w:rFonts w:ascii="Calibri" w:eastAsiaTheme="minorHAnsi" w:hAnsi="Calibri" w:cs="Calibri" w:hint="default"/>
        <w:b w:val="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455160"/>
    <w:multiLevelType w:val="hybridMultilevel"/>
    <w:tmpl w:val="B02E812C"/>
    <w:lvl w:ilvl="0" w:tplc="C018FCF2">
      <w:start w:val="2"/>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9663AF"/>
    <w:multiLevelType w:val="hybridMultilevel"/>
    <w:tmpl w:val="5A6C540A"/>
    <w:lvl w:ilvl="0" w:tplc="D8FA7300">
      <w:start w:val="3"/>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CF828E6"/>
    <w:multiLevelType w:val="hybridMultilevel"/>
    <w:tmpl w:val="BE7E9BE2"/>
    <w:lvl w:ilvl="0" w:tplc="467C902E">
      <w:start w:val="2"/>
      <w:numFmt w:val="bullet"/>
      <w:lvlText w:val="-"/>
      <w:lvlJc w:val="left"/>
      <w:pPr>
        <w:ind w:left="1080" w:hanging="360"/>
      </w:pPr>
      <w:rPr>
        <w:rFonts w:ascii="Calibri" w:eastAsiaTheme="minorHAnsi" w:hAnsi="Calibri" w:cs="Calibri" w:hint="default"/>
        <w:b w:val="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D0410EC"/>
    <w:multiLevelType w:val="hybridMultilevel"/>
    <w:tmpl w:val="C076E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92749A"/>
    <w:multiLevelType w:val="hybridMultilevel"/>
    <w:tmpl w:val="C6B6B91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EA4590"/>
    <w:multiLevelType w:val="hybridMultilevel"/>
    <w:tmpl w:val="ADA4FE2E"/>
    <w:lvl w:ilvl="0" w:tplc="5518F8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C392089"/>
    <w:multiLevelType w:val="hybridMultilevel"/>
    <w:tmpl w:val="8F16E070"/>
    <w:lvl w:ilvl="0" w:tplc="C018FCF2">
      <w:start w:val="3"/>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7A6802"/>
    <w:multiLevelType w:val="hybridMultilevel"/>
    <w:tmpl w:val="EA44DA98"/>
    <w:lvl w:ilvl="0" w:tplc="77C08296">
      <w:start w:val="2"/>
      <w:numFmt w:val="decimal"/>
      <w:lvlText w:val="%1&gt;"/>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B47E9C"/>
    <w:multiLevelType w:val="hybridMultilevel"/>
    <w:tmpl w:val="15CA4506"/>
    <w:lvl w:ilvl="0" w:tplc="8ADE1222">
      <w:start w:val="2"/>
      <w:numFmt w:val="bullet"/>
      <w:lvlText w:val="-"/>
      <w:lvlJc w:val="left"/>
      <w:pPr>
        <w:ind w:left="1080" w:hanging="360"/>
      </w:pPr>
      <w:rPr>
        <w:rFonts w:ascii="Calibri" w:eastAsiaTheme="minorHAnsi" w:hAnsi="Calibri" w:cs="Calibri" w:hint="default"/>
        <w:b w:val="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6DD3B56"/>
    <w:multiLevelType w:val="hybridMultilevel"/>
    <w:tmpl w:val="B300ADE0"/>
    <w:lvl w:ilvl="0" w:tplc="E8B86B82">
      <w:start w:val="3"/>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7"/>
  </w:num>
  <w:num w:numId="4">
    <w:abstractNumId w:val="2"/>
  </w:num>
  <w:num w:numId="5">
    <w:abstractNumId w:val="10"/>
  </w:num>
  <w:num w:numId="6">
    <w:abstractNumId w:val="1"/>
  </w:num>
  <w:num w:numId="7">
    <w:abstractNumId w:val="8"/>
  </w:num>
  <w:num w:numId="8">
    <w:abstractNumId w:val="9"/>
  </w:num>
  <w:num w:numId="9">
    <w:abstractNumId w:val="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918EE"/>
    <w:rsid w:val="000D46B9"/>
    <w:rsid w:val="000F3E50"/>
    <w:rsid w:val="001070E3"/>
    <w:rsid w:val="00180942"/>
    <w:rsid w:val="001E66D4"/>
    <w:rsid w:val="00213F46"/>
    <w:rsid w:val="002567BA"/>
    <w:rsid w:val="00265A39"/>
    <w:rsid w:val="0027186D"/>
    <w:rsid w:val="002A4011"/>
    <w:rsid w:val="0032269A"/>
    <w:rsid w:val="00342D8A"/>
    <w:rsid w:val="00356228"/>
    <w:rsid w:val="003766E5"/>
    <w:rsid w:val="00403B20"/>
    <w:rsid w:val="0042109F"/>
    <w:rsid w:val="0048375D"/>
    <w:rsid w:val="00486276"/>
    <w:rsid w:val="00533A8D"/>
    <w:rsid w:val="0058019E"/>
    <w:rsid w:val="00592941"/>
    <w:rsid w:val="005A7683"/>
    <w:rsid w:val="005F2720"/>
    <w:rsid w:val="0060134D"/>
    <w:rsid w:val="00611B6B"/>
    <w:rsid w:val="006918EE"/>
    <w:rsid w:val="00732DAD"/>
    <w:rsid w:val="007C466A"/>
    <w:rsid w:val="007C51AF"/>
    <w:rsid w:val="00814315"/>
    <w:rsid w:val="00843B1C"/>
    <w:rsid w:val="008A0F54"/>
    <w:rsid w:val="00967BC8"/>
    <w:rsid w:val="009B4800"/>
    <w:rsid w:val="00A64B65"/>
    <w:rsid w:val="00A72D26"/>
    <w:rsid w:val="00A82283"/>
    <w:rsid w:val="00B16EB4"/>
    <w:rsid w:val="00B30AF5"/>
    <w:rsid w:val="00B404DE"/>
    <w:rsid w:val="00C02E45"/>
    <w:rsid w:val="00C17C97"/>
    <w:rsid w:val="00C22E3C"/>
    <w:rsid w:val="00C27C29"/>
    <w:rsid w:val="00CC23E4"/>
    <w:rsid w:val="00CC79C5"/>
    <w:rsid w:val="00CD69B0"/>
    <w:rsid w:val="00D01B53"/>
    <w:rsid w:val="00D352B4"/>
    <w:rsid w:val="00D5158E"/>
    <w:rsid w:val="00D92FDA"/>
    <w:rsid w:val="00DF5284"/>
    <w:rsid w:val="00E20A49"/>
    <w:rsid w:val="00E569B7"/>
    <w:rsid w:val="00EB47C6"/>
    <w:rsid w:val="00F03642"/>
    <w:rsid w:val="00FA132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8491"/>
  <w15:chartTrackingRefBased/>
  <w15:docId w15:val="{43CCC82F-095C-45CC-97E5-48EE6EFE3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37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6</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Mohanty</dc:creator>
  <cp:keywords/>
  <dc:description/>
  <cp:lastModifiedBy>Soumya Mohanty</cp:lastModifiedBy>
  <cp:revision>26</cp:revision>
  <dcterms:created xsi:type="dcterms:W3CDTF">2017-11-01T21:53:00Z</dcterms:created>
  <dcterms:modified xsi:type="dcterms:W3CDTF">2017-11-02T18:43:00Z</dcterms:modified>
</cp:coreProperties>
</file>