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968F" w14:textId="39D0BD8C" w:rsidR="00346250" w:rsidRDefault="00346250"/>
    <w:p w14:paraId="0AD3D441" w14:textId="77777777" w:rsidR="006B6360" w:rsidRPr="00074966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074966">
        <w:rPr>
          <w:color w:val="00B050"/>
        </w:rPr>
        <w:t>Images are in the wrong format or not horizontal teacher</w:t>
      </w:r>
    </w:p>
    <w:p w14:paraId="7B826F17" w14:textId="77777777" w:rsidR="006B6360" w:rsidRPr="00074966" w:rsidRDefault="006B6360" w:rsidP="006B6360">
      <w:pPr>
        <w:ind w:left="360"/>
        <w:rPr>
          <w:rStyle w:val="Hyperlink"/>
          <w:color w:val="00B050"/>
        </w:rPr>
      </w:pPr>
      <w:r w:rsidRPr="00074966">
        <w:rPr>
          <w:color w:val="00B050"/>
        </w:rPr>
        <w:t xml:space="preserve">e.g. </w:t>
      </w:r>
      <w:hyperlink r:id="rId5" w:history="1">
        <w:r w:rsidR="00527B21" w:rsidRPr="00074966">
          <w:rPr>
            <w:rStyle w:val="Hyperlink"/>
            <w:color w:val="00B050"/>
          </w:rPr>
          <w:t>http://mymoon.nucleustechbd.com/profile/4065</w:t>
        </w:r>
      </w:hyperlink>
    </w:p>
    <w:p w14:paraId="55ECCF5F" w14:textId="77777777" w:rsidR="00DD04E4" w:rsidRDefault="00DD04E4" w:rsidP="006B6360">
      <w:pPr>
        <w:ind w:left="360"/>
        <w:rPr>
          <w:rStyle w:val="Hyperlink"/>
        </w:rPr>
      </w:pPr>
    </w:p>
    <w:p w14:paraId="78DC5FD3" w14:textId="4F15ECCD" w:rsidR="00DD04E4" w:rsidRDefault="00DD04E4" w:rsidP="00DD04E4">
      <w:pPr>
        <w:tabs>
          <w:tab w:val="left" w:pos="8295"/>
        </w:tabs>
        <w:ind w:left="360"/>
      </w:pPr>
      <w:r>
        <w:t xml:space="preserve">** </w:t>
      </w:r>
      <w:r w:rsidR="00074966">
        <w:t>In</w:t>
      </w:r>
      <w:r w:rsidR="00E44C2F">
        <w:t xml:space="preserve"> future we can add the ability to the users to crop the images when uploading.</w:t>
      </w:r>
      <w:r>
        <w:tab/>
      </w:r>
    </w:p>
    <w:p w14:paraId="39552C92" w14:textId="77777777" w:rsidR="00527B21" w:rsidRDefault="00527B21" w:rsidP="006B6360">
      <w:pPr>
        <w:ind w:left="360"/>
      </w:pPr>
    </w:p>
    <w:p w14:paraId="139BADE4" w14:textId="77777777" w:rsidR="006B6360" w:rsidRDefault="006B6360" w:rsidP="006B6360">
      <w:pPr>
        <w:pStyle w:val="ListParagraph"/>
        <w:numPr>
          <w:ilvl w:val="0"/>
          <w:numId w:val="1"/>
        </w:numPr>
      </w:pPr>
      <w:r w:rsidRPr="00C2511F">
        <w:rPr>
          <w:color w:val="00B050"/>
        </w:rPr>
        <w:t>Some flags are also in the wrong format</w:t>
      </w:r>
      <w:r w:rsidR="00DF6359" w:rsidRPr="00C2511F">
        <w:rPr>
          <w:color w:val="00B050"/>
        </w:rPr>
        <w:t xml:space="preserve">. </w:t>
      </w:r>
    </w:p>
    <w:p w14:paraId="566AB6EE" w14:textId="31E2808C" w:rsidR="00346250" w:rsidRDefault="00346250" w:rsidP="00346250">
      <w:pPr>
        <w:pStyle w:val="ListParagraph"/>
      </w:pPr>
      <w:r>
        <w:t>**</w:t>
      </w:r>
      <w:r w:rsidR="00C2511F">
        <w:t>designer will provide all the flags in square</w:t>
      </w:r>
    </w:p>
    <w:p w14:paraId="56F89DA7" w14:textId="77777777" w:rsidR="00527B21" w:rsidRDefault="00527B21" w:rsidP="00527B21">
      <w:pPr>
        <w:pStyle w:val="ListParagraph"/>
      </w:pPr>
    </w:p>
    <w:p w14:paraId="1AC4FDAA" w14:textId="3D43FC14" w:rsidR="006B6360" w:rsidRPr="00E27D86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E27D86">
        <w:rPr>
          <w:color w:val="00B050"/>
        </w:rPr>
        <w:t>What are we going to put if there is no video on their profile? Placeholder? (</w:t>
      </w:r>
      <w:r w:rsidR="00E44C2F" w:rsidRPr="00E27D86">
        <w:rPr>
          <w:color w:val="00B050"/>
        </w:rPr>
        <w:t>Teacher</w:t>
      </w:r>
      <w:r w:rsidRPr="00E27D86">
        <w:rPr>
          <w:color w:val="00B050"/>
        </w:rPr>
        <w:t xml:space="preserve"> </w:t>
      </w:r>
      <w:r w:rsidR="00E44C2F" w:rsidRPr="00E27D86">
        <w:rPr>
          <w:color w:val="00B050"/>
        </w:rPr>
        <w:t>without video</w:t>
      </w:r>
      <w:r w:rsidRPr="00E27D86">
        <w:rPr>
          <w:color w:val="00B050"/>
        </w:rPr>
        <w:t xml:space="preserve"> has to be listed lower than teachers with videos.</w:t>
      </w:r>
      <w:r w:rsidR="00204EF1" w:rsidRPr="00E27D86">
        <w:rPr>
          <w:color w:val="00B050"/>
        </w:rPr>
        <w:t xml:space="preserve"> [if needed, do it post development]</w:t>
      </w:r>
    </w:p>
    <w:p w14:paraId="12442F1D" w14:textId="77777777" w:rsidR="00DF6359" w:rsidRDefault="00DF6359" w:rsidP="00DF6359">
      <w:pPr>
        <w:pStyle w:val="ListParagraph"/>
      </w:pPr>
    </w:p>
    <w:p w14:paraId="5CD02288" w14:textId="230D1D59" w:rsidR="00DF6359" w:rsidRDefault="00DF6359" w:rsidP="00DF6359">
      <w:pPr>
        <w:pStyle w:val="ListParagraph"/>
      </w:pPr>
      <w:r>
        <w:t>**</w:t>
      </w:r>
      <w:r w:rsidR="00E27D86">
        <w:t>placeholder added</w:t>
      </w:r>
      <w:r w:rsidR="006423CA">
        <w:t xml:space="preserve"> </w:t>
      </w:r>
    </w:p>
    <w:p w14:paraId="4D4C8E17" w14:textId="77777777" w:rsidR="00527B21" w:rsidRDefault="00527B21" w:rsidP="00527B21">
      <w:pPr>
        <w:pStyle w:val="ListParagraph"/>
      </w:pPr>
    </w:p>
    <w:p w14:paraId="0CF3E831" w14:textId="77777777" w:rsidR="006B6360" w:rsidRPr="00AD78A4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AD78A4">
        <w:rPr>
          <w:color w:val="00B050"/>
        </w:rPr>
        <w:t xml:space="preserve">Videos with the wrong link shouldn’t be shown </w:t>
      </w:r>
    </w:p>
    <w:p w14:paraId="041F5F7E" w14:textId="77777777" w:rsidR="00366C12" w:rsidRPr="00AD78A4" w:rsidRDefault="006B6360" w:rsidP="006B6360">
      <w:pPr>
        <w:ind w:left="360"/>
        <w:rPr>
          <w:color w:val="00B050"/>
        </w:rPr>
      </w:pPr>
      <w:r w:rsidRPr="00AD78A4">
        <w:rPr>
          <w:color w:val="00B050"/>
        </w:rPr>
        <w:t xml:space="preserve">e.g. </w:t>
      </w:r>
      <w:hyperlink r:id="rId6" w:history="1">
        <w:r w:rsidRPr="00AD78A4">
          <w:rPr>
            <w:rStyle w:val="Hyperlink"/>
            <w:color w:val="00B050"/>
          </w:rPr>
          <w:t>http://</w:t>
        </w:r>
        <w:r w:rsidRPr="00E40A61">
          <w:rPr>
            <w:rStyle w:val="Hyperlink"/>
            <w:color w:val="00B050"/>
          </w:rPr>
          <w:t>mymoon</w:t>
        </w:r>
        <w:r w:rsidRPr="00AD78A4">
          <w:rPr>
            <w:rStyle w:val="Hyperlink"/>
            <w:color w:val="00B050"/>
          </w:rPr>
          <w:t>.nucleustechbd.com/profile/4065</w:t>
        </w:r>
      </w:hyperlink>
      <w:r w:rsidRPr="00AD78A4">
        <w:rPr>
          <w:color w:val="00B050"/>
        </w:rPr>
        <w:t xml:space="preserve"> </w:t>
      </w:r>
    </w:p>
    <w:p w14:paraId="2B3DA9E4" w14:textId="77777777" w:rsidR="00AD78A4" w:rsidRPr="00E40A61" w:rsidRDefault="00AD78A4" w:rsidP="00AD78A4">
      <w:pPr>
        <w:pStyle w:val="ListParagraph"/>
      </w:pPr>
      <w:r w:rsidRPr="00E40A61">
        <w:t xml:space="preserve">**placeholder added </w:t>
      </w:r>
    </w:p>
    <w:p w14:paraId="429F2763" w14:textId="2B13A214" w:rsidR="006B6360" w:rsidRDefault="006423CA" w:rsidP="00AD78A4">
      <w:r>
        <w:br/>
      </w:r>
    </w:p>
    <w:p w14:paraId="6EB6C6CC" w14:textId="77777777" w:rsidR="006B6360" w:rsidRDefault="006B6360" w:rsidP="006B6360">
      <w:pPr>
        <w:ind w:left="360"/>
      </w:pPr>
    </w:p>
    <w:p w14:paraId="74F56509" w14:textId="77777777" w:rsidR="006B6360" w:rsidRPr="0041746B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41746B">
        <w:rPr>
          <w:color w:val="00B050"/>
        </w:rPr>
        <w:t>Name and image of teacher should be clickable to view their profile.</w:t>
      </w:r>
    </w:p>
    <w:p w14:paraId="0531FDE3" w14:textId="77777777" w:rsidR="004222D9" w:rsidRDefault="004222D9" w:rsidP="004222D9">
      <w:pPr>
        <w:pStyle w:val="ListParagraph"/>
      </w:pPr>
      <w:r>
        <w:t xml:space="preserve">** OK. Will be changed. </w:t>
      </w:r>
    </w:p>
    <w:p w14:paraId="69E5AB6E" w14:textId="77777777" w:rsidR="00527B21" w:rsidRDefault="00527B21" w:rsidP="00FD4615">
      <w:pPr>
        <w:pStyle w:val="ListParagraph"/>
      </w:pPr>
    </w:p>
    <w:p w14:paraId="2AEE7D1E" w14:textId="77777777" w:rsidR="006B6360" w:rsidRPr="0041746B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41746B">
        <w:rPr>
          <w:color w:val="00B050"/>
        </w:rPr>
        <w:t>I can see all teachers as online?</w:t>
      </w:r>
    </w:p>
    <w:p w14:paraId="1A42BFCB" w14:textId="4ECE0B5D" w:rsidR="004222D9" w:rsidRDefault="004222D9" w:rsidP="004222D9">
      <w:pPr>
        <w:pStyle w:val="ListParagraph"/>
      </w:pPr>
      <w:r>
        <w:t xml:space="preserve">** </w:t>
      </w:r>
      <w:r w:rsidR="000D0103">
        <w:t xml:space="preserve">NOTE: </w:t>
      </w:r>
      <w:r w:rsidR="000D0103" w:rsidRPr="000D0103">
        <w:rPr>
          <w:color w:val="FF0000"/>
        </w:rPr>
        <w:t>if someone is not online, it should be offline</w:t>
      </w:r>
      <w:r w:rsidR="000D0103">
        <w:rPr>
          <w:color w:val="FF0000"/>
        </w:rPr>
        <w:t>. (</w:t>
      </w:r>
      <w:proofErr w:type="gramStart"/>
      <w:r w:rsidR="000D0103">
        <w:rPr>
          <w:color w:val="FF0000"/>
        </w:rPr>
        <w:t>no</w:t>
      </w:r>
      <w:proofErr w:type="gramEnd"/>
      <w:r w:rsidR="000D0103">
        <w:rPr>
          <w:color w:val="FF0000"/>
        </w:rPr>
        <w:t xml:space="preserve"> online/offline). His profile will not be shown. (It can be done post development)</w:t>
      </w:r>
    </w:p>
    <w:p w14:paraId="0DC484B3" w14:textId="77777777" w:rsidR="00527B21" w:rsidRDefault="00527B21" w:rsidP="00527B21">
      <w:pPr>
        <w:pStyle w:val="ListParagraph"/>
      </w:pPr>
    </w:p>
    <w:p w14:paraId="4723721C" w14:textId="60CE07D4" w:rsidR="006B6360" w:rsidRDefault="006B6360" w:rsidP="006B6360">
      <w:pPr>
        <w:pStyle w:val="ListParagraph"/>
        <w:numPr>
          <w:ilvl w:val="0"/>
          <w:numId w:val="1"/>
        </w:numPr>
      </w:pPr>
      <w:r w:rsidRPr="00D90118">
        <w:rPr>
          <w:highlight w:val="yellow"/>
        </w:rPr>
        <w:t>Teaches field is empty…Teacher have to fill in again what they are teaching?</w:t>
      </w:r>
      <w:r w:rsidR="00674161">
        <w:br/>
      </w:r>
      <w:r w:rsidR="000D0103">
        <w:t>**</w:t>
      </w:r>
      <w:r w:rsidR="00674161">
        <w:t xml:space="preserve">Yes, </w:t>
      </w:r>
      <w:proofErr w:type="gramStart"/>
      <w:r w:rsidR="00674161">
        <w:t>As</w:t>
      </w:r>
      <w:proofErr w:type="gramEnd"/>
      <w:r w:rsidR="00674161">
        <w:t xml:space="preserve"> these information were not in the previous website, the teachers will have to entry again.</w:t>
      </w:r>
      <w:r w:rsidR="000D0103">
        <w:t xml:space="preserve"> (They would need to update it)</w:t>
      </w:r>
    </w:p>
    <w:p w14:paraId="35DD8705" w14:textId="77777777" w:rsidR="00527B21" w:rsidRDefault="00527B21" w:rsidP="00527B21">
      <w:pPr>
        <w:ind w:left="360"/>
      </w:pPr>
    </w:p>
    <w:p w14:paraId="0E91A568" w14:textId="77777777" w:rsidR="006B6360" w:rsidRPr="004416EA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4416EA">
        <w:rPr>
          <w:color w:val="00B050"/>
        </w:rPr>
        <w:t xml:space="preserve">Error message if I click on CVs- </w:t>
      </w:r>
      <w:hyperlink r:id="rId7" w:history="1">
        <w:r w:rsidRPr="004416EA">
          <w:rPr>
            <w:rStyle w:val="Hyperlink"/>
            <w:color w:val="00B050"/>
          </w:rPr>
          <w:t>http://mymoon.nucleustechbd.com/Resume_3314_1621866741.pdf</w:t>
        </w:r>
      </w:hyperlink>
    </w:p>
    <w:p w14:paraId="0483516A" w14:textId="2C82B46D" w:rsidR="00527B21" w:rsidRPr="004416EA" w:rsidRDefault="00525C5C" w:rsidP="00527B21">
      <w:pPr>
        <w:pStyle w:val="ListParagraph"/>
        <w:rPr>
          <w:color w:val="00B050"/>
        </w:rPr>
      </w:pPr>
      <w:r w:rsidRPr="004416EA">
        <w:rPr>
          <w:color w:val="00B050"/>
        </w:rPr>
        <w:t>**</w:t>
      </w:r>
      <w:r w:rsidR="00B211CA" w:rsidRPr="004416EA">
        <w:rPr>
          <w:color w:val="00B050"/>
        </w:rPr>
        <w:t xml:space="preserve">We have migrated the database. We are working on physical Files now. </w:t>
      </w:r>
      <w:r w:rsidRPr="004416EA">
        <w:rPr>
          <w:color w:val="00B050"/>
        </w:rPr>
        <w:t>&lt;&lt;</w:t>
      </w:r>
    </w:p>
    <w:p w14:paraId="3CD6FFB0" w14:textId="77777777" w:rsidR="00527B21" w:rsidRDefault="00527B21" w:rsidP="00527B21">
      <w:pPr>
        <w:pStyle w:val="ListParagraph"/>
      </w:pPr>
    </w:p>
    <w:p w14:paraId="1F1BD4E9" w14:textId="22C1F05A" w:rsidR="006B6360" w:rsidRDefault="005A1710" w:rsidP="006B6360">
      <w:pPr>
        <w:pStyle w:val="ListParagraph"/>
        <w:numPr>
          <w:ilvl w:val="0"/>
          <w:numId w:val="1"/>
        </w:numPr>
      </w:pPr>
      <w:r w:rsidRPr="008617D1">
        <w:rPr>
          <w:color w:val="00B050"/>
        </w:rPr>
        <w:t>Option to s</w:t>
      </w:r>
      <w:r w:rsidR="006B6360" w:rsidRPr="008617D1">
        <w:rPr>
          <w:color w:val="00B050"/>
        </w:rPr>
        <w:t xml:space="preserve">top </w:t>
      </w:r>
      <w:r w:rsidRPr="008617D1">
        <w:rPr>
          <w:color w:val="00B050"/>
        </w:rPr>
        <w:t xml:space="preserve">or unsubscribe from </w:t>
      </w:r>
      <w:r w:rsidR="006B6360" w:rsidRPr="008617D1">
        <w:rPr>
          <w:color w:val="00B050"/>
        </w:rPr>
        <w:t xml:space="preserve">notifications </w:t>
      </w:r>
      <w:r w:rsidR="00527B21" w:rsidRPr="008617D1">
        <w:rPr>
          <w:color w:val="00B050"/>
        </w:rPr>
        <w:t xml:space="preserve">via </w:t>
      </w:r>
      <w:r w:rsidR="00204EF1" w:rsidRPr="008617D1">
        <w:rPr>
          <w:color w:val="00B050"/>
        </w:rPr>
        <w:t>email</w:t>
      </w:r>
      <w:r w:rsidR="00527B21" w:rsidRPr="008617D1">
        <w:rPr>
          <w:color w:val="00B050"/>
        </w:rPr>
        <w:t xml:space="preserve"> </w:t>
      </w:r>
      <w:r w:rsidR="006B6360" w:rsidRPr="008617D1">
        <w:rPr>
          <w:color w:val="00B050"/>
        </w:rPr>
        <w:t>in settings</w:t>
      </w:r>
      <w:r w:rsidR="00B211CA" w:rsidRPr="008617D1">
        <w:rPr>
          <w:color w:val="00B050"/>
        </w:rPr>
        <w:t>.</w:t>
      </w:r>
      <w:r w:rsidR="00B211CA">
        <w:br/>
      </w:r>
      <w:r w:rsidR="00204EF1">
        <w:t>**</w:t>
      </w:r>
      <w:r w:rsidR="00B211CA">
        <w:t>There is no promotion/subscription currently. Only required emails are sent.</w:t>
      </w:r>
      <w:r w:rsidR="00204EF1">
        <w:br/>
      </w:r>
      <w:r w:rsidR="00204EF1">
        <w:rPr>
          <w:color w:val="FF0000"/>
        </w:rPr>
        <w:t>[later on, newsletter, notification, promotions via emails]</w:t>
      </w:r>
    </w:p>
    <w:p w14:paraId="09C3BD8C" w14:textId="77777777" w:rsidR="005A1710" w:rsidRDefault="005A1710" w:rsidP="005A1710">
      <w:pPr>
        <w:pStyle w:val="ListParagraph"/>
      </w:pPr>
    </w:p>
    <w:p w14:paraId="354B619A" w14:textId="77777777" w:rsidR="006B6360" w:rsidRPr="003125B8" w:rsidRDefault="006B6360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3125B8">
        <w:rPr>
          <w:color w:val="00B050"/>
        </w:rPr>
        <w:t>Students account: Setting option to delete or deactivate the account</w:t>
      </w:r>
    </w:p>
    <w:p w14:paraId="27EC1E33" w14:textId="15B16B97" w:rsidR="00B211CA" w:rsidRPr="003125B8" w:rsidRDefault="00204EF1" w:rsidP="00B211CA">
      <w:pPr>
        <w:ind w:left="720"/>
        <w:rPr>
          <w:color w:val="00B050"/>
        </w:rPr>
      </w:pPr>
      <w:r w:rsidRPr="003125B8">
        <w:rPr>
          <w:color w:val="00B050"/>
        </w:rPr>
        <w:t>**</w:t>
      </w:r>
      <w:r w:rsidR="00B211CA" w:rsidRPr="003125B8">
        <w:rPr>
          <w:color w:val="00B050"/>
        </w:rPr>
        <w:t xml:space="preserve">OK. It’ll be added </w:t>
      </w:r>
    </w:p>
    <w:p w14:paraId="284F486B" w14:textId="77777777" w:rsidR="00527B21" w:rsidRDefault="00527B21" w:rsidP="00527B21">
      <w:pPr>
        <w:pStyle w:val="ListParagraph"/>
      </w:pPr>
    </w:p>
    <w:p w14:paraId="049A0C10" w14:textId="77777777" w:rsidR="003F6D48" w:rsidRPr="00CA48A3" w:rsidRDefault="003F6D48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CA48A3">
        <w:rPr>
          <w:color w:val="00B050"/>
        </w:rPr>
        <w:t>Messages to students cannot be sent randomly…If a student has course together with them students name can be shown and contacted via message. GDPR we can show all name of all student on our platform</w:t>
      </w:r>
    </w:p>
    <w:p w14:paraId="24CD7777" w14:textId="2448A28A" w:rsidR="00527B21" w:rsidRPr="00BB46C0" w:rsidRDefault="00BB46C0" w:rsidP="00527B21">
      <w:pPr>
        <w:pStyle w:val="ListParagraph"/>
        <w:rPr>
          <w:color w:val="FF0000"/>
        </w:rPr>
      </w:pPr>
      <w:r>
        <w:lastRenderedPageBreak/>
        <w:t>**</w:t>
      </w:r>
      <w:r w:rsidR="00B211CA">
        <w:t>OK</w:t>
      </w:r>
      <w:r>
        <w:t>, it will be done. [</w:t>
      </w:r>
      <w:r>
        <w:rPr>
          <w:color w:val="FF0000"/>
        </w:rPr>
        <w:t xml:space="preserve">a teacher can see the only students that booked his/her courses. It will be different for video courses.] please share us the GDPR. </w:t>
      </w:r>
    </w:p>
    <w:p w14:paraId="796CC5CD" w14:textId="77777777" w:rsidR="00527B21" w:rsidRDefault="00527B21" w:rsidP="00527B21">
      <w:pPr>
        <w:pStyle w:val="ListParagraph"/>
      </w:pPr>
    </w:p>
    <w:p w14:paraId="5CED44CE" w14:textId="75A3BC36" w:rsidR="003F6D48" w:rsidRPr="007C375D" w:rsidRDefault="00455835" w:rsidP="006B6360">
      <w:pPr>
        <w:pStyle w:val="ListParagraph"/>
        <w:numPr>
          <w:ilvl w:val="0"/>
          <w:numId w:val="1"/>
        </w:numPr>
        <w:rPr>
          <w:color w:val="00B050"/>
        </w:rPr>
      </w:pPr>
      <w:r w:rsidRPr="007C375D">
        <w:rPr>
          <w:color w:val="00B050"/>
        </w:rPr>
        <w:t xml:space="preserve">Support </w:t>
      </w:r>
      <w:r w:rsidR="00204EF1" w:rsidRPr="007C375D">
        <w:rPr>
          <w:color w:val="00B050"/>
        </w:rPr>
        <w:t>Ticket system</w:t>
      </w:r>
      <w:r w:rsidRPr="007C375D">
        <w:rPr>
          <w:color w:val="00B050"/>
        </w:rPr>
        <w:t xml:space="preserve"> is nice…we have to add some more subjects. It wi</w:t>
      </w:r>
      <w:r w:rsidR="00527B21" w:rsidRPr="007C375D">
        <w:rPr>
          <w:color w:val="00B050"/>
        </w:rPr>
        <w:t>l</w:t>
      </w:r>
      <w:r w:rsidRPr="007C375D">
        <w:rPr>
          <w:color w:val="00B050"/>
        </w:rPr>
        <w:t xml:space="preserve">l be sent to the admin panel or also as an email to our </w:t>
      </w:r>
      <w:hyperlink r:id="rId8" w:history="1">
        <w:r w:rsidRPr="007C375D">
          <w:rPr>
            <w:rStyle w:val="Hyperlink"/>
            <w:color w:val="00B050"/>
          </w:rPr>
          <w:t>hello@mymoononline.com</w:t>
        </w:r>
      </w:hyperlink>
      <w:r w:rsidRPr="007C375D">
        <w:rPr>
          <w:color w:val="00B050"/>
        </w:rPr>
        <w:t>?</w:t>
      </w:r>
    </w:p>
    <w:p w14:paraId="15756C14" w14:textId="6EE5155A" w:rsidR="00B211CA" w:rsidRDefault="00B211CA" w:rsidP="00B211CA">
      <w:pPr>
        <w:pStyle w:val="ListParagraph"/>
      </w:pPr>
      <w:r>
        <w:t xml:space="preserve">**now </w:t>
      </w:r>
      <w:proofErr w:type="gramStart"/>
      <w:r>
        <w:t>its</w:t>
      </w:r>
      <w:proofErr w:type="gramEnd"/>
      <w:r>
        <w:t xml:space="preserve"> sent to the admin panel. You can add as many subjects from the admin </w:t>
      </w:r>
      <w:proofErr w:type="gramStart"/>
      <w:r>
        <w:t>panel.</w:t>
      </w:r>
      <w:r w:rsidR="00BB46C0" w:rsidRPr="00BB46C0">
        <w:rPr>
          <w:color w:val="FF0000"/>
        </w:rPr>
        <w:t>[</w:t>
      </w:r>
      <w:proofErr w:type="gramEnd"/>
      <w:r w:rsidR="00BB46C0" w:rsidRPr="00BB46C0">
        <w:rPr>
          <w:color w:val="FF0000"/>
        </w:rPr>
        <w:t>a email will be sent after the admin replied a ticket]</w:t>
      </w:r>
    </w:p>
    <w:p w14:paraId="54BFFB8E" w14:textId="77777777" w:rsidR="00527B21" w:rsidRDefault="00527B21" w:rsidP="00527B21">
      <w:pPr>
        <w:pStyle w:val="ListParagraph"/>
      </w:pPr>
    </w:p>
    <w:p w14:paraId="64224A94" w14:textId="77777777" w:rsidR="00455835" w:rsidRDefault="00455835" w:rsidP="006B6360">
      <w:pPr>
        <w:pStyle w:val="ListParagraph"/>
        <w:numPr>
          <w:ilvl w:val="0"/>
          <w:numId w:val="1"/>
        </w:numPr>
      </w:pPr>
      <w:r>
        <w:t xml:space="preserve">Student profile: Placeholder if there are no </w:t>
      </w:r>
      <w:proofErr w:type="spellStart"/>
      <w:r>
        <w:t>homeworks</w:t>
      </w:r>
      <w:proofErr w:type="spellEnd"/>
      <w:r>
        <w:t xml:space="preserve"> or message.</w:t>
      </w:r>
    </w:p>
    <w:p w14:paraId="1294015C" w14:textId="504696ED" w:rsidR="00527B21" w:rsidRDefault="00BB46C0" w:rsidP="00527B21">
      <w:pPr>
        <w:pStyle w:val="ListParagraph"/>
      </w:pPr>
      <w:r>
        <w:t>**</w:t>
      </w:r>
      <w:r w:rsidR="00B211CA">
        <w:t>Please provide the placeholder.</w:t>
      </w:r>
    </w:p>
    <w:p w14:paraId="5304E7FC" w14:textId="77777777" w:rsidR="00527B21" w:rsidRDefault="00527B21" w:rsidP="00527B21">
      <w:pPr>
        <w:pStyle w:val="ListParagraph"/>
      </w:pPr>
    </w:p>
    <w:p w14:paraId="7E4485E9" w14:textId="77777777" w:rsidR="00455835" w:rsidRDefault="000B6982" w:rsidP="000B6982">
      <w:pPr>
        <w:pStyle w:val="ListParagraph"/>
        <w:numPr>
          <w:ilvl w:val="0"/>
          <w:numId w:val="1"/>
        </w:numPr>
      </w:pPr>
      <w:r>
        <w:t xml:space="preserve">Our </w:t>
      </w:r>
      <w:proofErr w:type="spellStart"/>
      <w:r>
        <w:t>Freematerial</w:t>
      </w:r>
      <w:proofErr w:type="spellEnd"/>
      <w:r>
        <w:t>, partners, Support us not connected (footer)</w:t>
      </w:r>
    </w:p>
    <w:p w14:paraId="25D233E8" w14:textId="6EA05461" w:rsidR="00B211CA" w:rsidRDefault="00B211CA" w:rsidP="00B211CA">
      <w:pPr>
        <w:pStyle w:val="ListParagraph"/>
      </w:pPr>
      <w:r>
        <w:t>Static pages are on line</w:t>
      </w:r>
      <w:proofErr w:type="gramStart"/>
      <w:r>
        <w:t>.</w:t>
      </w:r>
      <w:r w:rsidR="00BB46C0">
        <w:t xml:space="preserve"> :</w:t>
      </w:r>
      <w:proofErr w:type="gramEnd"/>
      <w:r w:rsidR="00BB46C0">
        <w:t>: work in progress..</w:t>
      </w:r>
    </w:p>
    <w:p w14:paraId="0C1E134A" w14:textId="77777777" w:rsidR="00527B21" w:rsidRDefault="00527B21" w:rsidP="00527B21">
      <w:pPr>
        <w:pStyle w:val="ListParagraph"/>
      </w:pPr>
    </w:p>
    <w:p w14:paraId="78D6C6B6" w14:textId="77777777" w:rsidR="00E31CFB" w:rsidRDefault="00E31CFB" w:rsidP="000B6982">
      <w:pPr>
        <w:pStyle w:val="ListParagraph"/>
        <w:numPr>
          <w:ilvl w:val="0"/>
          <w:numId w:val="1"/>
        </w:numPr>
      </w:pPr>
      <w:r>
        <w:t>Filtered: Lowest</w:t>
      </w:r>
      <w:r w:rsidR="00527B21">
        <w:t xml:space="preserve"> </w:t>
      </w:r>
      <w:r>
        <w:t>price first, no teachers are showing up</w:t>
      </w:r>
    </w:p>
    <w:p w14:paraId="6292233C" w14:textId="77777777" w:rsidR="00527B21" w:rsidRDefault="00B211CA" w:rsidP="00B211CA">
      <w:pPr>
        <w:ind w:left="720"/>
      </w:pPr>
      <w:r>
        <w:t>OK.</w:t>
      </w:r>
    </w:p>
    <w:p w14:paraId="4721E405" w14:textId="77777777" w:rsidR="00527B21" w:rsidRDefault="00527B21" w:rsidP="00527B21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219"/>
        <w:gridCol w:w="3628"/>
        <w:gridCol w:w="3138"/>
      </w:tblGrid>
      <w:tr w:rsidR="00DD04E4" w14:paraId="01B8D4DD" w14:textId="77777777" w:rsidTr="00DD04E4">
        <w:tc>
          <w:tcPr>
            <w:tcW w:w="3219" w:type="dxa"/>
          </w:tcPr>
          <w:p w14:paraId="7A3563B0" w14:textId="77777777" w:rsidR="00DD04E4" w:rsidRDefault="00DD04E4" w:rsidP="00527B21">
            <w:pPr>
              <w:pStyle w:val="ListParagraph"/>
              <w:numPr>
                <w:ilvl w:val="0"/>
                <w:numId w:val="1"/>
              </w:numPr>
            </w:pPr>
            <w:r w:rsidRPr="007B1E5A">
              <w:rPr>
                <w:color w:val="00B050"/>
              </w:rPr>
              <w:t xml:space="preserve">Space it out. Horrible format. </w:t>
            </w:r>
          </w:p>
        </w:tc>
        <w:tc>
          <w:tcPr>
            <w:tcW w:w="3628" w:type="dxa"/>
          </w:tcPr>
          <w:p w14:paraId="6D3E48E7" w14:textId="77777777" w:rsidR="00DD04E4" w:rsidRDefault="00DD04E4" w:rsidP="00527B21">
            <w:r>
              <w:rPr>
                <w:noProof/>
                <w:lang w:val="en-US"/>
              </w:rPr>
              <w:drawing>
                <wp:inline distT="0" distB="0" distL="0" distR="0" wp14:anchorId="69A46CB0" wp14:editId="63EA84C3">
                  <wp:extent cx="1705707" cy="19869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lter.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87" cy="200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</w:tcPr>
          <w:p w14:paraId="3D1976A9" w14:textId="77777777" w:rsidR="00DD04E4" w:rsidRPr="007B1E5A" w:rsidRDefault="00346250" w:rsidP="00527B21">
            <w:pPr>
              <w:rPr>
                <w:noProof/>
                <w:color w:val="00B050"/>
                <w:lang w:val="en-US"/>
              </w:rPr>
            </w:pPr>
            <w:r w:rsidRPr="007B1E5A">
              <w:rPr>
                <w:noProof/>
                <w:color w:val="00B050"/>
                <w:lang w:val="en-US"/>
              </w:rPr>
              <w:t>Ok .</w:t>
            </w:r>
            <w:r w:rsidR="0041435D" w:rsidRPr="007B1E5A">
              <w:rPr>
                <w:noProof/>
                <w:color w:val="00B050"/>
                <w:lang w:val="en-US"/>
              </w:rPr>
              <w:t xml:space="preserve"> work in progress.. </w:t>
            </w:r>
          </w:p>
          <w:p w14:paraId="4DD04C35" w14:textId="77777777" w:rsidR="0041435D" w:rsidRPr="007B1E5A" w:rsidRDefault="0041435D" w:rsidP="00527B21">
            <w:pPr>
              <w:rPr>
                <w:noProof/>
                <w:color w:val="00B050"/>
                <w:lang w:val="en-US"/>
              </w:rPr>
            </w:pPr>
            <w:r w:rsidRPr="007B1E5A">
              <w:rPr>
                <w:noProof/>
                <w:color w:val="00B050"/>
                <w:lang w:val="en-US"/>
              </w:rPr>
              <w:t>Shortend the text after quran</w:t>
            </w:r>
          </w:p>
          <w:p w14:paraId="097FAA67" w14:textId="176DB91F" w:rsidR="0041435D" w:rsidRPr="007B1E5A" w:rsidRDefault="0041435D" w:rsidP="00527B21">
            <w:pPr>
              <w:rPr>
                <w:noProof/>
                <w:color w:val="00B050"/>
                <w:lang w:val="en-US"/>
              </w:rPr>
            </w:pPr>
            <w:r w:rsidRPr="007B1E5A">
              <w:rPr>
                <w:noProof/>
                <w:color w:val="00B050"/>
                <w:lang w:val="en-US"/>
              </w:rPr>
              <w:t>Space will be added</w:t>
            </w:r>
          </w:p>
        </w:tc>
      </w:tr>
      <w:tr w:rsidR="00DD04E4" w14:paraId="08FFFFE2" w14:textId="77777777" w:rsidTr="00DD04E4">
        <w:tc>
          <w:tcPr>
            <w:tcW w:w="3219" w:type="dxa"/>
          </w:tcPr>
          <w:p w14:paraId="2ACAD28A" w14:textId="77777777" w:rsidR="00DD04E4" w:rsidRDefault="00DD04E4" w:rsidP="00527B21">
            <w:pPr>
              <w:pStyle w:val="ListParagraph"/>
              <w:numPr>
                <w:ilvl w:val="0"/>
                <w:numId w:val="1"/>
              </w:numPr>
            </w:pPr>
            <w:r w:rsidRPr="007B1E5A">
              <w:rPr>
                <w:color w:val="00B050"/>
              </w:rPr>
              <w:t>Teaches: Add tick box: All</w:t>
            </w:r>
          </w:p>
        </w:tc>
        <w:tc>
          <w:tcPr>
            <w:tcW w:w="3628" w:type="dxa"/>
          </w:tcPr>
          <w:p w14:paraId="41FBD113" w14:textId="77777777" w:rsidR="00DD04E4" w:rsidRDefault="00DD04E4" w:rsidP="00527B21">
            <w:r>
              <w:rPr>
                <w:noProof/>
                <w:lang w:val="en-US"/>
              </w:rPr>
              <w:drawing>
                <wp:inline distT="0" distB="0" distL="0" distR="0" wp14:anchorId="36F40B1A" wp14:editId="4B5AAB41">
                  <wp:extent cx="1239715" cy="2074349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ache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010" cy="215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</w:tcPr>
          <w:p w14:paraId="7490A7AE" w14:textId="77777777" w:rsidR="00DD04E4" w:rsidRDefault="00DD04E4" w:rsidP="00527B2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If not selected it by default shows all . </w:t>
            </w:r>
            <w:r>
              <w:rPr>
                <w:noProof/>
                <w:lang w:val="en-US"/>
              </w:rPr>
              <w:br/>
            </w:r>
          </w:p>
          <w:p w14:paraId="6C7DBFFC" w14:textId="5491BA18" w:rsidR="0041435D" w:rsidRDefault="0041435D" w:rsidP="0041435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**add all option. </w:t>
            </w:r>
          </w:p>
          <w:p w14:paraId="2F3B1777" w14:textId="676395E7" w:rsidR="00DD04E4" w:rsidRDefault="00DD04E4" w:rsidP="00527B21">
            <w:pPr>
              <w:rPr>
                <w:noProof/>
                <w:lang w:val="en-US"/>
              </w:rPr>
            </w:pPr>
          </w:p>
        </w:tc>
      </w:tr>
      <w:tr w:rsidR="00DD04E4" w14:paraId="73375B35" w14:textId="77777777" w:rsidTr="00DD04E4">
        <w:tc>
          <w:tcPr>
            <w:tcW w:w="3219" w:type="dxa"/>
          </w:tcPr>
          <w:p w14:paraId="600837CC" w14:textId="77777777" w:rsidR="00DD04E4" w:rsidRDefault="00DD04E4" w:rsidP="00527B21">
            <w:pPr>
              <w:pStyle w:val="ListParagraph"/>
              <w:numPr>
                <w:ilvl w:val="0"/>
                <w:numId w:val="1"/>
              </w:numPr>
            </w:pPr>
            <w:r w:rsidRPr="007B1E5A">
              <w:rPr>
                <w:color w:val="00B050"/>
              </w:rPr>
              <w:lastRenderedPageBreak/>
              <w:t>Gender: Add tick box: All</w:t>
            </w:r>
          </w:p>
        </w:tc>
        <w:tc>
          <w:tcPr>
            <w:tcW w:w="3628" w:type="dxa"/>
          </w:tcPr>
          <w:p w14:paraId="36517DE1" w14:textId="77777777" w:rsidR="00DD04E4" w:rsidRDefault="00DD04E4" w:rsidP="00527B21">
            <w:r>
              <w:rPr>
                <w:noProof/>
                <w:lang w:val="en-US"/>
              </w:rPr>
              <w:drawing>
                <wp:inline distT="0" distB="0" distL="0" distR="0" wp14:anchorId="7068A90A" wp14:editId="7A29C8F5">
                  <wp:extent cx="1239520" cy="1819221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nde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42" cy="185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</w:tcPr>
          <w:p w14:paraId="6F56E25F" w14:textId="77777777" w:rsidR="00DD04E4" w:rsidRDefault="00DD04E4" w:rsidP="00527B2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Same as before.</w:t>
            </w:r>
          </w:p>
        </w:tc>
      </w:tr>
      <w:tr w:rsidR="00DD04E4" w14:paraId="66E44DDD" w14:textId="77777777" w:rsidTr="00DD04E4">
        <w:tc>
          <w:tcPr>
            <w:tcW w:w="3219" w:type="dxa"/>
          </w:tcPr>
          <w:p w14:paraId="2DB2F478" w14:textId="77777777" w:rsidR="00DD04E4" w:rsidRPr="00DA3BE8" w:rsidRDefault="00DD04E4" w:rsidP="00C85EFB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DA3BE8">
              <w:rPr>
                <w:color w:val="00B050"/>
              </w:rPr>
              <w:t xml:space="preserve"> Please put standard languages and </w:t>
            </w:r>
            <w:r w:rsidRPr="00DA3BE8">
              <w:rPr>
                <w:color w:val="00B050"/>
                <w:u w:val="single"/>
              </w:rPr>
              <w:t>add search field</w:t>
            </w:r>
            <w:r w:rsidRPr="00DA3BE8">
              <w:rPr>
                <w:color w:val="00B050"/>
              </w:rPr>
              <w:t>.</w:t>
            </w:r>
          </w:p>
          <w:p w14:paraId="45596EF1" w14:textId="77777777" w:rsidR="00DD04E4" w:rsidRPr="00DA3BE8" w:rsidRDefault="00DD04E4" w:rsidP="00C85EFB">
            <w:pPr>
              <w:ind w:left="720"/>
              <w:rPr>
                <w:color w:val="00B050"/>
              </w:rPr>
            </w:pPr>
            <w:r w:rsidRPr="00DA3BE8">
              <w:rPr>
                <w:color w:val="00B050"/>
              </w:rPr>
              <w:t>Right now is a total mess 3 times English, with capital letter and  without</w:t>
            </w:r>
          </w:p>
          <w:p w14:paraId="1301FB1B" w14:textId="77777777" w:rsidR="00DD04E4" w:rsidRPr="00DA3BE8" w:rsidRDefault="00DD04E4" w:rsidP="00C85EFB">
            <w:pPr>
              <w:ind w:left="720"/>
              <w:rPr>
                <w:color w:val="00B050"/>
              </w:rPr>
            </w:pPr>
          </w:p>
          <w:p w14:paraId="4E0AEF55" w14:textId="77777777" w:rsidR="00DD04E4" w:rsidRDefault="00DD04E4" w:rsidP="00C85EFB">
            <w:pPr>
              <w:ind w:left="720"/>
            </w:pPr>
            <w:r w:rsidRPr="00DA3BE8">
              <w:rPr>
                <w:color w:val="00B050"/>
              </w:rPr>
              <w:t>Please correct it!!</w:t>
            </w:r>
          </w:p>
        </w:tc>
        <w:tc>
          <w:tcPr>
            <w:tcW w:w="3628" w:type="dxa"/>
          </w:tcPr>
          <w:p w14:paraId="148C7662" w14:textId="77777777" w:rsidR="00DD04E4" w:rsidRDefault="00DD04E4" w:rsidP="00527B21">
            <w:r>
              <w:rPr>
                <w:noProof/>
                <w:lang w:val="en-US"/>
              </w:rPr>
              <w:drawing>
                <wp:inline distT="0" distB="0" distL="0" distR="0" wp14:anchorId="300F6799" wp14:editId="5A063784">
                  <wp:extent cx="1239404" cy="1925515"/>
                  <wp:effectExtent l="0" t="0" r="571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nguage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36" cy="199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8" w:type="dxa"/>
          </w:tcPr>
          <w:p w14:paraId="6BA653A8" w14:textId="77777777" w:rsidR="00DD04E4" w:rsidRDefault="00DD04E4" w:rsidP="00527B2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As said the languages here is shown from teacher profile. </w:t>
            </w:r>
            <w:r>
              <w:rPr>
                <w:noProof/>
                <w:lang w:val="en-US"/>
              </w:rPr>
              <w:br/>
              <w:t xml:space="preserve">As there were different entries on existing database had to add those.. </w:t>
            </w:r>
            <w:r>
              <w:rPr>
                <w:noProof/>
                <w:lang w:val="en-US"/>
              </w:rPr>
              <w:br/>
              <w:t xml:space="preserve">to cut this …. Will have to empty all teachers language. </w:t>
            </w:r>
            <w:r>
              <w:rPr>
                <w:noProof/>
                <w:lang w:val="en-US"/>
              </w:rPr>
              <w:br/>
              <w:t>and then the teachers have to entry this again in new system.</w:t>
            </w:r>
          </w:p>
        </w:tc>
      </w:tr>
      <w:tr w:rsidR="00DD04E4" w14:paraId="175255BA" w14:textId="77777777" w:rsidTr="00DD04E4">
        <w:tc>
          <w:tcPr>
            <w:tcW w:w="3219" w:type="dxa"/>
          </w:tcPr>
          <w:p w14:paraId="5F8BFE9C" w14:textId="77777777" w:rsidR="00DD04E4" w:rsidRDefault="00DD04E4" w:rsidP="001C056B">
            <w:pPr>
              <w:pStyle w:val="ListParagraph"/>
              <w:numPr>
                <w:ilvl w:val="0"/>
                <w:numId w:val="1"/>
              </w:numPr>
            </w:pPr>
            <w:r w:rsidRPr="00DA3BE8">
              <w:rPr>
                <w:color w:val="00B050"/>
              </w:rPr>
              <w:t>I click on become a teacher it leads me just to the homepage. It should lead me to the application page or a page where we explain who to become a teacher</w:t>
            </w:r>
          </w:p>
        </w:tc>
        <w:tc>
          <w:tcPr>
            <w:tcW w:w="3628" w:type="dxa"/>
          </w:tcPr>
          <w:p w14:paraId="18B39305" w14:textId="77777777" w:rsidR="00DD04E4" w:rsidRDefault="00DD04E4" w:rsidP="00527B21"/>
        </w:tc>
        <w:tc>
          <w:tcPr>
            <w:tcW w:w="3138" w:type="dxa"/>
          </w:tcPr>
          <w:p w14:paraId="3C1BF352" w14:textId="77777777" w:rsidR="00DD04E4" w:rsidRDefault="00DF6359" w:rsidP="00527B21">
            <w:r>
              <w:t xml:space="preserve">Were you logged is as teacher? </w:t>
            </w:r>
            <w:r>
              <w:br/>
              <w:t>If someone is a teacher and logged in as teacher…. We should not show them the application page again or explain who to become a teacher</w:t>
            </w:r>
          </w:p>
        </w:tc>
      </w:tr>
      <w:tr w:rsidR="00DD04E4" w14:paraId="56D96B31" w14:textId="77777777" w:rsidTr="00DD04E4">
        <w:tc>
          <w:tcPr>
            <w:tcW w:w="3219" w:type="dxa"/>
          </w:tcPr>
          <w:p w14:paraId="4CAF783E" w14:textId="77777777" w:rsidR="00DD04E4" w:rsidRDefault="00DD04E4" w:rsidP="001C056B">
            <w:pPr>
              <w:pStyle w:val="ListParagraph"/>
              <w:numPr>
                <w:ilvl w:val="0"/>
                <w:numId w:val="1"/>
              </w:numPr>
            </w:pPr>
            <w:r>
              <w:t>Community is not connected</w:t>
            </w:r>
          </w:p>
        </w:tc>
        <w:tc>
          <w:tcPr>
            <w:tcW w:w="3628" w:type="dxa"/>
          </w:tcPr>
          <w:p w14:paraId="02A4BACB" w14:textId="77777777" w:rsidR="00DD04E4" w:rsidRDefault="00DD04E4" w:rsidP="00527B21"/>
        </w:tc>
        <w:tc>
          <w:tcPr>
            <w:tcW w:w="3138" w:type="dxa"/>
          </w:tcPr>
          <w:p w14:paraId="049EB02D" w14:textId="77777777" w:rsidR="00DD04E4" w:rsidRDefault="00DD04E4" w:rsidP="00527B21"/>
        </w:tc>
      </w:tr>
      <w:tr w:rsidR="00DD04E4" w14:paraId="2155568C" w14:textId="77777777" w:rsidTr="00DD04E4">
        <w:tc>
          <w:tcPr>
            <w:tcW w:w="3219" w:type="dxa"/>
          </w:tcPr>
          <w:p w14:paraId="6DF21426" w14:textId="77777777" w:rsidR="00DD04E4" w:rsidRDefault="00DD04E4" w:rsidP="005A1710">
            <w:pPr>
              <w:pStyle w:val="ListParagraph"/>
              <w:numPr>
                <w:ilvl w:val="0"/>
                <w:numId w:val="1"/>
              </w:numPr>
            </w:pPr>
            <w:r>
              <w:t>We cannot reset passwords</w:t>
            </w:r>
          </w:p>
        </w:tc>
        <w:tc>
          <w:tcPr>
            <w:tcW w:w="3628" w:type="dxa"/>
          </w:tcPr>
          <w:p w14:paraId="7AFBF328" w14:textId="77777777" w:rsidR="00DD04E4" w:rsidRDefault="00DD04E4" w:rsidP="00527B21"/>
        </w:tc>
        <w:tc>
          <w:tcPr>
            <w:tcW w:w="3138" w:type="dxa"/>
          </w:tcPr>
          <w:p w14:paraId="2EAC4164" w14:textId="77777777" w:rsidR="00DD04E4" w:rsidRDefault="00DF6359" w:rsidP="00DF6359">
            <w:r>
              <w:t xml:space="preserve">From our end its working…. </w:t>
            </w:r>
            <w:r>
              <w:br/>
              <w:t>Checking the codes.</w:t>
            </w:r>
          </w:p>
        </w:tc>
      </w:tr>
      <w:tr w:rsidR="00DD04E4" w14:paraId="44ED67FF" w14:textId="77777777" w:rsidTr="00DD04E4">
        <w:tc>
          <w:tcPr>
            <w:tcW w:w="3219" w:type="dxa"/>
          </w:tcPr>
          <w:p w14:paraId="61E5FBB2" w14:textId="77777777" w:rsidR="00DD04E4" w:rsidRPr="00DA3BE8" w:rsidRDefault="00DD04E4" w:rsidP="005A1710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DA3BE8">
              <w:rPr>
                <w:color w:val="00B050"/>
              </w:rPr>
              <w:t>NO FILTER for the learning style!!!</w:t>
            </w:r>
          </w:p>
          <w:p w14:paraId="4EF5B667" w14:textId="77777777" w:rsidR="00DD04E4" w:rsidRPr="00DA3BE8" w:rsidRDefault="00DD04E4" w:rsidP="005A1710">
            <w:pPr>
              <w:pStyle w:val="ListParagraph"/>
              <w:rPr>
                <w:color w:val="00B050"/>
              </w:rPr>
            </w:pPr>
            <w:r w:rsidRPr="00DA3BE8">
              <w:rPr>
                <w:color w:val="00B050"/>
              </w:rPr>
              <w:t>Has to be added immediately</w:t>
            </w:r>
          </w:p>
          <w:p w14:paraId="436365FC" w14:textId="77777777" w:rsidR="00DD04E4" w:rsidRPr="00DA3BE8" w:rsidRDefault="00DD04E4" w:rsidP="005A1710">
            <w:pPr>
              <w:pStyle w:val="ListParagraph"/>
              <w:rPr>
                <w:color w:val="00B050"/>
              </w:rPr>
            </w:pPr>
            <w:r w:rsidRPr="00DA3BE8">
              <w:rPr>
                <w:color w:val="00B050"/>
              </w:rPr>
              <w:t>1:1</w:t>
            </w:r>
          </w:p>
          <w:p w14:paraId="574C42D9" w14:textId="77777777" w:rsidR="00DD04E4" w:rsidRPr="00DA3BE8" w:rsidRDefault="00DD04E4" w:rsidP="005A1710">
            <w:pPr>
              <w:pStyle w:val="ListParagraph"/>
              <w:rPr>
                <w:color w:val="00B050"/>
              </w:rPr>
            </w:pPr>
            <w:r w:rsidRPr="00DA3BE8">
              <w:rPr>
                <w:color w:val="00B050"/>
              </w:rPr>
              <w:t>Groups course</w:t>
            </w:r>
          </w:p>
          <w:p w14:paraId="23AD518E" w14:textId="77777777" w:rsidR="00DD04E4" w:rsidRPr="00DA3BE8" w:rsidRDefault="00DD04E4" w:rsidP="005A1710">
            <w:pPr>
              <w:pStyle w:val="ListParagraph"/>
              <w:rPr>
                <w:color w:val="00B050"/>
              </w:rPr>
            </w:pPr>
            <w:r w:rsidRPr="00DA3BE8">
              <w:rPr>
                <w:color w:val="00B050"/>
              </w:rPr>
              <w:t>Video course</w:t>
            </w:r>
          </w:p>
          <w:p w14:paraId="4B1E7C71" w14:textId="77777777" w:rsidR="00DD04E4" w:rsidRPr="00DA3BE8" w:rsidRDefault="00DD04E4" w:rsidP="005A1710">
            <w:pPr>
              <w:pStyle w:val="ListParagraph"/>
              <w:rPr>
                <w:color w:val="00B050"/>
              </w:rPr>
            </w:pPr>
            <w:r w:rsidRPr="00DA3BE8">
              <w:rPr>
                <w:color w:val="00B050"/>
              </w:rPr>
              <w:t>And has to be shown</w:t>
            </w:r>
          </w:p>
          <w:p w14:paraId="6B98DC4E" w14:textId="77777777" w:rsidR="00DD04E4" w:rsidRDefault="00DD04E4" w:rsidP="005A1710">
            <w:pPr>
              <w:pStyle w:val="ListParagraph"/>
            </w:pPr>
          </w:p>
        </w:tc>
        <w:tc>
          <w:tcPr>
            <w:tcW w:w="3628" w:type="dxa"/>
          </w:tcPr>
          <w:p w14:paraId="624893B2" w14:textId="77777777" w:rsidR="00DD04E4" w:rsidRDefault="00DD04E4" w:rsidP="00527B21"/>
        </w:tc>
        <w:tc>
          <w:tcPr>
            <w:tcW w:w="3138" w:type="dxa"/>
          </w:tcPr>
          <w:p w14:paraId="1556FB25" w14:textId="55A05C6A" w:rsidR="00DD04E4" w:rsidRDefault="00DF6359" w:rsidP="00527B21">
            <w:r>
              <w:t xml:space="preserve">Was not discussed before. </w:t>
            </w:r>
            <w:r>
              <w:br/>
              <w:t xml:space="preserve">can add this but will take time as it’ll show data from many dynamic tables of courses. </w:t>
            </w:r>
            <w:r>
              <w:br/>
              <w:t>**can this be added after live</w:t>
            </w:r>
            <w:proofErr w:type="gramStart"/>
            <w:r>
              <w:t xml:space="preserve"> ?</w:t>
            </w:r>
            <w:r w:rsidR="00811F3B">
              <w:t>..</w:t>
            </w:r>
            <w:proofErr w:type="gramEnd"/>
            <w:r w:rsidR="00811F3B">
              <w:t xml:space="preserve"> </w:t>
            </w:r>
            <w:r w:rsidR="00811F3B" w:rsidRPr="00811F3B">
              <w:rPr>
                <w:color w:val="FF0000"/>
              </w:rPr>
              <w:t>post development</w:t>
            </w:r>
          </w:p>
        </w:tc>
      </w:tr>
    </w:tbl>
    <w:p w14:paraId="62BB8C42" w14:textId="77777777" w:rsidR="00527B21" w:rsidRDefault="00527B21" w:rsidP="00527B21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963"/>
        <w:gridCol w:w="4908"/>
        <w:gridCol w:w="2024"/>
      </w:tblGrid>
      <w:tr w:rsidR="00DF6359" w14:paraId="340167FE" w14:textId="77777777" w:rsidTr="001D191F">
        <w:tc>
          <w:tcPr>
            <w:tcW w:w="2963" w:type="dxa"/>
          </w:tcPr>
          <w:p w14:paraId="5000AC06" w14:textId="77777777" w:rsidR="00DF6359" w:rsidRPr="0056659C" w:rsidRDefault="00DF6359" w:rsidP="00046F25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56659C">
              <w:rPr>
                <w:color w:val="00B050"/>
              </w:rPr>
              <w:t xml:space="preserve">Where can we add the images of the group </w:t>
            </w:r>
            <w:proofErr w:type="gramStart"/>
            <w:r w:rsidRPr="0056659C">
              <w:rPr>
                <w:color w:val="00B050"/>
              </w:rPr>
              <w:t>courses.</w:t>
            </w:r>
            <w:proofErr w:type="gramEnd"/>
          </w:p>
          <w:p w14:paraId="44D4392C" w14:textId="77777777" w:rsidR="00DF6359" w:rsidRDefault="00DF6359" w:rsidP="00046F25">
            <w:pPr>
              <w:ind w:left="360"/>
            </w:pPr>
            <w:r>
              <w:lastRenderedPageBreak/>
              <w:t>Are there any current group courses up and running?</w:t>
            </w:r>
          </w:p>
        </w:tc>
        <w:tc>
          <w:tcPr>
            <w:tcW w:w="4908" w:type="dxa"/>
          </w:tcPr>
          <w:p w14:paraId="1CA22268" w14:textId="77777777" w:rsidR="00DF6359" w:rsidRDefault="00DF6359" w:rsidP="00527B21"/>
        </w:tc>
        <w:tc>
          <w:tcPr>
            <w:tcW w:w="2024" w:type="dxa"/>
          </w:tcPr>
          <w:p w14:paraId="130EA5F5" w14:textId="75E9AF34" w:rsidR="00DF6359" w:rsidRDefault="00811F3B" w:rsidP="00527B21">
            <w:r>
              <w:t>Will check and update</w:t>
            </w:r>
          </w:p>
        </w:tc>
      </w:tr>
      <w:tr w:rsidR="00DF6359" w14:paraId="290AF9BD" w14:textId="77777777" w:rsidTr="001D191F">
        <w:tc>
          <w:tcPr>
            <w:tcW w:w="2963" w:type="dxa"/>
          </w:tcPr>
          <w:p w14:paraId="34FF59C2" w14:textId="77777777" w:rsidR="00DF6359" w:rsidRDefault="00DF6359" w:rsidP="002F43D6">
            <w:pPr>
              <w:pStyle w:val="ListParagraph"/>
              <w:numPr>
                <w:ilvl w:val="0"/>
                <w:numId w:val="1"/>
              </w:numPr>
            </w:pPr>
            <w:r>
              <w:t>Old groups are shown on the teachers profile</w:t>
            </w:r>
          </w:p>
        </w:tc>
        <w:tc>
          <w:tcPr>
            <w:tcW w:w="4908" w:type="dxa"/>
          </w:tcPr>
          <w:p w14:paraId="43234330" w14:textId="77777777" w:rsidR="00DF6359" w:rsidRDefault="00DF6359" w:rsidP="00527B21"/>
        </w:tc>
        <w:tc>
          <w:tcPr>
            <w:tcW w:w="2024" w:type="dxa"/>
          </w:tcPr>
          <w:p w14:paraId="3AD56EDD" w14:textId="4B253494" w:rsidR="00DF6359" w:rsidRDefault="001D191F" w:rsidP="00527B21">
            <w:r>
              <w:t>Remove all the old group courses… work in progress.</w:t>
            </w:r>
          </w:p>
        </w:tc>
      </w:tr>
      <w:tr w:rsidR="00DF6359" w14:paraId="33046B47" w14:textId="77777777" w:rsidTr="001D191F">
        <w:tc>
          <w:tcPr>
            <w:tcW w:w="2963" w:type="dxa"/>
          </w:tcPr>
          <w:p w14:paraId="251B9F41" w14:textId="77777777" w:rsidR="00DF6359" w:rsidRPr="00C20F69" w:rsidRDefault="00DF6359" w:rsidP="002F43D6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proofErr w:type="spellStart"/>
            <w:r w:rsidRPr="00C20F69">
              <w:rPr>
                <w:color w:val="00B050"/>
              </w:rPr>
              <w:t>Tajweed</w:t>
            </w:r>
            <w:proofErr w:type="spellEnd"/>
            <w:r w:rsidRPr="00C20F69">
              <w:rPr>
                <w:color w:val="00B050"/>
              </w:rPr>
              <w:t xml:space="preserve"> rules Video course</w:t>
            </w:r>
          </w:p>
          <w:p w14:paraId="2FB9410E" w14:textId="77777777" w:rsidR="00DF6359" w:rsidRDefault="00DF6359" w:rsidP="002F43D6">
            <w:pPr>
              <w:pStyle w:val="ListParagraph"/>
            </w:pPr>
            <w:r w:rsidRPr="00C20F69">
              <w:rPr>
                <w:color w:val="00B050"/>
              </w:rPr>
              <w:t>Not connected.</w:t>
            </w:r>
          </w:p>
        </w:tc>
        <w:tc>
          <w:tcPr>
            <w:tcW w:w="4908" w:type="dxa"/>
          </w:tcPr>
          <w:p w14:paraId="710171A7" w14:textId="77777777" w:rsidR="00DF6359" w:rsidRDefault="00DF6359" w:rsidP="00527B21">
            <w:r w:rsidRPr="002F43D6">
              <w:t>http://mymoon.nucleustechbd.com/profile/144</w:t>
            </w:r>
          </w:p>
        </w:tc>
        <w:tc>
          <w:tcPr>
            <w:tcW w:w="2024" w:type="dxa"/>
          </w:tcPr>
          <w:p w14:paraId="5F71FD04" w14:textId="77777777" w:rsidR="00DF6359" w:rsidRPr="002F43D6" w:rsidRDefault="00DF6359" w:rsidP="00527B21">
            <w:r>
              <w:t>Checking</w:t>
            </w:r>
          </w:p>
        </w:tc>
      </w:tr>
    </w:tbl>
    <w:p w14:paraId="660CC8FA" w14:textId="77777777" w:rsidR="00E31CFB" w:rsidRDefault="00E31CFB" w:rsidP="00527B21"/>
    <w:p w14:paraId="1386FDC2" w14:textId="77777777" w:rsidR="006B6360" w:rsidRDefault="006B6360" w:rsidP="006B6360"/>
    <w:p w14:paraId="3CC1B446" w14:textId="77777777" w:rsidR="006B6360" w:rsidRDefault="006B6360" w:rsidP="006B6360">
      <w:pPr>
        <w:pStyle w:val="ListParagraph"/>
      </w:pPr>
    </w:p>
    <w:p w14:paraId="6E2DAF21" w14:textId="77777777" w:rsidR="006B6360" w:rsidRDefault="006B6360" w:rsidP="006B6360"/>
    <w:sectPr w:rsidR="006B6360" w:rsidSect="000A36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56824"/>
    <w:multiLevelType w:val="hybridMultilevel"/>
    <w:tmpl w:val="3E243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360"/>
    <w:rsid w:val="00046F25"/>
    <w:rsid w:val="00074966"/>
    <w:rsid w:val="000A36A9"/>
    <w:rsid w:val="000B6982"/>
    <w:rsid w:val="000D0103"/>
    <w:rsid w:val="001C056B"/>
    <w:rsid w:val="001D191F"/>
    <w:rsid w:val="00204EF1"/>
    <w:rsid w:val="0025076B"/>
    <w:rsid w:val="002F43D6"/>
    <w:rsid w:val="003125B8"/>
    <w:rsid w:val="00346250"/>
    <w:rsid w:val="00366C12"/>
    <w:rsid w:val="003F6D48"/>
    <w:rsid w:val="0041435D"/>
    <w:rsid w:val="0041746B"/>
    <w:rsid w:val="004222D9"/>
    <w:rsid w:val="004416EA"/>
    <w:rsid w:val="00455835"/>
    <w:rsid w:val="00525C5C"/>
    <w:rsid w:val="00527B21"/>
    <w:rsid w:val="0056659C"/>
    <w:rsid w:val="005A1710"/>
    <w:rsid w:val="006423CA"/>
    <w:rsid w:val="00674161"/>
    <w:rsid w:val="006B6360"/>
    <w:rsid w:val="00776834"/>
    <w:rsid w:val="007837C2"/>
    <w:rsid w:val="007B1E5A"/>
    <w:rsid w:val="007C375D"/>
    <w:rsid w:val="0080589F"/>
    <w:rsid w:val="00811F3B"/>
    <w:rsid w:val="008617D1"/>
    <w:rsid w:val="00AD78A4"/>
    <w:rsid w:val="00AE212F"/>
    <w:rsid w:val="00B11674"/>
    <w:rsid w:val="00B211CA"/>
    <w:rsid w:val="00B74FF9"/>
    <w:rsid w:val="00BB46C0"/>
    <w:rsid w:val="00C20F69"/>
    <w:rsid w:val="00C2511F"/>
    <w:rsid w:val="00C85EFB"/>
    <w:rsid w:val="00CA13E8"/>
    <w:rsid w:val="00CA48A3"/>
    <w:rsid w:val="00D90118"/>
    <w:rsid w:val="00DA3BE8"/>
    <w:rsid w:val="00DD04E4"/>
    <w:rsid w:val="00DF6359"/>
    <w:rsid w:val="00E27D86"/>
    <w:rsid w:val="00E31CFB"/>
    <w:rsid w:val="00E40A61"/>
    <w:rsid w:val="00E44C2F"/>
    <w:rsid w:val="00F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03D"/>
  <w15:chartTrackingRefBased/>
  <w15:docId w15:val="{408778A0-E349-9442-AE90-8C6E91B1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3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636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7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D0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mymoononlin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moon.nucleustechbd.com/Resume_3314_1621866741.pdf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moon.nucleustechbd.com/profile/4065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mymoon.nucleustechbd.com/profile/4065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mATHEWS</cp:lastModifiedBy>
  <cp:revision>23</cp:revision>
  <dcterms:created xsi:type="dcterms:W3CDTF">2021-10-13T10:56:00Z</dcterms:created>
  <dcterms:modified xsi:type="dcterms:W3CDTF">2021-10-15T13:49:00Z</dcterms:modified>
</cp:coreProperties>
</file>