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015E9B0D" w:rsidP="015E9B0D" w:rsidRDefault="015E9B0D" w14:paraId="15612515" w14:textId="5A56AF35">
      <w:pPr>
        <w:pStyle w:val="Normal"/>
        <w:rPr>
          <w:rFonts w:ascii="Segoe UI" w:hAnsi="Segoe UI" w:cs="Segoe UI"/>
          <w:b w:val="1"/>
          <w:bCs w:val="1"/>
          <w:color w:val="24292E"/>
          <w:sz w:val="32"/>
          <w:szCs w:val="32"/>
        </w:rPr>
      </w:pPr>
      <w:r w:rsidRPr="015E9B0D" w:rsidR="015E9B0D">
        <w:rPr>
          <w:rFonts w:ascii="Segoe UI" w:hAnsi="Segoe UI" w:cs="Segoe UI"/>
          <w:b w:val="1"/>
          <w:bCs w:val="1"/>
          <w:color w:val="24292E"/>
          <w:sz w:val="32"/>
          <w:szCs w:val="32"/>
        </w:rPr>
        <w:t>Name:  Rousha</w:t>
      </w:r>
    </w:p>
    <w:p w:rsidR="015E9B0D" w:rsidP="015E9B0D" w:rsidRDefault="015E9B0D" w14:paraId="60C58ADE" w14:textId="2EE8C571">
      <w:pPr>
        <w:pStyle w:val="Normal"/>
        <w:rPr>
          <w:rFonts w:ascii="Segoe UI" w:hAnsi="Segoe UI" w:cs="Segoe UI"/>
          <w:b w:val="1"/>
          <w:bCs w:val="1"/>
          <w:color w:val="24292E"/>
          <w:sz w:val="32"/>
          <w:szCs w:val="32"/>
        </w:rPr>
      </w:pPr>
      <w:r w:rsidRPr="015E9B0D" w:rsidR="015E9B0D">
        <w:rPr>
          <w:rFonts w:ascii="Segoe UI" w:hAnsi="Segoe UI" w:cs="Segoe UI"/>
          <w:b w:val="1"/>
          <w:bCs w:val="1"/>
          <w:color w:val="24292E"/>
          <w:sz w:val="32"/>
          <w:szCs w:val="32"/>
        </w:rPr>
        <w:t>USN: 4AL17CS079</w:t>
      </w:r>
    </w:p>
    <w:p w:rsidR="015E9B0D" w:rsidP="015E9B0D" w:rsidRDefault="015E9B0D" w14:paraId="596DC420" w14:textId="7DB01555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xmlns:wp14="http://schemas.microsoft.com/office/word/2010/wordml" w:rsidR="005173DF" w:rsidP="015E9B0D" w:rsidRDefault="005173DF" w14:paraId="2ECE3DEE" wp14:textId="382A8A78">
      <w:pPr>
        <w:pStyle w:val="Normal"/>
        <w:rPr>
          <w:rFonts w:ascii="Segoe UI" w:hAnsi="Segoe UI" w:cs="Segoe UI"/>
          <w:b w:val="1"/>
          <w:bCs w:val="1"/>
          <w:color w:val="24292E"/>
          <w:sz w:val="21"/>
          <w:szCs w:val="21"/>
          <w:shd w:val="clear" w:color="auto" w:fill="FFFFFF"/>
        </w:rPr>
      </w:pPr>
      <w:r w:rsidRPr="015E9B0D">
        <w:rPr>
          <w:rFonts w:ascii="Segoe UI" w:hAnsi="Segoe UI" w:cs="Segoe UI"/>
          <w:b w:val="1"/>
          <w:bCs w:val="1"/>
          <w:color w:val="24292E"/>
          <w:sz w:val="21"/>
          <w:szCs w:val="21"/>
          <w:shd w:val="clear" w:color="auto" w:fill="FFFFFF"/>
        </w:rPr>
        <w:t>1-</w:t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 Consider the following relations: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Student (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snum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integer, 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sname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string, major: string, level: 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string,age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: integer)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Class (name: string, meets at: string, room: string, d: integer)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Enrolled (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snum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integer, 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cname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: string)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Faculty (fid: integer, 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fname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string, </w:t>
      </w:r>
      <w:proofErr w:type="spell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deptid</w:t>
      </w:r>
      <w:proofErr w:type="spell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: integer)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The meaning of these relations is straightforward; for example,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Enrolled has one record per student-class pair such that the student</w:t>
      </w:r>
      <w:r>
        <w:br/>
      </w:r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is enrolled in the class. Level is a </w:t>
      </w:r>
      <w:proofErr w:type="gramStart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>two character</w:t>
      </w:r>
      <w:proofErr w:type="gramEnd"/>
      <w:r w:rsidRPr="015E9B0D" w:rsidR="015E9B0D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 code with 4 different values (example: Junior: JR etc)</w:t>
      </w:r>
    </w:p>
    <w:p xmlns:wp14="http://schemas.microsoft.com/office/word/2010/wordml" w:rsidR="005173DF" w:rsidP="015E9B0D" w:rsidRDefault="005173DF" w14:paraId="690CF846" wp14:textId="30D65F98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xmlns:wp14="http://schemas.microsoft.com/office/word/2010/wordml" w:rsidR="005173DF" w:rsidP="015E9B0D" w:rsidRDefault="005173DF" w14:paraId="672A6659" wp14:textId="69D0937D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w:rsidR="015E9B0D" w:rsidRDefault="015E9B0D" w14:paraId="60D33A63" w14:textId="5FB198A5"/>
    <w:p xmlns:wp14="http://schemas.microsoft.com/office/word/2010/wordml" w:rsidR="001007B5" w:rsidRDefault="005173DF" w14:paraId="0A37501D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2216BBE" wp14:editId="7777777">
            <wp:extent cx="5730617" cy="2460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723A83D4" wp14:editId="7777777">
            <wp:extent cx="5731510" cy="29990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173DF" w:rsidRDefault="005173DF" w14:paraId="5DAB6C7B" wp14:textId="77777777"/>
    <w:p xmlns:wp14="http://schemas.microsoft.com/office/word/2010/wordml" w:rsidR="005173DF" w:rsidRDefault="005173DF" w14:paraId="02EB378F" wp14:textId="77777777"/>
    <w:p xmlns:wp14="http://schemas.microsoft.com/office/word/2010/wordml" w:rsidR="005173DF" w:rsidRDefault="005173DF" w14:paraId="6A05A809" wp14:textId="77777777"/>
    <w:p xmlns:wp14="http://schemas.microsoft.com/office/word/2010/wordml" w:rsidR="005173DF" w:rsidRDefault="005173DF" w14:paraId="5A39BBE3" wp14:textId="77777777"/>
    <w:p xmlns:wp14="http://schemas.microsoft.com/office/word/2010/wordml" w:rsidR="005173DF" w:rsidRDefault="005173DF" w14:paraId="41C8F396" wp14:textId="77777777"/>
    <w:p xmlns:wp14="http://schemas.microsoft.com/office/word/2010/wordml" w:rsidR="005173DF" w:rsidP="015E9B0D" w:rsidRDefault="005173DF" w14:paraId="594486F6" wp14:textId="40D7E24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</w:pPr>
      <w:r w:rsidRPr="015E9B0D" w:rsidR="015E9B0D">
        <w:rPr>
          <w:b w:val="1"/>
          <w:bCs w:val="1"/>
        </w:rPr>
        <w:t>2-</w:t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 xml:space="preserve"> Consider the following database for a banking enterprise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BRANCH(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branch-name:string,branch-city:string,assets:real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ACCOUNT(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accno:int,branch-name:string,balance:real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DEPOSITOR(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customer-name:string,accno:int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customer-name:string,customer-street:string,city:string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LOAN(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loan-number:int,branch-name:string,loan-number-int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BORROWER(</w:t>
      </w:r>
      <w:proofErr w:type="spellStart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customer-name:string,customer-street:string,city:string</w:t>
      </w:r>
      <w:proofErr w:type="spellEnd"/>
      <w:r w:rsidRPr="015E9B0D" w:rsidR="015E9B0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</w:p>
    <w:p xmlns:wp14="http://schemas.microsoft.com/office/word/2010/wordml" w:rsidR="005173DF" w:rsidP="015E9B0D" w:rsidRDefault="005173DF" w14:paraId="127E4977" wp14:textId="243E6665">
      <w:pPr>
        <w:pStyle w:val="Normal"/>
        <w:rPr>
          <w:b w:val="1"/>
          <w:bCs w:val="1"/>
        </w:rPr>
      </w:pPr>
    </w:p>
    <w:p xmlns:wp14="http://schemas.microsoft.com/office/word/2010/wordml" w:rsidR="005173DF" w:rsidP="015E9B0D" w:rsidRDefault="005173DF" w14:paraId="59C9BA03" wp14:textId="4837AE34">
      <w:pPr>
        <w:pStyle w:val="Normal"/>
      </w:pPr>
    </w:p>
    <w:p xmlns:wp14="http://schemas.microsoft.com/office/word/2010/wordml" w:rsidR="005173DF" w:rsidP="015E9B0D" w:rsidRDefault="005173DF" w14:paraId="0D0B940D" wp14:textId="1D8DCDA2">
      <w:pPr>
        <w:pStyle w:val="Normal"/>
      </w:pPr>
    </w:p>
    <w:p xmlns:wp14="http://schemas.microsoft.com/office/word/2010/wordml" w:rsidR="005173DF" w:rsidRDefault="005173DF" w14:paraId="0E27B00A" wp14:textId="77777777"/>
    <w:p xmlns:wp14="http://schemas.microsoft.com/office/word/2010/wordml" w:rsidR="005173DF" w:rsidRDefault="005173DF" w14:paraId="60061E4C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AD42561" wp14:editId="7777777">
            <wp:extent cx="5730239" cy="259025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173DF" w:rsidRDefault="005173DF" w14:paraId="44EAFD9C" wp14:textId="77777777">
      <w:r w:rsidRPr="005173DF">
        <w:rPr>
          <w:noProof/>
          <w:lang w:eastAsia="en-IN"/>
        </w:rPr>
        <w:drawing>
          <wp:inline xmlns:wp14="http://schemas.microsoft.com/office/word/2010/wordprocessingDrawing" distT="0" distB="0" distL="0" distR="0" wp14:anchorId="4A288410" wp14:editId="7777777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DF" w:rsidSect="00C10B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40"/>
  <w:defaultTabStop w:val="720"/>
  <w:characterSpacingControl w:val="doNotCompress"/>
  <w:compat/>
  <w:rsids>
    <w:rsidRoot w:val="005173DF"/>
    <w:rsid w:val="001007B5"/>
    <w:rsid w:val="005173DF"/>
    <w:rsid w:val="006420C5"/>
    <w:rsid w:val="00B074FD"/>
    <w:rsid w:val="00C10B08"/>
    <w:rsid w:val="00F10796"/>
    <w:rsid w:val="015E9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1D3C03"/>
  <w15:docId w15:val="{0a68200c-eabb-4c79-b0cb-898f0fb6ba6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0B0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7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Atish Shanbhag</dc:creator>
  <keywords/>
  <dc:description/>
  <lastModifiedBy>Shaifa Shala</lastModifiedBy>
  <revision>4</revision>
  <dcterms:created xsi:type="dcterms:W3CDTF">2020-06-27T10:40:00.0000000Z</dcterms:created>
  <dcterms:modified xsi:type="dcterms:W3CDTF">2020-06-27T12:00:37.8352239Z</dcterms:modified>
</coreProperties>
</file>