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ruthu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switched to db ruthu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db.collection1.insertOne({"name":"ruthu","age":21,"status":"ready"})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"acknowledged" : true,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"insertedId" : ObjectId("6254f643ad197183fd365b12")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db.collection1.find()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 "_id" : ObjectId("6254f643ad197183fd365b12"), "name" : "ruthu", "age" : 21, "status" : "ready"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db.collection1.insertMany([{"name":"ram","age":21,"status":"ready"},{"name":"sam","age":28,"status":"pending"}])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"acknowledged" : true,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"insertedIds" : 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ObjectId("6254f750ad197183fd365b13"),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ObjectId("6254f750ad197183fd365b14")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db.collection1.find()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 "_id" : ObjectId("6254f643ad197183fd365b12"), "name" : "ruthu", "age" : 21, "status" : "ready"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 "_id" : ObjectId("6254f750ad197183fd365b13"), "name" : "ram", "age" : 21, "status" : "ready"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 "_id" : ObjectId("6254f750ad197183fd365b14"), "name" : "sam", "age" : 28, "status" : "pending"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&gt; db.collection1.update({age:21},{$set:{age:23}})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 db.collection1.find()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 "_id" : ObjectId("6254f643ad197183fd365b12"), "name" : "ruthu", "age" : 23, "status" : "ready"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 "_id" : ObjectId("6254f750ad197183fd365b13"), "name" : "ram", "age" : 21, "status" : "ready"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 "_id" : ObjectId("6254f750ad197183fd365b14"), "name" : "sam", "age" : 28, "status" : "pending"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use ruthu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switched to db ruthu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&gt; db.collection1.insertMany([{"name":"ruthu","age":20,"status":"ready"},{"name":"karen","age":28,"status":"pending"}])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"acknowledged" : true,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"insertedIds" : [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ObjectId("6254fd0065de64bd5ef42623"),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ObjectId("6254fd0065de64bd5ef42624")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 db.collection1.find()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 "_id" : ObjectId("6254f750ad197183fd365b13"), "name" : "ram", "age" : 21, "status" : "ready"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 "_id" : ObjectId("6254f750ad197183fd365b14"), "name" : "sam", "age" : 28, "status" : "pending"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 "_id" : ObjectId("6254fd0065de64bd5ef42623"), "name" : "ruthu", "age" : 20, "status" : "ready"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 "_id" : ObjectId("6254fd0065de64bd5ef42624"), "name" : "karen", "age" : 28, "status" : "pending"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&gt; db.collection1.find({$or:[{"name":"ruthu"},{"age":28}]})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 "_id" : ObjectId("6254f750ad197183fd365b14"), "name" : "sam", "age" : 28, "status" : "pending"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 "_id" : ObjectId("6254fd0065de64bd5ef42623"), "name" : "ruthu", "age" : 20, "status" : "ready"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 "_id" : ObjectId("6254fd0065de64bd5ef42624"), "name" : "karen", "age" : 28, "status" : "pending"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db.collection1.find({$and:[{"name":"ram"},{"age":21}]})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 "_id" : ObjectId("6254f750ad197183fd365b13"), "name" : "ram", "age" : 21, "status" : "ready"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