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Panel Analytics Query</w:t>
      </w:r>
    </w:p>
    <w:p>
      <w:pPr>
        <w:spacing w:before="0" w:after="100"/>
        <w:jc w:val="center"/>
      </w:pPr>
      <w:r>
        <w:rPr>
          <w:rFonts w:ascii="Arial" w:cs="Arial" w:eastAsia="Arial" w:hAnsi="Arial"/>
          <w:color w:val="2E75B6"/>
          <w:sz w:val="32"/>
          <w:szCs w:val="32"/>
        </w:rPr>
        <w:t xml:space="preserve">Complete Line-by-Line Walkthrough</w:t>
      </w:r>
    </w:p>
    <w:p>
      <w:pPr>
        <w:spacing w:before="100" w:after="600"/>
        <w:jc w:val="center"/>
      </w:pPr>
      <w:r>
        <w:rPr>
          <w:rFonts w:ascii="Arial" w:cs="Arial" w:eastAsia="Arial" w:hAnsi="Arial"/>
          <w:i/>
          <w:iCs/>
          <w:color w:val="666666"/>
          <w:sz w:val="24"/>
          <w:szCs w:val="24"/>
        </w:rPr>
        <w:t xml:space="preserve">Purpose  |  Logic  |  How Each Problem Was Solved</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Overview</w:t>
      </w:r>
    </w:p>
    <w:p>
      <w:pPr>
        <w:spacing w:before="80" w:after="80"/>
      </w:pPr>
      <w:r>
        <w:rPr>
          <w:rFonts w:ascii="Arial" w:cs="Arial" w:eastAsia="Arial" w:hAnsi="Arial"/>
          <w:sz w:val="22"/>
          <w:szCs w:val="22"/>
        </w:rPr>
        <w:t xml:space="preserve">This query is a monthly panel health report. It tracks every key engagement metric for a market research panel — who joined, who was active, who left, who came back, and the rates at which those things happened. Each CTE (Common Table Expression) is a building block that feeds into the next.</w:t>
      </w:r>
    </w:p>
    <w:p>
      <w:pPr>
        <w:spacing w:before="160" w:after="80"/>
      </w:pPr>
      <w:r>
        <w:rPr>
          <w:rFonts w:ascii="Arial" w:cs="Arial" w:eastAsia="Arial" w:hAnsi="Arial"/>
          <w:b/>
          <w:bCs/>
          <w:sz w:val="22"/>
          <w:szCs w:val="22"/>
        </w:rPr>
        <w:t xml:space="preserve">The query produces these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Counts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joins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All panelists who joined that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COUNT(*) FROM Panelists WHERE joinDate in 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joined_and_attempted</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Joined AND did a survey same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JOIN Panelists + USP on same 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cumulative_total_panelists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Running total of all panelists ever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COUNT(*) WHERE joinDate &lt;= 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total_active</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Unique panelists who did any survey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COUNT(DISTINCT panelistId) FROM USP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new_users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First ever survey AND joined this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MIN(USP.createdAt month) = joinDate 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reactivated_users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Active now, not last month, joined before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Active Nov - Active Oct + prior activity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unsubscribed_users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Panelists who unsubscribed this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WHERE unsubscribe=TRUE AND unsubscribeDate in 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active_last_month_not_this_month</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Churned — went silent this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LAG(churned_users)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churn_rate_pct</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 of last month actives who left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churned / last month total active *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recovery_rate_pct</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 of churned who came back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reactivated / last month churned * 100</w:t>
            </w:r>
          </w:p>
        </w:tc>
      </w:tr>
    </w:tbl>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CTE 1: panelist_join_months</w:t>
      </w:r>
    </w:p>
    <w:p>
      <w:pPr>
        <w:spacing w:before="200" w:after="120"/>
      </w:pPr>
      <w:r>
        <w:rPr>
          <w:rFonts w:ascii="Arial" w:cs="Arial" w:eastAsia="Arial" w:hAnsi="Arial"/>
          <w:b/>
          <w:bCs/>
          <w:color w:val="404040"/>
          <w:sz w:val="24"/>
          <w:szCs w:val="24"/>
        </w:rPr>
        <w:t xml:space="preserve">The Code</w:t>
      </w:r>
    </w:p>
    <w:p>
      <w:pPr>
        <w:spacing w:before="60" w:after="60"/>
        <w:ind w:left="400"/>
      </w:pPr>
      <w:r>
        <w:rPr>
          <w:rFonts w:ascii="Courier New" w:cs="Courier New" w:eastAsia="Courier New" w:hAnsi="Courier New"/>
          <w:color w:val="1F4E79"/>
          <w:sz w:val="18"/>
          <w:szCs w:val="18"/>
        </w:rPr>
        <w:t xml:space="preserve">WITH panelist_join_months AS (</w:t>
      </w:r>
    </w:p>
    <w:p>
      <w:pPr>
        <w:spacing w:before="60" w:after="60"/>
        <w:ind w:left="400"/>
      </w:pPr>
      <w:r>
        <w:rPr>
          <w:rFonts w:ascii="Courier New" w:cs="Courier New" w:eastAsia="Courier New" w:hAnsi="Courier New"/>
          <w:color w:val="1F4E79"/>
          <w:sz w:val="18"/>
          <w:szCs w:val="18"/>
        </w:rPr>
        <w:t xml:space="preserve">  SELECT</w:t>
      </w:r>
    </w:p>
    <w:p>
      <w:pPr>
        <w:spacing w:before="60" w:after="60"/>
        <w:ind w:left="400"/>
      </w:pPr>
      <w:r>
        <w:rPr>
          <w:rFonts w:ascii="Courier New" w:cs="Courier New" w:eastAsia="Courier New" w:hAnsi="Courier New"/>
          <w:color w:val="1F4E79"/>
          <w:sz w:val="18"/>
          <w:szCs w:val="18"/>
        </w:rPr>
        <w:t xml:space="preserve">    "panelistId",</w:t>
      </w:r>
    </w:p>
    <w:p>
      <w:pPr>
        <w:spacing w:before="60" w:after="60"/>
        <w:ind w:left="400"/>
      </w:pPr>
      <w:r>
        <w:rPr>
          <w:rFonts w:ascii="Courier New" w:cs="Courier New" w:eastAsia="Courier New" w:hAnsi="Courier New"/>
          <w:color w:val="1F4E79"/>
          <w:sz w:val="18"/>
          <w:szCs w:val="18"/>
        </w:rPr>
        <w:t xml:space="preserve">    DATE_TRUNC('month', "joinDate" AT TIME ZONE 'America/New_York') AS join_month</w:t>
      </w:r>
    </w:p>
    <w:p>
      <w:pPr>
        <w:spacing w:before="60" w:after="60"/>
        <w:ind w:left="400"/>
      </w:pPr>
      <w:r>
        <w:rPr>
          <w:rFonts w:ascii="Courier New" w:cs="Courier New" w:eastAsia="Courier New" w:hAnsi="Courier New"/>
          <w:color w:val="1F4E79"/>
          <w:sz w:val="18"/>
          <w:szCs w:val="18"/>
        </w:rPr>
        <w:t xml:space="preserve">  FROM "Panelists"</w:t>
      </w:r>
    </w:p>
    <w:p>
      <w:pPr>
        <w:spacing w:before="60" w:after="60"/>
        <w:ind w:left="400"/>
      </w:pPr>
      <w:r>
        <w:rPr>
          <w:rFonts w:ascii="Courier New" w:cs="Courier New" w:eastAsia="Courier New" w:hAnsi="Courier New"/>
          <w:color w:val="1F4E79"/>
          <w:sz w:val="18"/>
          <w:szCs w:val="18"/>
        </w:rPr>
        <w:t xml:space="preserve">)</w:t>
      </w:r>
    </w:p>
    <w:p>
      <w:pPr>
        <w:spacing w:before="200" w:after="100"/>
      </w:pPr>
      <w:r>
        <w:rPr>
          <w:rFonts w:ascii="Arial" w:cs="Arial" w:eastAsia="Arial" w:hAnsi="Arial"/>
          <w:b/>
          <w:bCs/>
          <w:color w:val="1F4E79"/>
          <w:sz w:val="22"/>
          <w:szCs w:val="22"/>
        </w:rPr>
        <w:t xml:space="preserve">Purpose</w:t>
      </w:r>
    </w:p>
    <w:p>
      <w:pPr>
        <w:spacing w:before="80" w:after="80"/>
      </w:pPr>
      <w:r>
        <w:rPr>
          <w:rFonts w:ascii="Arial" w:cs="Arial" w:eastAsia="Arial" w:hAnsi="Arial"/>
          <w:sz w:val="22"/>
          <w:szCs w:val="22"/>
        </w:rPr>
        <w:t xml:space="preserve">This is the foundation of the entire query. It reads every panelist's join date from the Panelists table and truncates it to the first day of their join month. This lets us group and compare by month consistently.</w:t>
      </w:r>
    </w:p>
    <w:p>
      <w:pPr>
        <w:spacing w:before="160" w:after="100"/>
      </w:pPr>
      <w:r>
        <w:rPr>
          <w:rFonts w:ascii="Arial" w:cs="Arial" w:eastAsia="Arial" w:hAnsi="Arial"/>
          <w:b/>
          <w:bCs/>
          <w:color w:val="1F4E79"/>
          <w:sz w:val="22"/>
          <w:szCs w:val="22"/>
        </w:rPr>
        <w:t xml:space="preserve">Why DATE_TRUNC?</w:t>
      </w:r>
    </w:p>
    <w:p>
      <w:pPr>
        <w:spacing w:before="80" w:after="80"/>
      </w:pPr>
      <w:r>
        <w:rPr>
          <w:rFonts w:ascii="Arial" w:cs="Arial" w:eastAsia="Arial" w:hAnsi="Arial"/>
          <w:sz w:val="22"/>
          <w:szCs w:val="22"/>
        </w:rPr>
        <w:t xml:space="preserve">Raw join dates are timestamps like '2025-11-14 09:32:17'. We cannot group or compare those directly. DATE_TRUNC('month', ...) converts any date in November 2025 into '2025-11-01 00:00:00', making month-level comparisons reliable.</w:t>
      </w:r>
    </w:p>
    <w:p>
      <w:pPr>
        <w:spacing w:before="160" w:after="100"/>
      </w:pPr>
      <w:r>
        <w:rPr>
          <w:rFonts w:ascii="Arial" w:cs="Arial" w:eastAsia="Arial" w:hAnsi="Arial"/>
          <w:b/>
          <w:bCs/>
          <w:color w:val="1F4E79"/>
          <w:sz w:val="22"/>
          <w:szCs w:val="22"/>
        </w:rPr>
        <w:t xml:space="preserve">Why AT TIME ZONE 'America/New_York'?</w:t>
      </w:r>
    </w:p>
    <w:p>
      <w:pPr>
        <w:spacing w:before="80" w:after="80"/>
      </w:pPr>
      <w:r>
        <w:rPr>
          <w:rFonts w:ascii="Arial" w:cs="Arial" w:eastAsia="Arial" w:hAnsi="Arial"/>
          <w:sz w:val="22"/>
          <w:szCs w:val="22"/>
        </w:rPr>
        <w:t xml:space="preserve">Timestamps in the database are stored in UTC. A panelist joining at 11 PM EST on Nov 30 would be stored as Nov 1 UTC — making them appear to have joined in December without the timezone conversion. Converting to Eastern Time ensures all dates reflect when events actually happened from a business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POINT</w:t>
            </w:r>
          </w:p>
        </w:tc>
        <w:tc>
          <w:tcPr>
            <w:tcW w:type="dxa" w:w="8160"/>
            <w:tcBorders>
              <w:top w:val="single" w:color="1F4E79" w:sz="1"/>
              <w:left w:val="single" w:color="1F4E79" w:sz="1"/>
              <w:bottom w:val="single" w:color="1F4E79" w:sz="1"/>
              <w:right w:val="single" w:color="1F4E79" w:sz="1"/>
            </w:tcBorders>
            <w:shd w:fill="EBF3FB" w:val="clear"/>
            <w:tcMar>
              <w:top w:type="dxa" w:w="80"/>
              <w:left w:type="dxa" w:w="160"/>
              <w:bottom w:type="dxa" w:w="80"/>
              <w:right w:type="dxa" w:w="120"/>
            </w:tcMar>
          </w:tcPr>
          <w:p>
            <w:r>
              <w:rPr>
                <w:rFonts w:ascii="Arial" w:cs="Arial" w:eastAsia="Arial" w:hAnsi="Arial"/>
                <w:sz w:val="20"/>
                <w:szCs w:val="20"/>
              </w:rPr>
              <w:t xml:space="preserve">This CTE is reused in panelist_status, monthly_aggregates, and cumulative_panelists — one source of truth for all join dates.</w:t>
            </w:r>
          </w:p>
        </w:tc>
      </w:tr>
    </w:tbl>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CTE 2: monthly_active</w:t>
      </w:r>
    </w:p>
    <w:p>
      <w:pPr>
        <w:spacing w:before="200" w:after="120"/>
      </w:pPr>
      <w:r>
        <w:rPr>
          <w:rFonts w:ascii="Arial" w:cs="Arial" w:eastAsia="Arial" w:hAnsi="Arial"/>
          <w:b/>
          <w:bCs/>
          <w:color w:val="404040"/>
          <w:sz w:val="24"/>
          <w:szCs w:val="24"/>
        </w:rPr>
        <w:t xml:space="preserve">The Code</w:t>
      </w:r>
    </w:p>
    <w:p>
      <w:pPr>
        <w:spacing w:before="60" w:after="60"/>
        <w:ind w:left="400"/>
      </w:pPr>
      <w:r>
        <w:rPr>
          <w:rFonts w:ascii="Courier New" w:cs="Courier New" w:eastAsia="Courier New" w:hAnsi="Courier New"/>
          <w:color w:val="1F4E79"/>
          <w:sz w:val="18"/>
          <w:szCs w:val="18"/>
        </w:rPr>
        <w:t xml:space="preserve">monthly_active AS (</w:t>
      </w:r>
    </w:p>
    <w:p>
      <w:pPr>
        <w:spacing w:before="60" w:after="60"/>
        <w:ind w:left="400"/>
      </w:pPr>
      <w:r>
        <w:rPr>
          <w:rFonts w:ascii="Courier New" w:cs="Courier New" w:eastAsia="Courier New" w:hAnsi="Courier New"/>
          <w:color w:val="1F4E79"/>
          <w:sz w:val="18"/>
          <w:szCs w:val="18"/>
        </w:rPr>
        <w:t xml:space="preserve">  SELECT DISTINCT</w:t>
      </w:r>
    </w:p>
    <w:p>
      <w:pPr>
        <w:spacing w:before="60" w:after="60"/>
        <w:ind w:left="400"/>
      </w:pPr>
      <w:r>
        <w:rPr>
          <w:rFonts w:ascii="Courier New" w:cs="Courier New" w:eastAsia="Courier New" w:hAnsi="Courier New"/>
          <w:color w:val="1F4E79"/>
          <w:sz w:val="18"/>
          <w:szCs w:val="18"/>
        </w:rPr>
        <w:t xml:space="preserve">    "panelistId",</w:t>
      </w:r>
    </w:p>
    <w:p>
      <w:pPr>
        <w:spacing w:before="60" w:after="60"/>
        <w:ind w:left="400"/>
      </w:pPr>
      <w:r>
        <w:rPr>
          <w:rFonts w:ascii="Courier New" w:cs="Courier New" w:eastAsia="Courier New" w:hAnsi="Courier New"/>
          <w:color w:val="1F4E79"/>
          <w:sz w:val="18"/>
          <w:szCs w:val="18"/>
        </w:rPr>
        <w:t xml:space="preserve">    DATE_TRUNC('month', "createdAt" AT TIME ZONE 'America/New_York') AS month</w:t>
      </w:r>
    </w:p>
    <w:p>
      <w:pPr>
        <w:spacing w:before="60" w:after="60"/>
        <w:ind w:left="400"/>
      </w:pPr>
      <w:r>
        <w:rPr>
          <w:rFonts w:ascii="Courier New" w:cs="Courier New" w:eastAsia="Courier New" w:hAnsi="Courier New"/>
          <w:color w:val="1F4E79"/>
          <w:sz w:val="18"/>
          <w:szCs w:val="18"/>
        </w:rPr>
        <w:t xml:space="preserve">  FROM "UserSurveyParticipations"</w:t>
      </w:r>
    </w:p>
    <w:p>
      <w:pPr>
        <w:spacing w:before="60" w:after="60"/>
        <w:ind w:left="400"/>
      </w:pPr>
      <w:r>
        <w:rPr>
          <w:rFonts w:ascii="Courier New" w:cs="Courier New" w:eastAsia="Courier New" w:hAnsi="Courier New"/>
          <w:color w:val="1F4E79"/>
          <w:sz w:val="18"/>
          <w:szCs w:val="18"/>
        </w:rPr>
        <w:t xml:space="preserve">)</w:t>
      </w:r>
    </w:p>
    <w:p>
      <w:pPr>
        <w:spacing w:before="200" w:after="100"/>
      </w:pPr>
      <w:r>
        <w:rPr>
          <w:rFonts w:ascii="Arial" w:cs="Arial" w:eastAsia="Arial" w:hAnsi="Arial"/>
          <w:b/>
          <w:bCs/>
          <w:color w:val="1F4E79"/>
          <w:sz w:val="22"/>
          <w:szCs w:val="22"/>
        </w:rPr>
        <w:t xml:space="preserve">Purpose</w:t>
      </w:r>
    </w:p>
    <w:p>
      <w:pPr>
        <w:spacing w:before="80" w:after="80"/>
      </w:pPr>
      <w:r>
        <w:rPr>
          <w:rFonts w:ascii="Arial" w:cs="Arial" w:eastAsia="Arial" w:hAnsi="Arial"/>
          <w:sz w:val="22"/>
          <w:szCs w:val="22"/>
        </w:rPr>
        <w:t xml:space="preserve">Builds a deduplicated list of (panelistId, month) pairs — one row per panelist per month they were active. A panelist who took 5 surveys in November still appears only once for November.</w:t>
      </w:r>
    </w:p>
    <w:p>
      <w:pPr>
        <w:spacing w:before="160" w:after="100"/>
      </w:pPr>
      <w:r>
        <w:rPr>
          <w:rFonts w:ascii="Arial" w:cs="Arial" w:eastAsia="Arial" w:hAnsi="Arial"/>
          <w:b/>
          <w:bCs/>
          <w:color w:val="1F4E79"/>
          <w:sz w:val="22"/>
          <w:szCs w:val="22"/>
        </w:rPr>
        <w:t xml:space="preserve">Why DISTINCT?</w:t>
      </w:r>
    </w:p>
    <w:p>
      <w:pPr>
        <w:spacing w:before="80" w:after="80"/>
      </w:pPr>
      <w:r>
        <w:rPr>
          <w:rFonts w:ascii="Arial" w:cs="Arial" w:eastAsia="Arial" w:hAnsi="Arial"/>
          <w:sz w:val="22"/>
          <w:szCs w:val="22"/>
        </w:rPr>
        <w:t xml:space="preserve">UserSurveyParticipations has one row per survey attempt. A panelist could have 20 rows in a month. Without DISTINCT, all downstream window functions (LAG, LEAD, ROW_NUMBER) would run on every participation row — giving completely wrong New/Retained/Reactivated counts.</w:t>
      </w:r>
    </w:p>
    <w:p>
      <w:pPr>
        <w:spacing w:before="160" w:after="100"/>
      </w:pPr>
      <w:r>
        <w:rPr>
          <w:rFonts w:ascii="Arial" w:cs="Arial" w:eastAsia="Arial" w:hAnsi="Arial"/>
          <w:b/>
          <w:bCs/>
          <w:color w:val="1F4E79"/>
          <w:sz w:val="22"/>
          <w:szCs w:val="22"/>
        </w:rPr>
        <w:t xml:space="preserve">What problem this solves</w:t>
      </w:r>
    </w:p>
    <w:p>
      <w:pPr>
        <w:spacing w:before="80" w:after="80"/>
      </w:pPr>
      <w:r>
        <w:rPr>
          <w:rFonts w:ascii="Arial" w:cs="Arial" w:eastAsia="Arial" w:hAnsi="Arial"/>
          <w:sz w:val="22"/>
          <w:szCs w:val="22"/>
        </w:rPr>
        <w:t xml:space="preserve">The original query had an INNER JOIN between USP and Panelists here, which accidentally excluded panelists who joined but never took a survey. Changing to pull directly from USP (no join) and sourcing joins separately from Panelists fixed the undercounting.</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CTE 3: monthly_aggregates</w:t>
      </w:r>
    </w:p>
    <w:p>
      <w:pPr>
        <w:spacing w:before="200" w:after="120"/>
      </w:pPr>
      <w:r>
        <w:rPr>
          <w:rFonts w:ascii="Arial" w:cs="Arial" w:eastAsia="Arial" w:hAnsi="Arial"/>
          <w:b/>
          <w:bCs/>
          <w:color w:val="404040"/>
          <w:sz w:val="24"/>
          <w:szCs w:val="24"/>
        </w:rPr>
        <w:t xml:space="preserve">The Code</w:t>
      </w:r>
    </w:p>
    <w:p>
      <w:pPr>
        <w:spacing w:before="60" w:after="60"/>
        <w:ind w:left="400"/>
      </w:pPr>
      <w:r>
        <w:rPr>
          <w:rFonts w:ascii="Courier New" w:cs="Courier New" w:eastAsia="Courier New" w:hAnsi="Courier New"/>
          <w:color w:val="1F4E79"/>
          <w:sz w:val="18"/>
          <w:szCs w:val="18"/>
        </w:rPr>
        <w:t xml:space="preserve">monthly_aggregates AS (</w:t>
      </w:r>
    </w:p>
    <w:p>
      <w:pPr>
        <w:spacing w:before="60" w:after="60"/>
        <w:ind w:left="400"/>
      </w:pPr>
      <w:r>
        <w:rPr>
          <w:rFonts w:ascii="Courier New" w:cs="Courier New" w:eastAsia="Courier New" w:hAnsi="Courier New"/>
          <w:color w:val="1F4E79"/>
          <w:sz w:val="18"/>
          <w:szCs w:val="18"/>
        </w:rPr>
        <w:t xml:space="preserve">  SELECT</w:t>
      </w:r>
    </w:p>
    <w:p>
      <w:pPr>
        <w:spacing w:before="60" w:after="60"/>
        <w:ind w:left="400"/>
      </w:pPr>
      <w:r>
        <w:rPr>
          <w:rFonts w:ascii="Courier New" w:cs="Courier New" w:eastAsia="Courier New" w:hAnsi="Courier New"/>
          <w:color w:val="1F4E79"/>
          <w:sz w:val="18"/>
          <w:szCs w:val="18"/>
        </w:rPr>
        <w:t xml:space="preserve">    pjm.join_month AS month,</w:t>
      </w:r>
    </w:p>
    <w:p>
      <w:pPr>
        <w:spacing w:before="60" w:after="60"/>
        <w:ind w:left="400"/>
      </w:pPr>
      <w:r>
        <w:rPr>
          <w:rFonts w:ascii="Courier New" w:cs="Courier New" w:eastAsia="Courier New" w:hAnsi="Courier New"/>
          <w:color w:val="1F4E79"/>
          <w:sz w:val="18"/>
          <w:szCs w:val="18"/>
        </w:rPr>
        <w:t xml:space="preserve">    COUNT(DISTINCT pjm."panelistId") AS joins,</w:t>
      </w:r>
    </w:p>
    <w:p>
      <w:pPr>
        <w:spacing w:before="60" w:after="60"/>
        <w:ind w:left="400"/>
      </w:pPr>
      <w:r>
        <w:rPr>
          <w:rFonts w:ascii="Courier New" w:cs="Courier New" w:eastAsia="Courier New" w:hAnsi="Courier New"/>
          <w:color w:val="1F4E79"/>
          <w:sz w:val="18"/>
          <w:szCs w:val="18"/>
        </w:rPr>
        <w:t xml:space="preserve">    COUNT(DISTINCT usp."panelistId") AS joined_with_attempt</w:t>
      </w:r>
    </w:p>
    <w:p>
      <w:pPr>
        <w:spacing w:before="60" w:after="60"/>
        <w:ind w:left="400"/>
      </w:pPr>
      <w:r>
        <w:rPr>
          <w:rFonts w:ascii="Courier New" w:cs="Courier New" w:eastAsia="Courier New" w:hAnsi="Courier New"/>
          <w:color w:val="1F4E79"/>
          <w:sz w:val="18"/>
          <w:szCs w:val="18"/>
        </w:rPr>
        <w:t xml:space="preserve">  FROM panelist_join_months pjm</w:t>
      </w:r>
    </w:p>
    <w:p>
      <w:pPr>
        <w:spacing w:before="60" w:after="60"/>
        <w:ind w:left="400"/>
      </w:pPr>
      <w:r>
        <w:rPr>
          <w:rFonts w:ascii="Courier New" w:cs="Courier New" w:eastAsia="Courier New" w:hAnsi="Courier New"/>
          <w:color w:val="1F4E79"/>
          <w:sz w:val="18"/>
          <w:szCs w:val="18"/>
        </w:rPr>
        <w:t xml:space="preserve">  LEFT JOIN "UserSurveyParticipations" usp</w:t>
      </w:r>
    </w:p>
    <w:p>
      <w:pPr>
        <w:spacing w:before="60" w:after="60"/>
        <w:ind w:left="400"/>
      </w:pPr>
      <w:r>
        <w:rPr>
          <w:rFonts w:ascii="Courier New" w:cs="Courier New" w:eastAsia="Courier New" w:hAnsi="Courier New"/>
          <w:color w:val="1F4E79"/>
          <w:sz w:val="18"/>
          <w:szCs w:val="18"/>
        </w:rPr>
        <w:t xml:space="preserve">    ON pjm."panelistId" = usp."panelistId"</w:t>
      </w:r>
    </w:p>
    <w:p>
      <w:pPr>
        <w:spacing w:before="60" w:after="60"/>
        <w:ind w:left="400"/>
      </w:pPr>
      <w:r>
        <w:rPr>
          <w:rFonts w:ascii="Courier New" w:cs="Courier New" w:eastAsia="Courier New" w:hAnsi="Courier New"/>
          <w:color w:val="1F4E79"/>
          <w:sz w:val="18"/>
          <w:szCs w:val="18"/>
        </w:rPr>
        <w:t xml:space="preserve">    AND DATE_TRUNC('month', usp."createdAt" AT TIME ZONE 'America/New_York') = pjm.join_month</w:t>
      </w:r>
    </w:p>
    <w:p>
      <w:pPr>
        <w:spacing w:before="60" w:after="60"/>
        <w:ind w:left="400"/>
      </w:pPr>
      <w:r>
        <w:rPr>
          <w:rFonts w:ascii="Courier New" w:cs="Courier New" w:eastAsia="Courier New" w:hAnsi="Courier New"/>
          <w:color w:val="1F4E79"/>
          <w:sz w:val="18"/>
          <w:szCs w:val="18"/>
        </w:rPr>
        <w:t xml:space="preserve">  GROUP BY pjm.join_month</w:t>
      </w:r>
    </w:p>
    <w:p>
      <w:pPr>
        <w:spacing w:before="60" w:after="60"/>
        <w:ind w:left="400"/>
      </w:pPr>
      <w:r>
        <w:rPr>
          <w:rFonts w:ascii="Courier New" w:cs="Courier New" w:eastAsia="Courier New" w:hAnsi="Courier New"/>
          <w:color w:val="1F4E79"/>
          <w:sz w:val="18"/>
          <w:szCs w:val="18"/>
        </w:rPr>
        <w:t xml:space="preserve">)</w:t>
      </w:r>
    </w:p>
    <w:p>
      <w:pPr>
        <w:spacing w:before="200" w:after="100"/>
      </w:pPr>
      <w:r>
        <w:rPr>
          <w:rFonts w:ascii="Arial" w:cs="Arial" w:eastAsia="Arial" w:hAnsi="Arial"/>
          <w:b/>
          <w:bCs/>
          <w:color w:val="1F4E79"/>
          <w:sz w:val="22"/>
          <w:szCs w:val="22"/>
        </w:rPr>
        <w:t xml:space="preserve">Purpose</w:t>
      </w:r>
    </w:p>
    <w:p>
      <w:pPr>
        <w:spacing w:before="80" w:after="80"/>
      </w:pPr>
      <w:r>
        <w:rPr>
          <w:rFonts w:ascii="Arial" w:cs="Arial" w:eastAsia="Arial" w:hAnsi="Arial"/>
          <w:sz w:val="22"/>
          <w:szCs w:val="22"/>
        </w:rPr>
        <w:t xml:space="preserve">Calculates two things per month: (1) how many panelists joined, and (2) of those, how many also attempted a survey in their join month.</w:t>
      </w:r>
    </w:p>
    <w:p>
      <w:pPr>
        <w:spacing w:before="160" w:after="100"/>
      </w:pPr>
      <w:r>
        <w:rPr>
          <w:rFonts w:ascii="Arial" w:cs="Arial" w:eastAsia="Arial" w:hAnsi="Arial"/>
          <w:b/>
          <w:bCs/>
          <w:color w:val="1F4E79"/>
          <w:sz w:val="22"/>
          <w:szCs w:val="22"/>
        </w:rPr>
        <w:t xml:space="preserve">The Critical Bug That Was Fixed Here</w:t>
      </w:r>
    </w:p>
    <w:p>
      <w:pPr>
        <w:spacing w:before="80" w:after="80"/>
      </w:pPr>
      <w:r>
        <w:rPr>
          <w:rFonts w:ascii="Arial" w:cs="Arial" w:eastAsia="Arial" w:hAnsi="Arial"/>
          <w:sz w:val="22"/>
          <w:szCs w:val="22"/>
        </w:rPr>
        <w:t xml:space="preserve">The original query started from UserSurveyParticipations and joined Panelists to it. This meant only panelists who had at least one survey were counted as joins — panelists who joined but never took a survey were invisible. The fix was to start FROM panelist_join_months (all panelists) and LEFT JOIN USP to it. This preserves every joiner regardless of survey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VERIFY</w:t>
            </w:r>
          </w:p>
        </w:tc>
        <w:tc>
          <w:tcPr>
            <w:tcW w:type="dxa" w:w="8160"/>
            <w:tcBorders>
              <w:top w:val="single" w:color="1F4E79" w:sz="1"/>
              <w:left w:val="single" w:color="1F4E79" w:sz="1"/>
              <w:bottom w:val="single" w:color="1F4E79" w:sz="1"/>
              <w:right w:val="single" w:color="1F4E79" w:sz="1"/>
            </w:tcBorders>
            <w:shd w:fill="EBF3FB" w:val="clear"/>
            <w:tcMar>
              <w:top w:type="dxa" w:w="80"/>
              <w:left w:type="dxa" w:w="160"/>
              <w:bottom w:type="dxa" w:w="80"/>
              <w:right w:type="dxa" w:w="120"/>
            </w:tcMar>
          </w:tcPr>
          <w:p>
            <w:r>
              <w:rPr>
                <w:rFonts w:ascii="Arial" w:cs="Arial" w:eastAsia="Arial" w:hAnsi="Arial"/>
                <w:sz w:val="20"/>
                <w:szCs w:val="20"/>
              </w:rPr>
              <w:t xml:space="preserve">SELECT COUNT(DISTINCT panelistId) FROM panelist_join_months WHERE join_month = '2025-11-01' should equal your joins column for Nov 2025.</w:t>
            </w:r>
          </w:p>
        </w:tc>
      </w:tr>
    </w:tbl>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CTE 4: panelist_status</w:t>
      </w:r>
    </w:p>
    <w:p>
      <w:pPr>
        <w:spacing w:before="200" w:after="120"/>
      </w:pPr>
      <w:r>
        <w:rPr>
          <w:rFonts w:ascii="Arial" w:cs="Arial" w:eastAsia="Arial" w:hAnsi="Arial"/>
          <w:b/>
          <w:bCs/>
          <w:color w:val="404040"/>
          <w:sz w:val="24"/>
          <w:szCs w:val="24"/>
        </w:rPr>
        <w:t xml:space="preserve">The Code</w:t>
      </w:r>
    </w:p>
    <w:p>
      <w:pPr>
        <w:spacing w:before="60" w:after="60"/>
        <w:ind w:left="400"/>
      </w:pPr>
      <w:r>
        <w:rPr>
          <w:rFonts w:ascii="Courier New" w:cs="Courier New" w:eastAsia="Courier New" w:hAnsi="Courier New"/>
          <w:color w:val="1F4E79"/>
          <w:sz w:val="18"/>
          <w:szCs w:val="18"/>
        </w:rPr>
        <w:t xml:space="preserve">panelist_status AS (</w:t>
      </w:r>
    </w:p>
    <w:p>
      <w:pPr>
        <w:spacing w:before="60" w:after="60"/>
        <w:ind w:left="400"/>
      </w:pPr>
      <w:r>
        <w:rPr>
          <w:rFonts w:ascii="Courier New" w:cs="Courier New" w:eastAsia="Courier New" w:hAnsi="Courier New"/>
          <w:color w:val="1F4E79"/>
          <w:sz w:val="18"/>
          <w:szCs w:val="18"/>
        </w:rPr>
        <w:t xml:space="preserve">  SELECT</w:t>
      </w:r>
    </w:p>
    <w:p>
      <w:pPr>
        <w:spacing w:before="60" w:after="60"/>
        <w:ind w:left="400"/>
      </w:pPr>
      <w:r>
        <w:rPr>
          <w:rFonts w:ascii="Courier New" w:cs="Courier New" w:eastAsia="Courier New" w:hAnsi="Courier New"/>
          <w:color w:val="1F4E79"/>
          <w:sz w:val="18"/>
          <w:szCs w:val="18"/>
        </w:rPr>
        <w:t xml:space="preserve">    ma.month,</w:t>
      </w:r>
    </w:p>
    <w:p>
      <w:pPr>
        <w:spacing w:before="60" w:after="60"/>
        <w:ind w:left="400"/>
      </w:pPr>
      <w:r>
        <w:rPr>
          <w:rFonts w:ascii="Courier New" w:cs="Courier New" w:eastAsia="Courier New" w:hAnsi="Courier New"/>
          <w:color w:val="1F4E79"/>
          <w:sz w:val="18"/>
          <w:szCs w:val="18"/>
        </w:rPr>
        <w:t xml:space="preserve">    ma."panelistId",</w:t>
      </w:r>
    </w:p>
    <w:p>
      <w:pPr>
        <w:spacing w:before="60" w:after="60"/>
        <w:ind w:left="400"/>
      </w:pPr>
      <w:r>
        <w:rPr>
          <w:rFonts w:ascii="Courier New" w:cs="Courier New" w:eastAsia="Courier New" w:hAnsi="Courier New"/>
          <w:color w:val="1F4E79"/>
          <w:sz w:val="18"/>
          <w:szCs w:val="18"/>
        </w:rPr>
        <w:t xml:space="preserve">    CASE</w:t>
      </w:r>
    </w:p>
    <w:p>
      <w:pPr>
        <w:spacing w:before="60" w:after="60"/>
        <w:ind w:left="400"/>
      </w:pPr>
      <w:r>
        <w:rPr>
          <w:rFonts w:ascii="Courier New" w:cs="Courier New" w:eastAsia="Courier New" w:hAnsi="Courier New"/>
          <w:color w:val="1F4E79"/>
          <w:sz w:val="18"/>
          <w:szCs w:val="18"/>
        </w:rPr>
        <w:t xml:space="preserve">      WHEN ROW_NUMBER() OVER w = 1 AND pjm.join_month = ma.month THEN 'New'</w:t>
      </w:r>
    </w:p>
    <w:p>
      <w:pPr>
        <w:spacing w:before="60" w:after="60"/>
        <w:ind w:left="400"/>
      </w:pPr>
      <w:r>
        <w:rPr>
          <w:rFonts w:ascii="Courier New" w:cs="Courier New" w:eastAsia="Courier New" w:hAnsi="Courier New"/>
          <w:color w:val="1F4E79"/>
          <w:sz w:val="18"/>
          <w:szCs w:val="18"/>
        </w:rPr>
        <w:t xml:space="preserve">      WHEN ROW_NUMBER() OVER w = 1 AND pjm.join_month &lt; ma.month THEN 'Reactivated'</w:t>
      </w:r>
    </w:p>
    <w:p>
      <w:pPr>
        <w:spacing w:before="60" w:after="60"/>
        <w:ind w:left="400"/>
      </w:pPr>
      <w:r>
        <w:rPr>
          <w:rFonts w:ascii="Courier New" w:cs="Courier New" w:eastAsia="Courier New" w:hAnsi="Courier New"/>
          <w:color w:val="1F4E79"/>
          <w:sz w:val="18"/>
          <w:szCs w:val="18"/>
        </w:rPr>
        <w:t xml:space="preserve">      WHEN LAG(ma.month) OVER w + INTERVAL '1 month' = ma.month THEN 'Retained'</w:t>
      </w:r>
    </w:p>
    <w:p>
      <w:pPr>
        <w:spacing w:before="60" w:after="60"/>
        <w:ind w:left="400"/>
      </w:pPr>
      <w:r>
        <w:rPr>
          <w:rFonts w:ascii="Courier New" w:cs="Courier New" w:eastAsia="Courier New" w:hAnsi="Courier New"/>
          <w:color w:val="1F4E79"/>
          <w:sz w:val="18"/>
          <w:szCs w:val="18"/>
        </w:rPr>
        <w:t xml:space="preserve">      WHEN LAG(ma.month) OVER w + INTERVAL '1 month' &lt; ma.month THEN 'Reactivated'</w:t>
      </w:r>
    </w:p>
    <w:p>
      <w:pPr>
        <w:spacing w:before="60" w:after="60"/>
        <w:ind w:left="400"/>
      </w:pPr>
      <w:r>
        <w:rPr>
          <w:rFonts w:ascii="Courier New" w:cs="Courier New" w:eastAsia="Courier New" w:hAnsi="Courier New"/>
          <w:color w:val="1F4E79"/>
          <w:sz w:val="18"/>
          <w:szCs w:val="18"/>
        </w:rPr>
        <w:t xml:space="preserve">      ELSE 'First Activity'</w:t>
      </w:r>
    </w:p>
    <w:p>
      <w:pPr>
        <w:spacing w:before="60" w:after="60"/>
        <w:ind w:left="400"/>
      </w:pPr>
      <w:r>
        <w:rPr>
          <w:rFonts w:ascii="Courier New" w:cs="Courier New" w:eastAsia="Courier New" w:hAnsi="Courier New"/>
          <w:color w:val="1F4E79"/>
          <w:sz w:val="18"/>
          <w:szCs w:val="18"/>
        </w:rPr>
        <w:t xml:space="preserve">    END AS user_status,</w:t>
      </w:r>
    </w:p>
    <w:p>
      <w:pPr>
        <w:spacing w:before="60" w:after="60"/>
        <w:ind w:left="400"/>
      </w:pPr>
      <w:r>
        <w:rPr>
          <w:rFonts w:ascii="Courier New" w:cs="Courier New" w:eastAsia="Courier New" w:hAnsi="Courier New"/>
          <w:color w:val="1F4E79"/>
          <w:sz w:val="18"/>
          <w:szCs w:val="18"/>
        </w:rPr>
        <w:t xml:space="preserve">    CASE</w:t>
      </w:r>
    </w:p>
    <w:p>
      <w:pPr>
        <w:spacing w:before="60" w:after="60"/>
        <w:ind w:left="400"/>
      </w:pPr>
      <w:r>
        <w:rPr>
          <w:rFonts w:ascii="Courier New" w:cs="Courier New" w:eastAsia="Courier New" w:hAnsi="Courier New"/>
          <w:color w:val="1F4E79"/>
          <w:sz w:val="18"/>
          <w:szCs w:val="18"/>
        </w:rPr>
        <w:t xml:space="preserve">      WHEN LEAD(ma.month) OVER w IS NULL</w:t>
      </w:r>
    </w:p>
    <w:p>
      <w:pPr>
        <w:spacing w:before="60" w:after="60"/>
        <w:ind w:left="400"/>
      </w:pPr>
      <w:r>
        <w:rPr>
          <w:rFonts w:ascii="Courier New" w:cs="Courier New" w:eastAsia="Courier New" w:hAnsi="Courier New"/>
          <w:color w:val="1F4E79"/>
          <w:sz w:val="18"/>
          <w:szCs w:val="18"/>
        </w:rPr>
        <w:t xml:space="preserve">        OR LEAD(ma.month) OVER w &gt; ma.month + INTERVAL '1 month'</w:t>
      </w:r>
    </w:p>
    <w:p>
      <w:pPr>
        <w:spacing w:before="60" w:after="60"/>
        <w:ind w:left="400"/>
      </w:pPr>
      <w:r>
        <w:rPr>
          <w:rFonts w:ascii="Courier New" w:cs="Courier New" w:eastAsia="Courier New" w:hAnsi="Courier New"/>
          <w:color w:val="1F4E79"/>
          <w:sz w:val="18"/>
          <w:szCs w:val="18"/>
        </w:rPr>
        <w:t xml:space="preserve">      THEN 1 ELSE 0</w:t>
      </w:r>
    </w:p>
    <w:p>
      <w:pPr>
        <w:spacing w:before="60" w:after="60"/>
        <w:ind w:left="400"/>
      </w:pPr>
      <w:r>
        <w:rPr>
          <w:rFonts w:ascii="Courier New" w:cs="Courier New" w:eastAsia="Courier New" w:hAnsi="Courier New"/>
          <w:color w:val="1F4E79"/>
          <w:sz w:val="18"/>
          <w:szCs w:val="18"/>
        </w:rPr>
        <w:t xml:space="preserve">    END AS will_churn</w:t>
      </w:r>
    </w:p>
    <w:p>
      <w:pPr>
        <w:spacing w:before="60" w:after="60"/>
        <w:ind w:left="400"/>
      </w:pPr>
      <w:r>
        <w:rPr>
          <w:rFonts w:ascii="Courier New" w:cs="Courier New" w:eastAsia="Courier New" w:hAnsi="Courier New"/>
          <w:color w:val="1F4E79"/>
          <w:sz w:val="18"/>
          <w:szCs w:val="18"/>
        </w:rPr>
        <w:t xml:space="preserve">  FROM monthly_active ma</w:t>
      </w:r>
    </w:p>
    <w:p>
      <w:pPr>
        <w:spacing w:before="60" w:after="60"/>
        <w:ind w:left="400"/>
      </w:pPr>
      <w:r>
        <w:rPr>
          <w:rFonts w:ascii="Courier New" w:cs="Courier New" w:eastAsia="Courier New" w:hAnsi="Courier New"/>
          <w:color w:val="1F4E79"/>
          <w:sz w:val="18"/>
          <w:szCs w:val="18"/>
        </w:rPr>
        <w:t xml:space="preserve">  INNER JOIN panelist_join_months pjm ON ma."panelistId" = pjm."panelistId"</w:t>
      </w:r>
    </w:p>
    <w:p>
      <w:pPr>
        <w:spacing w:before="60" w:after="60"/>
        <w:ind w:left="400"/>
      </w:pPr>
      <w:r>
        <w:rPr>
          <w:rFonts w:ascii="Courier New" w:cs="Courier New" w:eastAsia="Courier New" w:hAnsi="Courier New"/>
          <w:color w:val="1F4E79"/>
          <w:sz w:val="18"/>
          <w:szCs w:val="18"/>
        </w:rPr>
        <w:t xml:space="preserve">  WINDOW w AS (PARTITION BY ma."panelistId" ORDER BY ma.month)</w:t>
      </w:r>
    </w:p>
    <w:p>
      <w:pPr>
        <w:spacing w:before="60" w:after="60"/>
        <w:ind w:left="400"/>
      </w:pPr>
      <w:r>
        <w:rPr>
          <w:rFonts w:ascii="Courier New" w:cs="Courier New" w:eastAsia="Courier New" w:hAnsi="Courier New"/>
          <w:color w:val="1F4E79"/>
          <w:sz w:val="18"/>
          <w:szCs w:val="18"/>
        </w:rPr>
        <w:t xml:space="preserve">)</w:t>
      </w:r>
    </w:p>
    <w:p>
      <w:pPr>
        <w:spacing w:before="200" w:after="100"/>
      </w:pPr>
      <w:r>
        <w:rPr>
          <w:rFonts w:ascii="Arial" w:cs="Arial" w:eastAsia="Arial" w:hAnsi="Arial"/>
          <w:b/>
          <w:bCs/>
          <w:color w:val="1F4E79"/>
          <w:sz w:val="22"/>
          <w:szCs w:val="22"/>
        </w:rPr>
        <w:t xml:space="preserve">Purpose</w:t>
      </w:r>
    </w:p>
    <w:p>
      <w:pPr>
        <w:spacing w:before="80" w:after="80"/>
      </w:pPr>
      <w:r>
        <w:rPr>
          <w:rFonts w:ascii="Arial" w:cs="Arial" w:eastAsia="Arial" w:hAnsi="Arial"/>
          <w:sz w:val="22"/>
          <w:szCs w:val="22"/>
        </w:rPr>
        <w:t xml:space="preserve">This is the most complex CTE. It assigns every panelist-month pair a status label (New, Retained, Reactivated) and a churn flag — by looking backwards and forwards at that panelist's activity history using window functions.</w:t>
      </w:r>
    </w:p>
    <w:p>
      <w:pPr>
        <w:spacing w:before="160" w:after="100"/>
      </w:pPr>
      <w:r>
        <w:rPr>
          <w:rFonts w:ascii="Arial" w:cs="Arial" w:eastAsia="Arial" w:hAnsi="Arial"/>
          <w:b/>
          <w:bCs/>
          <w:color w:val="1F4E79"/>
          <w:sz w:val="22"/>
          <w:szCs w:val="22"/>
        </w:rPr>
        <w:t xml:space="preserve">How Window Functions Work Here</w:t>
      </w:r>
    </w:p>
    <w:p>
      <w:pPr>
        <w:spacing w:before="80" w:after="80"/>
      </w:pPr>
      <w:r>
        <w:rPr>
          <w:rFonts w:ascii="Arial" w:cs="Arial" w:eastAsia="Arial" w:hAnsi="Arial"/>
          <w:sz w:val="22"/>
          <w:szCs w:val="22"/>
        </w:rPr>
        <w:t xml:space="preserve">WINDOW w = for each panelistId, sort their active months chronologically. This lets us look at what month came before (LAG) and what month comes after (LEAD) for each row.</w:t>
      </w:r>
    </w:p>
    <w:p>
      <w:pPr>
        <w:spacing w:before="160" w:after="100"/>
      </w:pPr>
      <w:r>
        <w:rPr>
          <w:rFonts w:ascii="Arial" w:cs="Arial" w:eastAsia="Arial" w:hAnsi="Arial"/>
          <w:b/>
          <w:bCs/>
          <w:color w:val="1F4E79"/>
          <w:sz w:val="22"/>
          <w:szCs w:val="22"/>
        </w:rPr>
        <w:t xml:space="preserve">The Status Logic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ROW_NUMBER=1 AND join_month = this month</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First survey ever, joined this same month — genuinely new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ROW_NUMBER=1 AND join_month &lt; this month</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Reactivated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First survey ever, but joined months/years ago — was dormant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LAG(month) + 1 month = this month</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Retained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Active last month AND this month — consecutive activity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LAG(month) + 1 month &lt; this month</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Reactivated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Was active before, skipped at least one month, came back</w:t>
            </w:r>
          </w:p>
        </w:tc>
      </w:tr>
    </w:tbl>
    <w:p>
      <w:pPr>
        <w:spacing w:before="200" w:after="100"/>
      </w:pPr>
      <w:r>
        <w:rPr>
          <w:rFonts w:ascii="Arial" w:cs="Arial" w:eastAsia="Arial" w:hAnsi="Arial"/>
          <w:b/>
          <w:bCs/>
          <w:color w:val="1F4E79"/>
          <w:sz w:val="22"/>
          <w:szCs w:val="22"/>
        </w:rPr>
        <w:t xml:space="preserve">The Interval Bug That Was Fixed</w:t>
      </w:r>
    </w:p>
    <w:p>
      <w:pPr>
        <w:spacing w:before="80" w:after="80"/>
      </w:pPr>
      <w:r>
        <w:rPr>
          <w:rFonts w:ascii="Arial" w:cs="Arial" w:eastAsia="Arial" w:hAnsi="Arial"/>
          <w:sz w:val="22"/>
          <w:szCs w:val="22"/>
        </w:rPr>
        <w:t xml:space="preserve">The original code used subtraction: month - LAG(month) = INTERVAL '1 month'. In PostgreSQL, subtracting Oct 1 from Nov 1 gives '31 days', not '1 month'. Since 31 days &gt; 1 month evaluates to TRUE, every Oct-to-Nov user was classified as Reactivated instead of Retained — causing reactivated counts of 8000+ instead of 1800.</w:t>
      </w:r>
    </w:p>
    <w:p>
      <w:pPr>
        <w:spacing w:before="80" w:after="80"/>
      </w:pPr>
      <w:r>
        <w:rPr>
          <w:rFonts w:ascii="Arial" w:cs="Arial" w:eastAsia="Arial" w:hAnsi="Arial"/>
          <w:sz w:val="22"/>
          <w:szCs w:val="22"/>
        </w:rPr>
        <w:t xml:space="preserve">The fix: instead of subtracting, add 1 month to LAG and compare directly. LAG(month) + INTERVAL '1 month' = this month is an exact date comparison, not a duration comparison, so Oct + 1 month = Nov correctly identifies consecutive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w:t>
            </w:r>
          </w:p>
        </w:tc>
        <w:tc>
          <w:tcPr>
            <w:tcW w:type="dxa" w:w="8160"/>
            <w:tcBorders>
              <w:top w:val="single" w:color="1F4E79" w:sz="1"/>
              <w:left w:val="single" w:color="1F4E79" w:sz="1"/>
              <w:bottom w:val="single" w:color="1F4E79" w:sz="1"/>
              <w:right w:val="single" w:color="1F4E79" w:sz="1"/>
            </w:tcBorders>
            <w:shd w:fill="EBF3FB" w:val="clear"/>
            <w:tcMar>
              <w:top w:type="dxa" w:w="80"/>
              <w:left w:type="dxa" w:w="160"/>
              <w:bottom w:type="dxa" w:w="80"/>
              <w:right w:type="dxa" w:w="120"/>
            </w:tcMar>
          </w:tcPr>
          <w:p>
            <w:r>
              <w:rPr>
                <w:rFonts w:ascii="Arial" w:cs="Arial" w:eastAsia="Arial" w:hAnsi="Arial"/>
                <w:sz w:val="20"/>
                <w:szCs w:val="20"/>
              </w:rPr>
              <w:t xml:space="preserve">PostgreSQL INTERVAL '1 month' is variable (28-31 days). Subtracting timestamps gives fixed day counts. These two things are not reliably comparable. Always add the interval to the earlier date and compare equality instead.</w:t>
            </w:r>
          </w:p>
        </w:tc>
      </w:tr>
    </w:tbl>
    <w:p>
      <w:pPr>
        <w:spacing w:before="160" w:after="100"/>
      </w:pPr>
      <w:r>
        <w:rPr>
          <w:rFonts w:ascii="Arial" w:cs="Arial" w:eastAsia="Arial" w:hAnsi="Arial"/>
          <w:b/>
          <w:bCs/>
          <w:color w:val="1F4E79"/>
          <w:sz w:val="22"/>
          <w:szCs w:val="22"/>
        </w:rPr>
        <w:t xml:space="preserve">The Will_Churn Flag</w:t>
      </w:r>
    </w:p>
    <w:p>
      <w:pPr>
        <w:spacing w:before="80" w:after="80"/>
      </w:pPr>
      <w:r>
        <w:rPr>
          <w:rFonts w:ascii="Arial" w:cs="Arial" w:eastAsia="Arial" w:hAnsi="Arial"/>
          <w:sz w:val="22"/>
          <w:szCs w:val="22"/>
        </w:rPr>
        <w:t xml:space="preserve">For each active month, we check if the NEXT active month is more than 1 month away (or doesn't exist). If so, the panelist will go silent — will_churn = 1. This flag is then summed per month to get the churned_users count, which is shifted forward one month using LAG in the final SELECT to get active_last_month_not_this_month.</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CTE 5: cumulative_panelists</w:t>
      </w:r>
    </w:p>
    <w:p>
      <w:pPr>
        <w:spacing w:before="200" w:after="120"/>
      </w:pPr>
      <w:r>
        <w:rPr>
          <w:rFonts w:ascii="Arial" w:cs="Arial" w:eastAsia="Arial" w:hAnsi="Arial"/>
          <w:b/>
          <w:bCs/>
          <w:color w:val="404040"/>
          <w:sz w:val="24"/>
          <w:szCs w:val="24"/>
        </w:rPr>
        <w:t xml:space="preserve">The Code</w:t>
      </w:r>
    </w:p>
    <w:p>
      <w:pPr>
        <w:spacing w:before="60" w:after="60"/>
        <w:ind w:left="400"/>
      </w:pPr>
      <w:r>
        <w:rPr>
          <w:rFonts w:ascii="Courier New" w:cs="Courier New" w:eastAsia="Courier New" w:hAnsi="Courier New"/>
          <w:color w:val="1F4E79"/>
          <w:sz w:val="18"/>
          <w:szCs w:val="18"/>
        </w:rPr>
        <w:t xml:space="preserve">cumulative_panelists AS (</w:t>
      </w:r>
    </w:p>
    <w:p>
      <w:pPr>
        <w:spacing w:before="60" w:after="60"/>
        <w:ind w:left="400"/>
      </w:pPr>
      <w:r>
        <w:rPr>
          <w:rFonts w:ascii="Courier New" w:cs="Courier New" w:eastAsia="Courier New" w:hAnsi="Courier New"/>
          <w:color w:val="1F4E79"/>
          <w:sz w:val="18"/>
          <w:szCs w:val="18"/>
        </w:rPr>
        <w:t xml:space="preserve">  SELECT</w:t>
      </w:r>
    </w:p>
    <w:p>
      <w:pPr>
        <w:spacing w:before="60" w:after="60"/>
        <w:ind w:left="400"/>
      </w:pPr>
      <w:r>
        <w:rPr>
          <w:rFonts w:ascii="Courier New" w:cs="Courier New" w:eastAsia="Courier New" w:hAnsi="Courier New"/>
          <w:color w:val="1F4E79"/>
          <w:sz w:val="18"/>
          <w:szCs w:val="18"/>
        </w:rPr>
        <w:t xml:space="preserve">    join_month AS month,</w:t>
      </w:r>
    </w:p>
    <w:p>
      <w:pPr>
        <w:spacing w:before="60" w:after="60"/>
        <w:ind w:left="400"/>
      </w:pPr>
      <w:r>
        <w:rPr>
          <w:rFonts w:ascii="Courier New" w:cs="Courier New" w:eastAsia="Courier New" w:hAnsi="Courier New"/>
          <w:color w:val="1F4E79"/>
          <w:sz w:val="18"/>
          <w:szCs w:val="18"/>
        </w:rPr>
        <w:t xml:space="preserve">    SUM(COUNT(*)) OVER (ORDER BY join_month) AS cumulative_total_panelists</w:t>
      </w:r>
    </w:p>
    <w:p>
      <w:pPr>
        <w:spacing w:before="60" w:after="60"/>
        <w:ind w:left="400"/>
      </w:pPr>
      <w:r>
        <w:rPr>
          <w:rFonts w:ascii="Courier New" w:cs="Courier New" w:eastAsia="Courier New" w:hAnsi="Courier New"/>
          <w:color w:val="1F4E79"/>
          <w:sz w:val="18"/>
          <w:szCs w:val="18"/>
        </w:rPr>
        <w:t xml:space="preserve">  FROM panelist_join_months</w:t>
      </w:r>
    </w:p>
    <w:p>
      <w:pPr>
        <w:spacing w:before="60" w:after="60"/>
        <w:ind w:left="400"/>
      </w:pPr>
      <w:r>
        <w:rPr>
          <w:rFonts w:ascii="Courier New" w:cs="Courier New" w:eastAsia="Courier New" w:hAnsi="Courier New"/>
          <w:color w:val="1F4E79"/>
          <w:sz w:val="18"/>
          <w:szCs w:val="18"/>
        </w:rPr>
        <w:t xml:space="preserve">  GROUP BY join_month</w:t>
      </w:r>
    </w:p>
    <w:p>
      <w:pPr>
        <w:spacing w:before="60" w:after="60"/>
        <w:ind w:left="400"/>
      </w:pPr>
      <w:r>
        <w:rPr>
          <w:rFonts w:ascii="Courier New" w:cs="Courier New" w:eastAsia="Courier New" w:hAnsi="Courier New"/>
          <w:color w:val="1F4E79"/>
          <w:sz w:val="18"/>
          <w:szCs w:val="18"/>
        </w:rPr>
        <w:t xml:space="preserve">)</w:t>
      </w:r>
    </w:p>
    <w:p>
      <w:pPr>
        <w:spacing w:before="200" w:after="100"/>
      </w:pPr>
      <w:r>
        <w:rPr>
          <w:rFonts w:ascii="Arial" w:cs="Arial" w:eastAsia="Arial" w:hAnsi="Arial"/>
          <w:b/>
          <w:bCs/>
          <w:color w:val="1F4E79"/>
          <w:sz w:val="22"/>
          <w:szCs w:val="22"/>
        </w:rPr>
        <w:t xml:space="preserve">Purpose</w:t>
      </w:r>
    </w:p>
    <w:p>
      <w:pPr>
        <w:spacing w:before="80" w:after="80"/>
      </w:pPr>
      <w:r>
        <w:rPr>
          <w:rFonts w:ascii="Arial" w:cs="Arial" w:eastAsia="Arial" w:hAnsi="Arial"/>
          <w:sz w:val="22"/>
          <w:szCs w:val="22"/>
        </w:rPr>
        <w:t xml:space="preserve">Calculates a running total of all panelists who have ever joined up to and including each month. The latest month's value should equal SELECT COUNT(*) FROM Panelists exactly.</w:t>
      </w:r>
    </w:p>
    <w:p>
      <w:pPr>
        <w:spacing w:before="160" w:after="100"/>
      </w:pPr>
      <w:r>
        <w:rPr>
          <w:rFonts w:ascii="Arial" w:cs="Arial" w:eastAsia="Arial" w:hAnsi="Arial"/>
          <w:b/>
          <w:bCs/>
          <w:color w:val="1F4E79"/>
          <w:sz w:val="22"/>
          <w:szCs w:val="22"/>
        </w:rPr>
        <w:t xml:space="preserve">How SUM(COUNT(*)) OVER Works</w:t>
      </w:r>
    </w:p>
    <w:p>
      <w:pPr>
        <w:spacing w:before="80" w:after="80"/>
      </w:pPr>
      <w:r>
        <w:rPr>
          <w:rFonts w:ascii="Arial" w:cs="Arial" w:eastAsia="Arial" w:hAnsi="Arial"/>
          <w:sz w:val="22"/>
          <w:szCs w:val="22"/>
        </w:rPr>
        <w:t xml:space="preserve">This is a nested aggregate — COUNT(*) counts joiners per month in the GROUP BY, then SUM(...) OVER accumulates that count across months ordered by date. This eliminates the need for a separate CTE that was previously used, merging two steps into one.</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CTE 6: monthly_unsubscribes</w:t>
      </w:r>
    </w:p>
    <w:p>
      <w:pPr>
        <w:spacing w:before="200" w:after="120"/>
      </w:pPr>
      <w:r>
        <w:rPr>
          <w:rFonts w:ascii="Arial" w:cs="Arial" w:eastAsia="Arial" w:hAnsi="Arial"/>
          <w:b/>
          <w:bCs/>
          <w:color w:val="404040"/>
          <w:sz w:val="24"/>
          <w:szCs w:val="24"/>
        </w:rPr>
        <w:t xml:space="preserve">The Code</w:t>
      </w:r>
    </w:p>
    <w:p>
      <w:pPr>
        <w:spacing w:before="60" w:after="60"/>
        <w:ind w:left="400"/>
      </w:pPr>
      <w:r>
        <w:rPr>
          <w:rFonts w:ascii="Courier New" w:cs="Courier New" w:eastAsia="Courier New" w:hAnsi="Courier New"/>
          <w:color w:val="1F4E79"/>
          <w:sz w:val="18"/>
          <w:szCs w:val="18"/>
        </w:rPr>
        <w:t xml:space="preserve">monthly_unsubscribes AS (</w:t>
      </w:r>
    </w:p>
    <w:p>
      <w:pPr>
        <w:spacing w:before="60" w:after="60"/>
        <w:ind w:left="400"/>
      </w:pPr>
      <w:r>
        <w:rPr>
          <w:rFonts w:ascii="Courier New" w:cs="Courier New" w:eastAsia="Courier New" w:hAnsi="Courier New"/>
          <w:color w:val="1F4E79"/>
          <w:sz w:val="18"/>
          <w:szCs w:val="18"/>
        </w:rPr>
        <w:t xml:space="preserve">  SELECT</w:t>
      </w:r>
    </w:p>
    <w:p>
      <w:pPr>
        <w:spacing w:before="60" w:after="60"/>
        <w:ind w:left="400"/>
      </w:pPr>
      <w:r>
        <w:rPr>
          <w:rFonts w:ascii="Courier New" w:cs="Courier New" w:eastAsia="Courier New" w:hAnsi="Courier New"/>
          <w:color w:val="1F4E79"/>
          <w:sz w:val="18"/>
          <w:szCs w:val="18"/>
        </w:rPr>
        <w:t xml:space="preserve">    DATE_TRUNC('month', "unsubscribeDate" AT TIME ZONE 'America/New_York') AS month,</w:t>
      </w:r>
    </w:p>
    <w:p>
      <w:pPr>
        <w:spacing w:before="60" w:after="60"/>
        <w:ind w:left="400"/>
      </w:pPr>
      <w:r>
        <w:rPr>
          <w:rFonts w:ascii="Courier New" w:cs="Courier New" w:eastAsia="Courier New" w:hAnsi="Courier New"/>
          <w:color w:val="1F4E79"/>
          <w:sz w:val="18"/>
          <w:szCs w:val="18"/>
        </w:rPr>
        <w:t xml:space="preserve">    COUNT(*) AS unsubscribed_users</w:t>
      </w:r>
    </w:p>
    <w:p>
      <w:pPr>
        <w:spacing w:before="60" w:after="60"/>
        <w:ind w:left="400"/>
      </w:pPr>
      <w:r>
        <w:rPr>
          <w:rFonts w:ascii="Courier New" w:cs="Courier New" w:eastAsia="Courier New" w:hAnsi="Courier New"/>
          <w:color w:val="1F4E79"/>
          <w:sz w:val="18"/>
          <w:szCs w:val="18"/>
        </w:rPr>
        <w:t xml:space="preserve">  FROM "Panelists"</w:t>
      </w:r>
    </w:p>
    <w:p>
      <w:pPr>
        <w:spacing w:before="60" w:after="60"/>
        <w:ind w:left="400"/>
      </w:pPr>
      <w:r>
        <w:rPr>
          <w:rFonts w:ascii="Courier New" w:cs="Courier New" w:eastAsia="Courier New" w:hAnsi="Courier New"/>
          <w:color w:val="1F4E79"/>
          <w:sz w:val="18"/>
          <w:szCs w:val="18"/>
        </w:rPr>
        <w:t xml:space="preserve">  WHERE unsubscribe = TRUE</w:t>
      </w:r>
    </w:p>
    <w:p>
      <w:pPr>
        <w:spacing w:before="60" w:after="60"/>
        <w:ind w:left="400"/>
      </w:pPr>
      <w:r>
        <w:rPr>
          <w:rFonts w:ascii="Courier New" w:cs="Courier New" w:eastAsia="Courier New" w:hAnsi="Courier New"/>
          <w:color w:val="1F4E79"/>
          <w:sz w:val="18"/>
          <w:szCs w:val="18"/>
        </w:rPr>
        <w:t xml:space="preserve">    AND "unsubscribeDate" IS NOT NULL</w:t>
      </w:r>
    </w:p>
    <w:p>
      <w:pPr>
        <w:spacing w:before="60" w:after="60"/>
        <w:ind w:left="400"/>
      </w:pPr>
      <w:r>
        <w:rPr>
          <w:rFonts w:ascii="Courier New" w:cs="Courier New" w:eastAsia="Courier New" w:hAnsi="Courier New"/>
          <w:color w:val="1F4E79"/>
          <w:sz w:val="18"/>
          <w:szCs w:val="18"/>
        </w:rPr>
        <w:t xml:space="preserve">  GROUP BY 1</w:t>
      </w:r>
    </w:p>
    <w:p>
      <w:pPr>
        <w:spacing w:before="60" w:after="60"/>
        <w:ind w:left="400"/>
      </w:pPr>
      <w:r>
        <w:rPr>
          <w:rFonts w:ascii="Courier New" w:cs="Courier New" w:eastAsia="Courier New" w:hAnsi="Courier New"/>
          <w:color w:val="1F4E79"/>
          <w:sz w:val="18"/>
          <w:szCs w:val="18"/>
        </w:rPr>
        <w:t xml:space="preserve">)</w:t>
      </w:r>
    </w:p>
    <w:p>
      <w:pPr>
        <w:spacing w:before="200" w:after="100"/>
      </w:pPr>
      <w:r>
        <w:rPr>
          <w:rFonts w:ascii="Arial" w:cs="Arial" w:eastAsia="Arial" w:hAnsi="Arial"/>
          <w:b/>
          <w:bCs/>
          <w:color w:val="1F4E79"/>
          <w:sz w:val="22"/>
          <w:szCs w:val="22"/>
        </w:rPr>
        <w:t xml:space="preserve">Purpose</w:t>
      </w:r>
    </w:p>
    <w:p>
      <w:pPr>
        <w:spacing w:before="80" w:after="80"/>
      </w:pPr>
      <w:r>
        <w:rPr>
          <w:rFonts w:ascii="Arial" w:cs="Arial" w:eastAsia="Arial" w:hAnsi="Arial"/>
          <w:sz w:val="22"/>
          <w:szCs w:val="22"/>
        </w:rPr>
        <w:t xml:space="preserve">Counts how many panelists formally unsubscribed in each month. This is different from churn — churn is going silent, unsubscribe is an explicit opt-out action.</w:t>
      </w:r>
    </w:p>
    <w:p>
      <w:pPr>
        <w:spacing w:before="160" w:after="100"/>
      </w:pPr>
      <w:r>
        <w:rPr>
          <w:rFonts w:ascii="Arial" w:cs="Arial" w:eastAsia="Arial" w:hAnsi="Arial"/>
          <w:b/>
          <w:bCs/>
          <w:color w:val="1F4E79"/>
          <w:sz w:val="22"/>
          <w:szCs w:val="22"/>
        </w:rPr>
        <w:t xml:space="preserve">Why the NULL check?</w:t>
      </w:r>
    </w:p>
    <w:p>
      <w:pPr>
        <w:spacing w:before="80" w:after="80"/>
      </w:pPr>
      <w:r>
        <w:rPr>
          <w:rFonts w:ascii="Arial" w:cs="Arial" w:eastAsia="Arial" w:hAnsi="Arial"/>
          <w:sz w:val="22"/>
          <w:szCs w:val="22"/>
        </w:rPr>
        <w:t xml:space="preserve">Some panelists may have unsubscribe = TRUE but no unsubscribeDate (data quality issue). Without the IS NOT NULL filter, those rows would be grouped into a NULL month bucket and silently distort the counts.</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CTE 7: monthly_summary</w:t>
      </w:r>
    </w:p>
    <w:p>
      <w:pPr>
        <w:spacing w:before="160" w:after="100"/>
      </w:pPr>
      <w:r>
        <w:rPr>
          <w:rFonts w:ascii="Arial" w:cs="Arial" w:eastAsia="Arial" w:hAnsi="Arial"/>
          <w:b/>
          <w:bCs/>
          <w:color w:val="1F4E79"/>
          <w:sz w:val="22"/>
          <w:szCs w:val="22"/>
        </w:rPr>
        <w:t xml:space="preserve">Purpose</w:t>
      </w:r>
    </w:p>
    <w:p>
      <w:pPr>
        <w:spacing w:before="80" w:after="80"/>
      </w:pPr>
      <w:r>
        <w:rPr>
          <w:rFonts w:ascii="Arial" w:cs="Arial" w:eastAsia="Arial" w:hAnsi="Arial"/>
          <w:sz w:val="22"/>
          <w:szCs w:val="22"/>
        </w:rPr>
        <w:t xml:space="preserve">Assembles all CTEs into one row per month. Uses FILTER (WHERE ...) to pivot the status labels from panelist_status into separate count columns without needing subqueries.</w:t>
      </w:r>
    </w:p>
    <w:p>
      <w:pPr>
        <w:spacing w:before="160" w:after="100"/>
      </w:pPr>
      <w:r>
        <w:rPr>
          <w:rFonts w:ascii="Arial" w:cs="Arial" w:eastAsia="Arial" w:hAnsi="Arial"/>
          <w:b/>
          <w:bCs/>
          <w:color w:val="1F4E79"/>
          <w:sz w:val="22"/>
          <w:szCs w:val="22"/>
        </w:rPr>
        <w:t xml:space="preserve">Why COALESCE(..., 0)?</w:t>
      </w:r>
    </w:p>
    <w:p>
      <w:pPr>
        <w:spacing w:before="80" w:after="80"/>
      </w:pPr>
      <w:r>
        <w:rPr>
          <w:rFonts w:ascii="Arial" w:cs="Arial" w:eastAsia="Arial" w:hAnsi="Arial"/>
          <w:sz w:val="22"/>
          <w:szCs w:val="22"/>
        </w:rPr>
        <w:t xml:space="preserve">All CTEs join via LEFT JOIN, meaning months with no joins or no unsubscribes would produce NULL instead of 0. COALESCE replaces NULL with 0 so math operations in the final SELECT don't silently produce NULL results.</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Final SELECT: Rates and Output</w:t>
      </w:r>
    </w:p>
    <w:p>
      <w:pPr>
        <w:spacing w:before="200" w:after="120"/>
      </w:pPr>
      <w:r>
        <w:rPr>
          <w:rFonts w:ascii="Arial" w:cs="Arial" w:eastAsia="Arial" w:hAnsi="Arial"/>
          <w:b/>
          <w:bCs/>
          <w:color w:val="404040"/>
          <w:sz w:val="24"/>
          <w:szCs w:val="24"/>
        </w:rPr>
        <w:t xml:space="preserve">The Code</w:t>
      </w:r>
    </w:p>
    <w:p>
      <w:pPr>
        <w:spacing w:before="60" w:after="60"/>
        <w:ind w:left="400"/>
      </w:pPr>
      <w:r>
        <w:rPr>
          <w:rFonts w:ascii="Courier New" w:cs="Courier New" w:eastAsia="Courier New" w:hAnsi="Courier New"/>
          <w:color w:val="1F4E79"/>
          <w:sz w:val="18"/>
          <w:szCs w:val="18"/>
        </w:rPr>
        <w:t xml:space="preserve">SELECT</w:t>
      </w:r>
    </w:p>
    <w:p>
      <w:pPr>
        <w:spacing w:before="60" w:after="60"/>
        <w:ind w:left="400"/>
      </w:pPr>
      <w:r>
        <w:rPr>
          <w:rFonts w:ascii="Courier New" w:cs="Courier New" w:eastAsia="Courier New" w:hAnsi="Courier New"/>
          <w:color w:val="1F4E79"/>
          <w:sz w:val="18"/>
          <w:szCs w:val="18"/>
        </w:rPr>
        <w:t xml:space="preserve">  month, joins, joined_and_attempted, cumulative_total_panelists,</w:t>
      </w:r>
    </w:p>
    <w:p>
      <w:pPr>
        <w:spacing w:before="60" w:after="60"/>
        <w:ind w:left="400"/>
      </w:pPr>
      <w:r>
        <w:rPr>
          <w:rFonts w:ascii="Courier New" w:cs="Courier New" w:eastAsia="Courier New" w:hAnsi="Courier New"/>
          <w:color w:val="1F4E79"/>
          <w:sz w:val="18"/>
          <w:szCs w:val="18"/>
        </w:rPr>
        <w:t xml:space="preserve">  total_active, new_users, reactivated_users, unsubscribed_users,</w:t>
      </w:r>
    </w:p>
    <w:p>
      <w:pPr>
        <w:spacing w:before="60" w:after="60"/>
        <w:ind w:left="400"/>
      </w:pPr>
      <w:r>
        <w:rPr>
          <w:rFonts w:ascii="Courier New" w:cs="Courier New" w:eastAsia="Courier New" w:hAnsi="Courier New"/>
          <w:color w:val="1F4E79"/>
          <w:sz w:val="18"/>
          <w:szCs w:val="18"/>
        </w:rPr>
        <w:t xml:space="preserve">  LAG(churned_users) OVER (ORDER BY month) AS active_last_month_not_this_month,</w:t>
      </w:r>
    </w:p>
    <w:p>
      <w:pPr>
        <w:spacing w:before="60" w:after="60"/>
        <w:ind w:left="400"/>
      </w:pPr>
      <w:r>
        <w:rPr>
          <w:rFonts w:ascii="Courier New" w:cs="Courier New" w:eastAsia="Courier New" w:hAnsi="Courier New"/>
          <w:color w:val="1F4E79"/>
          <w:sz w:val="18"/>
          <w:szCs w:val="18"/>
        </w:rPr>
        <w:t xml:space="preserve">  ROUND(100.0 * LAG(churned_users) OVER (ORDER BY month)</w:t>
      </w:r>
    </w:p>
    <w:p>
      <w:pPr>
        <w:spacing w:before="60" w:after="60"/>
        <w:ind w:left="400"/>
      </w:pPr>
      <w:r>
        <w:rPr>
          <w:rFonts w:ascii="Courier New" w:cs="Courier New" w:eastAsia="Courier New" w:hAnsi="Courier New"/>
          <w:color w:val="1F4E79"/>
          <w:sz w:val="18"/>
          <w:szCs w:val="18"/>
        </w:rPr>
        <w:t xml:space="preserve">    / NULLIF(LAG(total_active) OVER (ORDER BY month), 0), 2) AS churn_rate_pct,</w:t>
      </w:r>
    </w:p>
    <w:p>
      <w:pPr>
        <w:spacing w:before="60" w:after="60"/>
        <w:ind w:left="400"/>
      </w:pPr>
      <w:r>
        <w:rPr>
          <w:rFonts w:ascii="Courier New" w:cs="Courier New" w:eastAsia="Courier New" w:hAnsi="Courier New"/>
          <w:color w:val="1F4E79"/>
          <w:sz w:val="18"/>
          <w:szCs w:val="18"/>
        </w:rPr>
        <w:t xml:space="preserve">  ROUND(100.0 * reactivated_users</w:t>
      </w:r>
    </w:p>
    <w:p>
      <w:pPr>
        <w:spacing w:before="60" w:after="60"/>
        <w:ind w:left="400"/>
      </w:pPr>
      <w:r>
        <w:rPr>
          <w:rFonts w:ascii="Courier New" w:cs="Courier New" w:eastAsia="Courier New" w:hAnsi="Courier New"/>
          <w:color w:val="1F4E79"/>
          <w:sz w:val="18"/>
          <w:szCs w:val="18"/>
        </w:rPr>
        <w:t xml:space="preserve">    / NULLIF(LAG(churned_users) OVER (ORDER BY month), 0), 2) AS recovery_rate_pct</w:t>
      </w:r>
    </w:p>
    <w:p>
      <w:pPr>
        <w:spacing w:before="60" w:after="60"/>
        <w:ind w:left="400"/>
      </w:pPr>
      <w:r>
        <w:rPr>
          <w:rFonts w:ascii="Courier New" w:cs="Courier New" w:eastAsia="Courier New" w:hAnsi="Courier New"/>
          <w:color w:val="1F4E79"/>
          <w:sz w:val="18"/>
          <w:szCs w:val="18"/>
        </w:rPr>
        <w:t xml:space="preserve">FROM monthly_summary ORDER BY month;</w:t>
      </w:r>
    </w:p>
    <w:p>
      <w:pPr>
        <w:spacing w:before="200" w:after="100"/>
      </w:pPr>
      <w:r>
        <w:rPr>
          <w:rFonts w:ascii="Arial" w:cs="Arial" w:eastAsia="Arial" w:hAnsi="Arial"/>
          <w:b/>
          <w:bCs/>
          <w:color w:val="1F4E79"/>
          <w:sz w:val="22"/>
          <w:szCs w:val="22"/>
        </w:rPr>
        <w:t xml:space="preserve">Why LAG(churned_users) for active_last_month_not_this_month?</w:t>
      </w:r>
    </w:p>
    <w:p>
      <w:pPr>
        <w:spacing w:before="80" w:after="80"/>
      </w:pPr>
      <w:r>
        <w:rPr>
          <w:rFonts w:ascii="Arial" w:cs="Arial" w:eastAsia="Arial" w:hAnsi="Arial"/>
          <w:sz w:val="22"/>
          <w:szCs w:val="22"/>
        </w:rPr>
        <w:t xml:space="preserve">will_churn=1 on month M means that panelist did NOT return in month M+1. So churned_users for October = people active in October who disappeared in November. Shifting this forward with LAG on the November row gives us exactly: active in October, not in November.</w:t>
      </w:r>
    </w:p>
    <w:p>
      <w:pPr>
        <w:spacing w:before="160" w:after="100"/>
      </w:pPr>
      <w:r>
        <w:rPr>
          <w:rFonts w:ascii="Arial" w:cs="Arial" w:eastAsia="Arial" w:hAnsi="Arial"/>
          <w:b/>
          <w:bCs/>
          <w:color w:val="1F4E79"/>
          <w:sz w:val="22"/>
          <w:szCs w:val="22"/>
        </w:rPr>
        <w:t xml:space="preserve">Churn Rate Formula</w:t>
      </w:r>
    </w:p>
    <w:p>
      <w:pPr>
        <w:spacing w:before="80" w:after="80"/>
      </w:pPr>
      <w:r>
        <w:rPr>
          <w:rFonts w:ascii="Arial" w:cs="Arial" w:eastAsia="Arial" w:hAnsi="Arial"/>
          <w:sz w:val="22"/>
          <w:szCs w:val="22"/>
        </w:rPr>
        <w:t xml:space="preserve">Churn Rate = (Active last month who didn't come back this month) / (Last month's total active) x 100</w:t>
      </w:r>
    </w:p>
    <w:p>
      <w:pPr>
        <w:spacing w:before="80" w:after="80"/>
      </w:pPr>
      <w:r>
        <w:rPr>
          <w:rFonts w:ascii="Arial" w:cs="Arial" w:eastAsia="Arial" w:hAnsi="Arial"/>
          <w:sz w:val="22"/>
          <w:szCs w:val="22"/>
        </w:rPr>
        <w:t xml:space="preserve">Both numerator and denominator use LAG() because they both refer to last month's figures being evaluated in the context of this month.</w:t>
      </w:r>
    </w:p>
    <w:p>
      <w:pPr>
        <w:spacing w:before="160" w:after="100"/>
      </w:pPr>
      <w:r>
        <w:rPr>
          <w:rFonts w:ascii="Arial" w:cs="Arial" w:eastAsia="Arial" w:hAnsi="Arial"/>
          <w:b/>
          <w:bCs/>
          <w:color w:val="1F4E79"/>
          <w:sz w:val="22"/>
          <w:szCs w:val="22"/>
        </w:rPr>
        <w:t xml:space="preserve">Recovery Rate Formula</w:t>
      </w:r>
    </w:p>
    <w:p>
      <w:pPr>
        <w:spacing w:before="80" w:after="80"/>
      </w:pPr>
      <w:r>
        <w:rPr>
          <w:rFonts w:ascii="Arial" w:cs="Arial" w:eastAsia="Arial" w:hAnsi="Arial"/>
          <w:sz w:val="22"/>
          <w:szCs w:val="22"/>
        </w:rPr>
        <w:t xml:space="preserve">Recovery Rate = (Reactivated this month) / (Last month's churned users) x 100</w:t>
      </w:r>
    </w:p>
    <w:p>
      <w:pPr>
        <w:spacing w:before="80" w:after="80"/>
      </w:pPr>
      <w:r>
        <w:rPr>
          <w:rFonts w:ascii="Arial" w:cs="Arial" w:eastAsia="Arial" w:hAnsi="Arial"/>
          <w:sz w:val="22"/>
          <w:szCs w:val="22"/>
        </w:rPr>
        <w:t xml:space="preserve">Reactivated users THIS month are the ones who came back from being churned LAST month — so the denominator is LAG(churned_users).</w:t>
      </w:r>
    </w:p>
    <w:p>
      <w:pPr>
        <w:spacing w:before="160" w:after="100"/>
      </w:pPr>
      <w:r>
        <w:rPr>
          <w:rFonts w:ascii="Arial" w:cs="Arial" w:eastAsia="Arial" w:hAnsi="Arial"/>
          <w:b/>
          <w:bCs/>
          <w:color w:val="1F4E79"/>
          <w:sz w:val="22"/>
          <w:szCs w:val="22"/>
        </w:rPr>
        <w:t xml:space="preserve">Why NULLIF(..., 0)?</w:t>
      </w:r>
    </w:p>
    <w:p>
      <w:pPr>
        <w:spacing w:before="80" w:after="80"/>
      </w:pPr>
      <w:r>
        <w:rPr>
          <w:rFonts w:ascii="Arial" w:cs="Arial" w:eastAsia="Arial" w:hAnsi="Arial"/>
          <w:sz w:val="22"/>
          <w:szCs w:val="22"/>
        </w:rPr>
        <w:t xml:space="preserve">For the earliest months in the dataset, LAG() returns NULL (no prior month exists). Dividing by NULL or by 0 would crash or silently return NULL. NULLIF converts 0 to NULL before division, which makes PostgreSQL return NULL instead of a division-by-zero error — a safe, clean result for early rows.</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Summary: Problems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joins undercounted</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INNER JOIN excluded non-survey panelists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Start FROM Panelists, LEFT JOIN USP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reactivated_users 8420 vs 1861</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Interval subtraction: 31 days &gt; 1 month = TRUE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Use LAG(month) + INTERVAL comparison instead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New users miscategorized</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ROW_NUMBER=1 didn't check join 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Split ROW_NUMBER=1 into New vs Reactivated using join_month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active_last_month_not_this_month wrong</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No column existed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LAG(churned_users) shifts October's will_churn into November row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Query too slow</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202020"/>
                <w:sz w:val="20"/>
                <w:szCs w:val="20"/>
              </w:rPr>
              <w:t xml:space="preserve">Redundant monthly_metrics CTE + two join CTEs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Merged CTEs, removed middle layers, one pass for cumulative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2026-03-06T12:06:57.804Z</dcterms:created>
  <dcterms:modified xsi:type="dcterms:W3CDTF">2026-03-06T12:06:57.805Z</dcterms:modified>
</cp:coreProperties>
</file>

<file path=docProps/custom.xml><?xml version="1.0" encoding="utf-8"?>
<Properties xmlns="http://schemas.openxmlformats.org/officeDocument/2006/custom-properties" xmlns:vt="http://schemas.openxmlformats.org/officeDocument/2006/docPropsVTypes"/>
</file>