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13F75" w14:textId="77777777" w:rsidR="00082AD3" w:rsidRDefault="00082AD3" w:rsidP="00EA306A">
      <w:pPr>
        <w:rPr>
          <w:b/>
          <w:noProof/>
          <w:color w:val="FFFFFF" w:themeColor="background1"/>
          <w:sz w:val="16"/>
          <w:szCs w:val="16"/>
        </w:rPr>
      </w:pPr>
    </w:p>
    <w:p w14:paraId="6EAC676F" w14:textId="77777777" w:rsidR="00082AD3" w:rsidRDefault="00082AD3" w:rsidP="00EA306A">
      <w:pPr>
        <w:rPr>
          <w:b/>
          <w:noProof/>
          <w:color w:val="FFFFFF" w:themeColor="background1"/>
          <w:sz w:val="16"/>
          <w:szCs w:val="16"/>
        </w:rPr>
      </w:pPr>
    </w:p>
    <w:tbl>
      <w:tblPr>
        <w:tblStyle w:val="Tablaconcuadrcula"/>
        <w:tblW w:w="0" w:type="auto"/>
        <w:tblBorders>
          <w:top w:val="single" w:sz="6" w:space="0" w:color="002060"/>
          <w:left w:val="single" w:sz="6" w:space="0" w:color="002060"/>
          <w:bottom w:val="single" w:sz="6" w:space="0" w:color="002060"/>
          <w:right w:val="single" w:sz="6" w:space="0" w:color="002060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29"/>
        <w:gridCol w:w="1985"/>
        <w:gridCol w:w="1200"/>
        <w:gridCol w:w="1370"/>
      </w:tblGrid>
      <w:tr w:rsidR="00082AD3" w:rsidRPr="0084639A" w14:paraId="6FBBEB13" w14:textId="77777777" w:rsidTr="00CD4693">
        <w:trPr>
          <w:trHeight w:hRule="exact" w:val="284"/>
        </w:trPr>
        <w:tc>
          <w:tcPr>
            <w:tcW w:w="6229" w:type="dxa"/>
            <w:vMerge w:val="restart"/>
            <w:shd w:val="clear" w:color="auto" w:fill="002060"/>
            <w:vAlign w:val="center"/>
          </w:tcPr>
          <w:p w14:paraId="67090356" w14:textId="77777777" w:rsidR="00082AD3" w:rsidRPr="001D70E7" w:rsidRDefault="00082AD3" w:rsidP="006510F1">
            <w:pPr>
              <w:pStyle w:val="Encabezado"/>
              <w:jc w:val="center"/>
              <w:rPr>
                <w:color w:val="FFFFFF" w:themeColor="background1"/>
                <w:sz w:val="28"/>
                <w:szCs w:val="28"/>
              </w:rPr>
            </w:pPr>
            <w:r w:rsidRPr="001D70E7">
              <w:rPr>
                <w:color w:val="FFFFFF" w:themeColor="background1"/>
                <w:sz w:val="28"/>
                <w:szCs w:val="28"/>
              </w:rPr>
              <w:t>Procedimiento</w:t>
            </w:r>
          </w:p>
          <w:p w14:paraId="5FD1D760" w14:textId="77777777" w:rsidR="00082AD3" w:rsidRPr="008C207F" w:rsidRDefault="00082AD3" w:rsidP="006510F1">
            <w:pPr>
              <w:pStyle w:val="Encabezado"/>
              <w:jc w:val="center"/>
              <w:rPr>
                <w:b/>
                <w:color w:val="FFFFFF" w:themeColor="background1"/>
              </w:rPr>
            </w:pPr>
            <w:r w:rsidRPr="001D70E7">
              <w:rPr>
                <w:b/>
                <w:color w:val="FFFFFF" w:themeColor="background1"/>
                <w:sz w:val="28"/>
                <w:szCs w:val="28"/>
              </w:rPr>
              <w:t>CONTROL DE DOCUMENTOS Y REGISTROS</w:t>
            </w:r>
          </w:p>
        </w:tc>
        <w:tc>
          <w:tcPr>
            <w:tcW w:w="1985" w:type="dxa"/>
            <w:vAlign w:val="center"/>
          </w:tcPr>
          <w:p w14:paraId="1040759D" w14:textId="5BC05CB1" w:rsidR="00082AD3" w:rsidRPr="00175552" w:rsidRDefault="00082AD3" w:rsidP="00CD4693">
            <w:pPr>
              <w:pStyle w:val="Encabezado"/>
              <w:tabs>
                <w:tab w:val="center" w:pos="1876"/>
                <w:tab w:val="right" w:pos="3753"/>
              </w:tabs>
              <w:rPr>
                <w:color w:val="000000" w:themeColor="text1"/>
                <w:sz w:val="20"/>
                <w:szCs w:val="20"/>
              </w:rPr>
            </w:pPr>
            <w:r w:rsidRPr="00175552">
              <w:rPr>
                <w:color w:val="000000" w:themeColor="text1"/>
                <w:sz w:val="20"/>
                <w:szCs w:val="20"/>
              </w:rPr>
              <w:t xml:space="preserve">Código: </w:t>
            </w:r>
            <w:r w:rsidR="00B66F19">
              <w:rPr>
                <w:color w:val="000000" w:themeColor="text1"/>
                <w:sz w:val="20"/>
                <w:szCs w:val="20"/>
              </w:rPr>
              <w:t xml:space="preserve"> </w:t>
            </w:r>
            <w:sdt>
              <w:sdtPr>
                <w:rPr>
                  <w:b/>
                  <w:color w:val="000000" w:themeColor="text1"/>
                  <w:sz w:val="20"/>
                  <w:szCs w:val="20"/>
                </w:rPr>
                <w:alias w:val="Código"/>
                <w:tag w:val="Código"/>
                <w:id w:val="138552353"/>
                <w:placeholder>
                  <w:docPart w:val="DefaultPlaceholder_-1854013438"/>
                </w:placeholder>
                <w:dropDownList>
                  <w:listItem w:value="Elija un elemento."/>
                  <w:listItem w:displayText="BAS-SI-FOR-" w:value="BAS-SI-FOR-"/>
                  <w:listItem w:displayText="DIV-SI-FOR-" w:value="DIV-SI-FOR-"/>
                </w:dropDownList>
              </w:sdtPr>
              <w:sdtContent>
                <w:r w:rsidR="00405768">
                  <w:rPr>
                    <w:b/>
                    <w:color w:val="000000" w:themeColor="text1"/>
                    <w:sz w:val="20"/>
                    <w:szCs w:val="20"/>
                  </w:rPr>
                  <w:t>DIV-SI-FOR-</w:t>
                </w:r>
              </w:sdtContent>
            </w:sdt>
            <w:r w:rsidR="00B66F19">
              <w:rPr>
                <w:szCs w:val="20"/>
              </w:rPr>
              <w:t xml:space="preserve">                  </w:t>
            </w:r>
          </w:p>
        </w:tc>
        <w:tc>
          <w:tcPr>
            <w:tcW w:w="1200" w:type="dxa"/>
            <w:vAlign w:val="center"/>
          </w:tcPr>
          <w:p w14:paraId="4DF673E2" w14:textId="1000B127" w:rsidR="00142D47" w:rsidRDefault="00142D47" w:rsidP="00CD4693">
            <w:pPr>
              <w:pStyle w:val="Propsito4"/>
              <w:jc w:val="left"/>
            </w:pPr>
            <w:r>
              <w:t xml:space="preserve">    </w:t>
            </w:r>
            <w:sdt>
              <w:sdtPr>
                <w:id w:val="854463221"/>
                <w:placeholder>
                  <w:docPart w:val="4F1804D135FF4E5D899554615EDC23D0"/>
                </w:placeholder>
              </w:sdtPr>
              <w:sdtContent>
                <w:r w:rsidR="00CD4693">
                  <w:t>0</w:t>
                </w:r>
                <w:r w:rsidR="00DF24D2">
                  <w:t>55</w:t>
                </w:r>
              </w:sdtContent>
            </w:sdt>
          </w:p>
          <w:p w14:paraId="4567344F" w14:textId="1DA49B36" w:rsidR="00142D47" w:rsidRDefault="00142D47" w:rsidP="00142D47">
            <w:pPr>
              <w:pStyle w:val="Propsito4"/>
            </w:pPr>
            <w:r>
              <w:t xml:space="preserve"> </w:t>
            </w:r>
          </w:p>
          <w:p w14:paraId="13ECC58E" w14:textId="1DD849A6" w:rsidR="00082AD3" w:rsidRPr="00B750F3" w:rsidRDefault="00082AD3" w:rsidP="004528BD">
            <w:pPr>
              <w:pStyle w:val="Encabezado"/>
              <w:tabs>
                <w:tab w:val="center" w:pos="1876"/>
                <w:tab w:val="right" w:pos="3753"/>
              </w:tabs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70" w:type="dxa"/>
            <w:vMerge w:val="restart"/>
            <w:vAlign w:val="center"/>
          </w:tcPr>
          <w:p w14:paraId="7D6390EE" w14:textId="77777777" w:rsidR="00082AD3" w:rsidRPr="0084639A" w:rsidRDefault="00082AD3" w:rsidP="006510F1">
            <w:pPr>
              <w:pStyle w:val="Encabezado"/>
              <w:jc w:val="center"/>
              <w:rPr>
                <w:color w:val="002060"/>
              </w:rPr>
            </w:pPr>
            <w:r>
              <w:rPr>
                <w:noProof/>
                <w:color w:val="002060"/>
                <w:lang w:val="es-GT" w:eastAsia="es-GT"/>
              </w:rPr>
              <w:drawing>
                <wp:inline distT="0" distB="0" distL="0" distR="0" wp14:anchorId="1E9D5593" wp14:editId="14E8B069">
                  <wp:extent cx="728345" cy="777693"/>
                  <wp:effectExtent l="0" t="0" r="0" b="0"/>
                  <wp:docPr id="12" name="Imagen 12" descr="C:\Users\Luis Flores\Downloads\FUNDACIÓN KINAL-0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uis Flores\Downloads\FUNDACIÓN KINAL-0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7774" cy="7877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2AD3" w:rsidRPr="0084639A" w14:paraId="23CA16D5" w14:textId="77777777" w:rsidTr="00142D47">
        <w:trPr>
          <w:trHeight w:val="283"/>
        </w:trPr>
        <w:tc>
          <w:tcPr>
            <w:tcW w:w="6229" w:type="dxa"/>
            <w:vMerge/>
            <w:shd w:val="clear" w:color="auto" w:fill="002060"/>
          </w:tcPr>
          <w:p w14:paraId="17363868" w14:textId="77777777" w:rsidR="00082AD3" w:rsidRPr="008C207F" w:rsidRDefault="00082AD3" w:rsidP="006510F1">
            <w:pPr>
              <w:pStyle w:val="Encabezado"/>
              <w:rPr>
                <w:color w:val="FFFFFF" w:themeColor="background1"/>
              </w:rPr>
            </w:pPr>
          </w:p>
        </w:tc>
        <w:tc>
          <w:tcPr>
            <w:tcW w:w="3185" w:type="dxa"/>
            <w:gridSpan w:val="2"/>
            <w:vAlign w:val="center"/>
          </w:tcPr>
          <w:p w14:paraId="161EB50A" w14:textId="23DFB74C" w:rsidR="00082AD3" w:rsidRPr="00175552" w:rsidRDefault="00082AD3" w:rsidP="007E1E6E">
            <w:pPr>
              <w:pStyle w:val="Encabezado"/>
              <w:rPr>
                <w:color w:val="000000" w:themeColor="text1"/>
                <w:sz w:val="20"/>
                <w:szCs w:val="20"/>
              </w:rPr>
            </w:pPr>
            <w:r w:rsidRPr="00175552">
              <w:rPr>
                <w:color w:val="000000" w:themeColor="text1"/>
                <w:sz w:val="20"/>
                <w:szCs w:val="20"/>
              </w:rPr>
              <w:t>Edición: 0</w:t>
            </w:r>
            <w:r w:rsidR="00CD4693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370" w:type="dxa"/>
            <w:vMerge/>
          </w:tcPr>
          <w:p w14:paraId="33141082" w14:textId="77777777" w:rsidR="00082AD3" w:rsidRPr="0084639A" w:rsidRDefault="00082AD3" w:rsidP="006510F1">
            <w:pPr>
              <w:pStyle w:val="Encabezado"/>
              <w:rPr>
                <w:color w:val="002060"/>
              </w:rPr>
            </w:pPr>
          </w:p>
        </w:tc>
      </w:tr>
      <w:tr w:rsidR="00082AD3" w:rsidRPr="0084639A" w14:paraId="04869079" w14:textId="77777777" w:rsidTr="00142D47">
        <w:trPr>
          <w:trHeight w:hRule="exact" w:val="284"/>
        </w:trPr>
        <w:tc>
          <w:tcPr>
            <w:tcW w:w="6229" w:type="dxa"/>
            <w:vMerge/>
            <w:shd w:val="clear" w:color="auto" w:fill="002060"/>
          </w:tcPr>
          <w:p w14:paraId="1ADAA76C" w14:textId="77777777" w:rsidR="00082AD3" w:rsidRPr="008C207F" w:rsidRDefault="00082AD3" w:rsidP="006510F1">
            <w:pPr>
              <w:pStyle w:val="Encabezado"/>
              <w:rPr>
                <w:color w:val="FFFFFF" w:themeColor="background1"/>
              </w:rPr>
            </w:pPr>
          </w:p>
        </w:tc>
        <w:tc>
          <w:tcPr>
            <w:tcW w:w="3185" w:type="dxa"/>
            <w:gridSpan w:val="2"/>
            <w:vAlign w:val="center"/>
          </w:tcPr>
          <w:p w14:paraId="1E4C764B" w14:textId="2C5D8B49" w:rsidR="00433998" w:rsidRDefault="00082AD3" w:rsidP="00433998">
            <w:pPr>
              <w:pStyle w:val="Definiciones5"/>
              <w:rPr>
                <w:color w:val="auto"/>
                <w:sz w:val="24"/>
                <w:szCs w:val="24"/>
                <w:shd w:val="clear" w:color="auto" w:fill="auto"/>
              </w:rPr>
            </w:pPr>
            <w:r w:rsidRPr="00175552">
              <w:rPr>
                <w:sz w:val="20"/>
              </w:rPr>
              <w:t xml:space="preserve">Fecha de edición: </w:t>
            </w:r>
            <w:r w:rsidR="00433998">
              <w:rPr>
                <w:sz w:val="20"/>
              </w:rPr>
              <w:t xml:space="preserve"> </w:t>
            </w:r>
            <w:sdt>
              <w:sdtPr>
                <w:id w:val="-739942767"/>
                <w:placeholder>
                  <w:docPart w:val="D8B686DAC7B349AD8C184DD6F4459A89"/>
                </w:placeholder>
              </w:sdtPr>
              <w:sdtContent>
                <w:r w:rsidR="00CD4693">
                  <w:t>nov/202</w:t>
                </w:r>
                <w:r w:rsidR="00DF04E8">
                  <w:t>5</w:t>
                </w:r>
              </w:sdtContent>
            </w:sdt>
          </w:p>
          <w:p w14:paraId="51559CFF" w14:textId="57C74B0C" w:rsidR="00082AD3" w:rsidRPr="00175552" w:rsidRDefault="00082AD3" w:rsidP="00B66F19">
            <w:pPr>
              <w:pStyle w:val="Encabezad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70" w:type="dxa"/>
            <w:vMerge/>
          </w:tcPr>
          <w:p w14:paraId="5C74B668" w14:textId="77777777" w:rsidR="00082AD3" w:rsidRPr="0084639A" w:rsidRDefault="00082AD3" w:rsidP="006510F1">
            <w:pPr>
              <w:pStyle w:val="Encabezado"/>
              <w:rPr>
                <w:color w:val="002060"/>
              </w:rPr>
            </w:pPr>
          </w:p>
        </w:tc>
      </w:tr>
      <w:tr w:rsidR="00082AD3" w:rsidRPr="0084639A" w14:paraId="5C68DE87" w14:textId="77777777" w:rsidTr="00142D47">
        <w:trPr>
          <w:trHeight w:val="283"/>
        </w:trPr>
        <w:tc>
          <w:tcPr>
            <w:tcW w:w="6229" w:type="dxa"/>
            <w:vMerge/>
            <w:shd w:val="clear" w:color="auto" w:fill="002060"/>
          </w:tcPr>
          <w:p w14:paraId="39611985" w14:textId="77777777" w:rsidR="00082AD3" w:rsidRPr="008C207F" w:rsidRDefault="00082AD3" w:rsidP="006510F1">
            <w:pPr>
              <w:pStyle w:val="Encabezado"/>
              <w:rPr>
                <w:color w:val="FFFFFF" w:themeColor="background1"/>
              </w:rPr>
            </w:pPr>
          </w:p>
        </w:tc>
        <w:tc>
          <w:tcPr>
            <w:tcW w:w="3185" w:type="dxa"/>
            <w:gridSpan w:val="2"/>
            <w:vAlign w:val="center"/>
          </w:tcPr>
          <w:p w14:paraId="5D1CD98F" w14:textId="2AE345F3" w:rsidR="00082AD3" w:rsidRPr="00175552" w:rsidRDefault="00082AD3" w:rsidP="007E1E6E">
            <w:pPr>
              <w:pStyle w:val="Encabezado"/>
              <w:rPr>
                <w:color w:val="000000" w:themeColor="text1"/>
                <w:sz w:val="20"/>
                <w:szCs w:val="20"/>
              </w:rPr>
            </w:pPr>
            <w:r w:rsidRPr="00175552">
              <w:rPr>
                <w:color w:val="000000" w:themeColor="text1"/>
                <w:sz w:val="20"/>
                <w:szCs w:val="20"/>
              </w:rPr>
              <w:t xml:space="preserve">Página 1 de </w:t>
            </w:r>
            <w:r w:rsidR="00F927F6">
              <w:rPr>
                <w:color w:val="000000" w:themeColor="text1"/>
                <w:sz w:val="20"/>
                <w:szCs w:val="20"/>
              </w:rPr>
              <w:t>2</w:t>
            </w:r>
            <w:r w:rsidR="00142D47"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370" w:type="dxa"/>
            <w:vMerge/>
          </w:tcPr>
          <w:p w14:paraId="36D31F69" w14:textId="77777777" w:rsidR="00082AD3" w:rsidRPr="0084639A" w:rsidRDefault="00082AD3" w:rsidP="006510F1">
            <w:pPr>
              <w:pStyle w:val="Encabezado"/>
              <w:rPr>
                <w:color w:val="002060"/>
              </w:rPr>
            </w:pPr>
          </w:p>
        </w:tc>
      </w:tr>
    </w:tbl>
    <w:p w14:paraId="7CB792A4" w14:textId="77777777" w:rsidR="00082AD3" w:rsidRDefault="00082AD3" w:rsidP="00EA306A">
      <w:pPr>
        <w:rPr>
          <w:b/>
          <w:noProof/>
          <w:color w:val="FFFFFF" w:themeColor="background1"/>
          <w:sz w:val="16"/>
          <w:szCs w:val="1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10086"/>
      </w:tblGrid>
      <w:tr w:rsidR="00082AD3" w14:paraId="4EA2FD1E" w14:textId="77777777" w:rsidTr="00CD4693">
        <w:trPr>
          <w:trHeight w:hRule="exact" w:val="340"/>
        </w:trPr>
        <w:tc>
          <w:tcPr>
            <w:tcW w:w="704" w:type="dxa"/>
            <w:shd w:val="clear" w:color="auto" w:fill="7D0A42"/>
            <w:vAlign w:val="center"/>
          </w:tcPr>
          <w:p w14:paraId="29818787" w14:textId="208EB041" w:rsidR="00082AD3" w:rsidRPr="00CD4693" w:rsidRDefault="00082AD3" w:rsidP="00CD4693">
            <w:pPr>
              <w:jc w:val="center"/>
              <w:rPr>
                <w:b/>
                <w:noProof/>
                <w:color w:val="FFFFFF" w:themeColor="background1"/>
              </w:rPr>
            </w:pPr>
            <w:r w:rsidRPr="00CD4693">
              <w:rPr>
                <w:b/>
                <w:noProof/>
                <w:color w:val="FFFFFF" w:themeColor="background1"/>
              </w:rPr>
              <w:t>1.</w:t>
            </w:r>
          </w:p>
        </w:tc>
        <w:tc>
          <w:tcPr>
            <w:tcW w:w="10086" w:type="dxa"/>
            <w:shd w:val="clear" w:color="auto" w:fill="7D0A42"/>
            <w:vAlign w:val="center"/>
          </w:tcPr>
          <w:p w14:paraId="693919E3" w14:textId="09E5BA40" w:rsidR="00082AD3" w:rsidRPr="00CD4693" w:rsidRDefault="00082AD3" w:rsidP="00CD4693">
            <w:pPr>
              <w:rPr>
                <w:b/>
                <w:noProof/>
                <w:color w:val="FFFFFF" w:themeColor="background1"/>
              </w:rPr>
            </w:pPr>
            <w:r w:rsidRPr="00CD4693">
              <w:rPr>
                <w:b/>
                <w:noProof/>
                <w:color w:val="FFFFFF" w:themeColor="background1"/>
              </w:rPr>
              <w:t>Propósito</w:t>
            </w:r>
          </w:p>
        </w:tc>
      </w:tr>
      <w:tr w:rsidR="00DF0200" w:rsidRPr="00306FEB" w14:paraId="0EC7F6B0" w14:textId="77777777" w:rsidTr="00CD4693">
        <w:trPr>
          <w:trHeight w:hRule="exact" w:val="4558"/>
        </w:trPr>
        <w:tc>
          <w:tcPr>
            <w:tcW w:w="704" w:type="dxa"/>
          </w:tcPr>
          <w:p w14:paraId="5DD55811" w14:textId="77777777" w:rsidR="00082AD3" w:rsidRPr="00DF0200" w:rsidRDefault="00082AD3" w:rsidP="00DF0200">
            <w:pPr>
              <w:jc w:val="both"/>
              <w:rPr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0086" w:type="dxa"/>
          </w:tcPr>
          <w:p w14:paraId="5CA05ACB" w14:textId="34810C4F" w:rsidR="00771998" w:rsidRPr="00306FEB" w:rsidRDefault="00771998" w:rsidP="00771998">
            <w:pPr>
              <w:jc w:val="both"/>
            </w:pPr>
            <w:r w:rsidRPr="00771998">
              <w:t>Establecer el perfil de egreso, metodología, competencias a formar, indicadores de desempeño, contenidos declarativos, procedimentales y actitudinales, herramientas, materiales, equipo y fuentes o recursos bibliográficos del contenido, que se deben desarrollar en el proceso de enseñanza y aprendizaje de la asignatura durante un ciclo escolar.</w:t>
            </w:r>
          </w:p>
        </w:tc>
      </w:tr>
    </w:tbl>
    <w:p w14:paraId="284F88B8" w14:textId="4188610D" w:rsidR="00082AD3" w:rsidRPr="00CD4693" w:rsidRDefault="00082AD3" w:rsidP="00DF0200">
      <w:pPr>
        <w:jc w:val="both"/>
        <w:rPr>
          <w:noProof/>
          <w:color w:val="000000" w:themeColor="text1"/>
          <w:sz w:val="16"/>
          <w:szCs w:val="1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10086"/>
      </w:tblGrid>
      <w:tr w:rsidR="00082AD3" w14:paraId="5F772FFE" w14:textId="77777777" w:rsidTr="00CD4693">
        <w:trPr>
          <w:trHeight w:val="340"/>
        </w:trPr>
        <w:tc>
          <w:tcPr>
            <w:tcW w:w="704" w:type="dxa"/>
            <w:shd w:val="clear" w:color="auto" w:fill="7D0A42"/>
            <w:vAlign w:val="center"/>
          </w:tcPr>
          <w:p w14:paraId="4A907F19" w14:textId="655F3405" w:rsidR="00082AD3" w:rsidRPr="00CD4693" w:rsidRDefault="00082AD3" w:rsidP="00CD4693">
            <w:pPr>
              <w:jc w:val="center"/>
              <w:rPr>
                <w:b/>
                <w:noProof/>
                <w:color w:val="FFFFFF" w:themeColor="background1"/>
              </w:rPr>
            </w:pPr>
            <w:r w:rsidRPr="00CD4693">
              <w:rPr>
                <w:b/>
                <w:noProof/>
                <w:color w:val="FFFFFF" w:themeColor="background1"/>
              </w:rPr>
              <w:t>2.</w:t>
            </w:r>
          </w:p>
        </w:tc>
        <w:tc>
          <w:tcPr>
            <w:tcW w:w="10086" w:type="dxa"/>
            <w:shd w:val="clear" w:color="auto" w:fill="7D0A42"/>
            <w:vAlign w:val="center"/>
          </w:tcPr>
          <w:p w14:paraId="2468B1BC" w14:textId="741B916E" w:rsidR="00082AD3" w:rsidRPr="00CD4693" w:rsidRDefault="00082AD3" w:rsidP="00CD4693">
            <w:pPr>
              <w:rPr>
                <w:b/>
                <w:noProof/>
                <w:color w:val="FFFFFF" w:themeColor="background1"/>
              </w:rPr>
            </w:pPr>
            <w:r w:rsidRPr="00CD4693">
              <w:rPr>
                <w:b/>
                <w:noProof/>
                <w:color w:val="FFFFFF" w:themeColor="background1"/>
              </w:rPr>
              <w:t xml:space="preserve">Referencias </w:t>
            </w:r>
          </w:p>
        </w:tc>
      </w:tr>
      <w:tr w:rsidR="00082AD3" w:rsidRPr="00735586" w14:paraId="0B7F4431" w14:textId="77777777" w:rsidTr="00CD4693">
        <w:trPr>
          <w:trHeight w:hRule="exact" w:val="680"/>
        </w:trPr>
        <w:tc>
          <w:tcPr>
            <w:tcW w:w="704" w:type="dxa"/>
          </w:tcPr>
          <w:p w14:paraId="7A79140A" w14:textId="11DC730F" w:rsidR="00082AD3" w:rsidRDefault="00082AD3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2.1</w:t>
            </w:r>
          </w:p>
        </w:tc>
        <w:tc>
          <w:tcPr>
            <w:tcW w:w="10086" w:type="dxa"/>
          </w:tcPr>
          <w:p w14:paraId="1202ABA3" w14:textId="52DBF89E" w:rsidR="00771998" w:rsidRPr="00CD4693" w:rsidRDefault="00771998" w:rsidP="00771998">
            <w:pPr>
              <w:jc w:val="both"/>
              <w:rPr>
                <w:sz w:val="20"/>
                <w:szCs w:val="20"/>
              </w:rPr>
            </w:pPr>
            <w:r w:rsidRPr="00771998">
              <w:rPr>
                <w:sz w:val="20"/>
                <w:szCs w:val="20"/>
              </w:rPr>
              <w:t>Morris Mano, R. 2002, Diseño digital 3a. Edición 2003 Pearson Educación - Prentice Hal, México.</w:t>
            </w:r>
          </w:p>
        </w:tc>
      </w:tr>
      <w:tr w:rsidR="00082AD3" w14:paraId="2A29FF58" w14:textId="77777777" w:rsidTr="00CD4693">
        <w:trPr>
          <w:trHeight w:hRule="exact" w:val="680"/>
        </w:trPr>
        <w:tc>
          <w:tcPr>
            <w:tcW w:w="704" w:type="dxa"/>
          </w:tcPr>
          <w:p w14:paraId="2C67B337" w14:textId="77777777" w:rsidR="00082AD3" w:rsidRDefault="00082AD3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2.2</w:t>
            </w:r>
          </w:p>
        </w:tc>
        <w:tc>
          <w:tcPr>
            <w:tcW w:w="10086" w:type="dxa"/>
          </w:tcPr>
          <w:p w14:paraId="0A318E3A" w14:textId="1BEF1B5C" w:rsidR="00471331" w:rsidRPr="00CD4693" w:rsidRDefault="00771998" w:rsidP="00771998">
            <w:pPr>
              <w:jc w:val="both"/>
              <w:rPr>
                <w:sz w:val="20"/>
                <w:szCs w:val="20"/>
              </w:rPr>
            </w:pPr>
            <w:r w:rsidRPr="00771998">
              <w:rPr>
                <w:sz w:val="20"/>
                <w:szCs w:val="20"/>
              </w:rPr>
              <w:t>Thomas L. Floyd, R. 2006, Fundamentos de Sistemas Digitales 9a. Edición 2006 Pearson Educación- Prentice Hall, Madrid.</w:t>
            </w:r>
          </w:p>
        </w:tc>
      </w:tr>
      <w:tr w:rsidR="00082AD3" w14:paraId="501E069C" w14:textId="77777777" w:rsidTr="00CD4693">
        <w:trPr>
          <w:trHeight w:hRule="exact" w:val="680"/>
        </w:trPr>
        <w:tc>
          <w:tcPr>
            <w:tcW w:w="704" w:type="dxa"/>
          </w:tcPr>
          <w:p w14:paraId="28359642" w14:textId="77777777" w:rsidR="00082AD3" w:rsidRDefault="00082AD3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2.3</w:t>
            </w:r>
          </w:p>
        </w:tc>
        <w:tc>
          <w:tcPr>
            <w:tcW w:w="10086" w:type="dxa"/>
          </w:tcPr>
          <w:p w14:paraId="59348D4F" w14:textId="0B015BC1" w:rsidR="00082AD3" w:rsidRPr="00CD4693" w:rsidRDefault="00771998" w:rsidP="00771998">
            <w:pPr>
              <w:jc w:val="both"/>
              <w:rPr>
                <w:sz w:val="20"/>
                <w:szCs w:val="20"/>
              </w:rPr>
            </w:pPr>
            <w:r w:rsidRPr="00771998">
              <w:rPr>
                <w:sz w:val="20"/>
                <w:szCs w:val="20"/>
              </w:rPr>
              <w:t>Arduino https://www.arduino.cc/</w:t>
            </w:r>
          </w:p>
        </w:tc>
      </w:tr>
      <w:tr w:rsidR="00082AD3" w:rsidRPr="005A5BA6" w14:paraId="03BCE989" w14:textId="77777777" w:rsidTr="00CD4693">
        <w:trPr>
          <w:trHeight w:hRule="exact" w:val="680"/>
        </w:trPr>
        <w:tc>
          <w:tcPr>
            <w:tcW w:w="704" w:type="dxa"/>
          </w:tcPr>
          <w:p w14:paraId="2AF072A1" w14:textId="77777777" w:rsidR="00082AD3" w:rsidRDefault="00082AD3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2.4</w:t>
            </w:r>
          </w:p>
        </w:tc>
        <w:tc>
          <w:tcPr>
            <w:tcW w:w="10086" w:type="dxa"/>
          </w:tcPr>
          <w:p w14:paraId="399E29F8" w14:textId="10EB7E8C" w:rsidR="00082AD3" w:rsidRPr="005A5BA6" w:rsidRDefault="00771998" w:rsidP="00771998">
            <w:pPr>
              <w:tabs>
                <w:tab w:val="left" w:pos="2925"/>
              </w:tabs>
              <w:jc w:val="both"/>
              <w:rPr>
                <w:sz w:val="20"/>
                <w:szCs w:val="20"/>
                <w:lang w:val="en-US"/>
              </w:rPr>
            </w:pPr>
            <w:r w:rsidRPr="005A5BA6">
              <w:rPr>
                <w:sz w:val="20"/>
                <w:szCs w:val="20"/>
                <w:lang w:val="en-US"/>
              </w:rPr>
              <w:t>CISCO Networking Academy https://www.netacad.com/</w:t>
            </w:r>
          </w:p>
        </w:tc>
      </w:tr>
      <w:tr w:rsidR="00082AD3" w14:paraId="61AD6945" w14:textId="77777777" w:rsidTr="00CD4693">
        <w:trPr>
          <w:trHeight w:hRule="exact" w:val="680"/>
        </w:trPr>
        <w:tc>
          <w:tcPr>
            <w:tcW w:w="704" w:type="dxa"/>
          </w:tcPr>
          <w:p w14:paraId="0157E977" w14:textId="77777777" w:rsidR="00082AD3" w:rsidRDefault="00082AD3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2.5</w:t>
            </w:r>
          </w:p>
        </w:tc>
        <w:tc>
          <w:tcPr>
            <w:tcW w:w="10086" w:type="dxa"/>
          </w:tcPr>
          <w:p w14:paraId="4A3801E4" w14:textId="463BB3D0" w:rsidR="008952FE" w:rsidRPr="00CD4693" w:rsidRDefault="00771998" w:rsidP="00771998">
            <w:pPr>
              <w:jc w:val="both"/>
              <w:rPr>
                <w:sz w:val="20"/>
                <w:szCs w:val="20"/>
              </w:rPr>
            </w:pPr>
            <w:r w:rsidRPr="00771998">
              <w:rPr>
                <w:sz w:val="20"/>
                <w:szCs w:val="20"/>
              </w:rPr>
              <w:t>Felipe Santiago Espinosa, R. 2021, El microcontrolador ATmega328P de Microchip: Programación en Ensamblador, Lenguaje C y un enlace con Arduino 1a. Edicion 2021 Univerisdad Tecnológica de la Mixteca, México.</w:t>
            </w:r>
          </w:p>
        </w:tc>
      </w:tr>
      <w:tr w:rsidR="007E1E6E" w14:paraId="2B357092" w14:textId="77777777" w:rsidTr="00CD4693">
        <w:trPr>
          <w:trHeight w:hRule="exact" w:val="680"/>
        </w:trPr>
        <w:tc>
          <w:tcPr>
            <w:tcW w:w="704" w:type="dxa"/>
          </w:tcPr>
          <w:p w14:paraId="598F91AA" w14:textId="7B5C78B4" w:rsidR="007E1E6E" w:rsidRDefault="007E1E6E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2.6</w:t>
            </w:r>
          </w:p>
        </w:tc>
        <w:tc>
          <w:tcPr>
            <w:tcW w:w="10086" w:type="dxa"/>
          </w:tcPr>
          <w:p w14:paraId="73D41BA5" w14:textId="253001F5" w:rsidR="007E1E6E" w:rsidRPr="00CD4693" w:rsidRDefault="00771998" w:rsidP="00771998">
            <w:pPr>
              <w:jc w:val="both"/>
              <w:rPr>
                <w:sz w:val="20"/>
                <w:szCs w:val="20"/>
              </w:rPr>
            </w:pPr>
            <w:r w:rsidRPr="00771998">
              <w:rPr>
                <w:sz w:val="20"/>
                <w:szCs w:val="20"/>
              </w:rPr>
              <w:t xml:space="preserve">García, Rodriguez, Goñi, Brazález, Martínez, Rodriguez, R. 1998, Aprenda lenguaje ANSI C como si estuviera en primero </w:t>
            </w:r>
            <w:r w:rsidR="007C3307" w:rsidRPr="00771998">
              <w:rPr>
                <w:sz w:val="20"/>
                <w:szCs w:val="20"/>
              </w:rPr>
              <w:t>2a. Edición</w:t>
            </w:r>
            <w:r w:rsidRPr="00771998">
              <w:rPr>
                <w:sz w:val="20"/>
                <w:szCs w:val="20"/>
              </w:rPr>
              <w:t>, Universidad de Navarra.</w:t>
            </w:r>
          </w:p>
        </w:tc>
      </w:tr>
      <w:tr w:rsidR="007E1E6E" w14:paraId="03537BEF" w14:textId="77777777" w:rsidTr="00CD4693">
        <w:trPr>
          <w:trHeight w:hRule="exact" w:val="680"/>
        </w:trPr>
        <w:tc>
          <w:tcPr>
            <w:tcW w:w="704" w:type="dxa"/>
          </w:tcPr>
          <w:p w14:paraId="35848D1B" w14:textId="23DE54A5" w:rsidR="007E1E6E" w:rsidRDefault="007E1E6E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2.7</w:t>
            </w:r>
          </w:p>
        </w:tc>
        <w:tc>
          <w:tcPr>
            <w:tcW w:w="10086" w:type="dxa"/>
          </w:tcPr>
          <w:p w14:paraId="392609D1" w14:textId="0183B452" w:rsidR="007E1E6E" w:rsidRPr="00CD4693" w:rsidRDefault="007E1E6E" w:rsidP="00771998">
            <w:pPr>
              <w:jc w:val="both"/>
              <w:rPr>
                <w:sz w:val="20"/>
                <w:szCs w:val="20"/>
              </w:rPr>
            </w:pPr>
          </w:p>
        </w:tc>
      </w:tr>
      <w:tr w:rsidR="007E1E6E" w14:paraId="5D820BD8" w14:textId="77777777" w:rsidTr="00CD4693">
        <w:trPr>
          <w:trHeight w:hRule="exact" w:val="680"/>
        </w:trPr>
        <w:tc>
          <w:tcPr>
            <w:tcW w:w="704" w:type="dxa"/>
          </w:tcPr>
          <w:p w14:paraId="280450A7" w14:textId="398193E3" w:rsidR="007E1E6E" w:rsidRDefault="007E1E6E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2.8</w:t>
            </w:r>
          </w:p>
        </w:tc>
        <w:tc>
          <w:tcPr>
            <w:tcW w:w="10086" w:type="dxa"/>
          </w:tcPr>
          <w:p w14:paraId="4896D54F" w14:textId="41C3118B" w:rsidR="007E1E6E" w:rsidRPr="00CD4693" w:rsidRDefault="007E1E6E" w:rsidP="00771998">
            <w:pPr>
              <w:jc w:val="both"/>
              <w:rPr>
                <w:sz w:val="20"/>
                <w:szCs w:val="20"/>
              </w:rPr>
            </w:pPr>
          </w:p>
        </w:tc>
      </w:tr>
      <w:tr w:rsidR="007E1E6E" w14:paraId="0F0CE374" w14:textId="77777777" w:rsidTr="00CD4693">
        <w:trPr>
          <w:trHeight w:hRule="exact" w:val="680"/>
        </w:trPr>
        <w:tc>
          <w:tcPr>
            <w:tcW w:w="704" w:type="dxa"/>
          </w:tcPr>
          <w:p w14:paraId="064FD2FD" w14:textId="2C49ADB4" w:rsidR="007E1E6E" w:rsidRDefault="007E1E6E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2.9</w:t>
            </w:r>
          </w:p>
        </w:tc>
        <w:tc>
          <w:tcPr>
            <w:tcW w:w="10086" w:type="dxa"/>
          </w:tcPr>
          <w:p w14:paraId="3F5DDDA5" w14:textId="3C4D2CB9" w:rsidR="007E1E6E" w:rsidRPr="00CD4693" w:rsidRDefault="007E1E6E" w:rsidP="00771998">
            <w:pPr>
              <w:jc w:val="both"/>
              <w:rPr>
                <w:sz w:val="20"/>
                <w:szCs w:val="20"/>
              </w:rPr>
            </w:pPr>
          </w:p>
        </w:tc>
      </w:tr>
      <w:tr w:rsidR="007E1E6E" w14:paraId="166AD57C" w14:textId="77777777" w:rsidTr="00CD4693">
        <w:trPr>
          <w:trHeight w:hRule="exact" w:val="680"/>
        </w:trPr>
        <w:tc>
          <w:tcPr>
            <w:tcW w:w="704" w:type="dxa"/>
          </w:tcPr>
          <w:p w14:paraId="2F4214F2" w14:textId="1FF0E7D9" w:rsidR="007E1E6E" w:rsidRDefault="007E1E6E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2.10</w:t>
            </w:r>
          </w:p>
        </w:tc>
        <w:tc>
          <w:tcPr>
            <w:tcW w:w="10086" w:type="dxa"/>
          </w:tcPr>
          <w:p w14:paraId="152A64D4" w14:textId="4DBC4A30" w:rsidR="007E1E6E" w:rsidRPr="00CD4693" w:rsidRDefault="007E1E6E" w:rsidP="00771998">
            <w:pPr>
              <w:jc w:val="both"/>
              <w:rPr>
                <w:sz w:val="20"/>
                <w:szCs w:val="20"/>
              </w:rPr>
            </w:pPr>
          </w:p>
        </w:tc>
      </w:tr>
    </w:tbl>
    <w:p w14:paraId="23AEE714" w14:textId="562B7105" w:rsidR="00082AD3" w:rsidRDefault="00E07D82" w:rsidP="00E07D82">
      <w:pPr>
        <w:tabs>
          <w:tab w:val="left" w:pos="5940"/>
        </w:tabs>
        <w:rPr>
          <w:b/>
          <w:noProof/>
          <w:color w:val="FFFFFF" w:themeColor="background1"/>
          <w:sz w:val="16"/>
          <w:szCs w:val="16"/>
        </w:rPr>
      </w:pPr>
      <w:r>
        <w:rPr>
          <w:b/>
          <w:noProof/>
          <w:color w:val="FFFFFF" w:themeColor="background1"/>
          <w:sz w:val="16"/>
          <w:szCs w:val="16"/>
        </w:rPr>
        <w:tab/>
      </w:r>
    </w:p>
    <w:p w14:paraId="3913E52B" w14:textId="2199A590" w:rsidR="007E1E6E" w:rsidRDefault="007E1E6E" w:rsidP="00EA306A">
      <w:pPr>
        <w:rPr>
          <w:b/>
          <w:noProof/>
          <w:color w:val="FFFFFF" w:themeColor="background1"/>
          <w:sz w:val="16"/>
          <w:szCs w:val="16"/>
        </w:rPr>
      </w:pPr>
    </w:p>
    <w:p w14:paraId="1E71509E" w14:textId="77777777" w:rsidR="007E1E6E" w:rsidRDefault="007E1E6E" w:rsidP="00EA306A">
      <w:pPr>
        <w:rPr>
          <w:b/>
          <w:noProof/>
          <w:color w:val="FFFFFF" w:themeColor="background1"/>
          <w:sz w:val="16"/>
          <w:szCs w:val="16"/>
        </w:rPr>
      </w:pPr>
    </w:p>
    <w:p w14:paraId="2A8805D1" w14:textId="3F53E5D6" w:rsidR="007E1E6E" w:rsidRDefault="007E1E6E" w:rsidP="00EA306A">
      <w:pPr>
        <w:rPr>
          <w:b/>
          <w:noProof/>
          <w:color w:val="FFFFFF" w:themeColor="background1"/>
          <w:sz w:val="16"/>
          <w:szCs w:val="16"/>
        </w:rPr>
      </w:pPr>
    </w:p>
    <w:p w14:paraId="07E3B2F3" w14:textId="77777777" w:rsidR="00082AD3" w:rsidRDefault="00082AD3" w:rsidP="00EA306A">
      <w:pPr>
        <w:rPr>
          <w:b/>
          <w:noProof/>
          <w:color w:val="FFFFFF" w:themeColor="background1"/>
          <w:sz w:val="16"/>
          <w:szCs w:val="16"/>
        </w:rPr>
      </w:pPr>
    </w:p>
    <w:tbl>
      <w:tblPr>
        <w:tblStyle w:val="Tablaconcuadrcula"/>
        <w:tblW w:w="10833" w:type="dxa"/>
        <w:tblLayout w:type="fixed"/>
        <w:tblLook w:val="04A0" w:firstRow="1" w:lastRow="0" w:firstColumn="1" w:lastColumn="0" w:noHBand="0" w:noVBand="1"/>
      </w:tblPr>
      <w:tblGrid>
        <w:gridCol w:w="471"/>
        <w:gridCol w:w="1943"/>
        <w:gridCol w:w="8419"/>
      </w:tblGrid>
      <w:tr w:rsidR="00082AD3" w14:paraId="61D269B1" w14:textId="77777777" w:rsidTr="007E1E6E">
        <w:trPr>
          <w:trHeight w:val="36"/>
        </w:trPr>
        <w:tc>
          <w:tcPr>
            <w:tcW w:w="471" w:type="dxa"/>
            <w:shd w:val="clear" w:color="auto" w:fill="7D0A42"/>
          </w:tcPr>
          <w:p w14:paraId="4554CF19" w14:textId="77777777" w:rsidR="00082AD3" w:rsidRPr="008952FE" w:rsidRDefault="00082AD3" w:rsidP="006510F1">
            <w:pPr>
              <w:rPr>
                <w:b/>
                <w:noProof/>
                <w:color w:val="FFFFFF" w:themeColor="background1"/>
                <w:sz w:val="28"/>
                <w:szCs w:val="28"/>
              </w:rPr>
            </w:pPr>
            <w:r w:rsidRPr="008952FE">
              <w:rPr>
                <w:b/>
                <w:noProof/>
                <w:color w:val="FFFFFF" w:themeColor="background1"/>
                <w:sz w:val="28"/>
                <w:szCs w:val="28"/>
              </w:rPr>
              <w:t>3.</w:t>
            </w:r>
          </w:p>
        </w:tc>
        <w:tc>
          <w:tcPr>
            <w:tcW w:w="10362" w:type="dxa"/>
            <w:gridSpan w:val="2"/>
            <w:shd w:val="clear" w:color="auto" w:fill="7D0A42"/>
          </w:tcPr>
          <w:p w14:paraId="6199BC1C" w14:textId="77777777" w:rsidR="00082AD3" w:rsidRPr="008952FE" w:rsidRDefault="00082AD3" w:rsidP="006510F1">
            <w:pPr>
              <w:rPr>
                <w:b/>
                <w:noProof/>
                <w:color w:val="FFFFFF" w:themeColor="background1"/>
                <w:sz w:val="28"/>
                <w:szCs w:val="28"/>
              </w:rPr>
            </w:pPr>
            <w:r w:rsidRPr="008952FE">
              <w:rPr>
                <w:b/>
                <w:noProof/>
                <w:color w:val="FFFFFF" w:themeColor="background1"/>
                <w:sz w:val="28"/>
                <w:szCs w:val="28"/>
              </w:rPr>
              <w:t>Definiciones</w:t>
            </w:r>
          </w:p>
        </w:tc>
      </w:tr>
      <w:tr w:rsidR="00082AD3" w14:paraId="390951B4" w14:textId="77777777" w:rsidTr="00B036CD">
        <w:trPr>
          <w:trHeight w:hRule="exact" w:val="1701"/>
        </w:trPr>
        <w:tc>
          <w:tcPr>
            <w:tcW w:w="471" w:type="dxa"/>
          </w:tcPr>
          <w:p w14:paraId="602D9E3D" w14:textId="77777777" w:rsidR="00082AD3" w:rsidRDefault="00082AD3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3.1</w:t>
            </w:r>
          </w:p>
        </w:tc>
        <w:tc>
          <w:tcPr>
            <w:tcW w:w="1943" w:type="dxa"/>
          </w:tcPr>
          <w:p w14:paraId="511C7C6D" w14:textId="4582F4CF" w:rsidR="00B036CD" w:rsidRPr="00CD4693" w:rsidRDefault="00B036CD" w:rsidP="00B036CD">
            <w:pPr>
              <w:rPr>
                <w:sz w:val="20"/>
                <w:szCs w:val="20"/>
              </w:rPr>
            </w:pPr>
            <w:r w:rsidRPr="00B036CD">
              <w:t>Compuertas lógicas</w:t>
            </w:r>
          </w:p>
        </w:tc>
        <w:tc>
          <w:tcPr>
            <w:tcW w:w="8419" w:type="dxa"/>
          </w:tcPr>
          <w:p w14:paraId="049DE93C" w14:textId="4FF97797" w:rsidR="00B036CD" w:rsidRPr="00CD4693" w:rsidRDefault="00B036CD" w:rsidP="00B036CD">
            <w:pPr>
              <w:jc w:val="both"/>
              <w:rPr>
                <w:sz w:val="20"/>
                <w:szCs w:val="20"/>
              </w:rPr>
            </w:pPr>
            <w:r w:rsidRPr="00B036CD">
              <w:t>Dispositivo electrónico que realiza operaciones lógicas sobre uno o más bits de entrada y produce un resultado basado en reglas predefinidas. Estas son los componentes básicos de los circuitos digitales y establecen las bases de la lógica digital utilizada en la construcción de sistemas computacionales y dispositivos electrónicos.</w:t>
            </w:r>
          </w:p>
        </w:tc>
      </w:tr>
      <w:tr w:rsidR="00082AD3" w:rsidRPr="009A2CDD" w14:paraId="2F952A63" w14:textId="77777777" w:rsidTr="001F3A3A">
        <w:trPr>
          <w:trHeight w:hRule="exact" w:val="1242"/>
        </w:trPr>
        <w:tc>
          <w:tcPr>
            <w:tcW w:w="471" w:type="dxa"/>
          </w:tcPr>
          <w:p w14:paraId="359034FE" w14:textId="77777777" w:rsidR="00082AD3" w:rsidRDefault="00082AD3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3.2</w:t>
            </w:r>
          </w:p>
        </w:tc>
        <w:tc>
          <w:tcPr>
            <w:tcW w:w="1943" w:type="dxa"/>
          </w:tcPr>
          <w:p w14:paraId="784DBC80" w14:textId="321C0C38" w:rsidR="007E1E6E" w:rsidRPr="00B036CD" w:rsidRDefault="00B036CD" w:rsidP="001F3A3A">
            <w:r w:rsidRPr="00B036CD">
              <w:t>Circuitos lógicos combinacionales</w:t>
            </w:r>
          </w:p>
        </w:tc>
        <w:tc>
          <w:tcPr>
            <w:tcW w:w="8419" w:type="dxa"/>
          </w:tcPr>
          <w:p w14:paraId="5A169669" w14:textId="33F5FFF7" w:rsidR="00553FA9" w:rsidRPr="00B036CD" w:rsidRDefault="00BE2290" w:rsidP="00B036CD">
            <w:pPr>
              <w:jc w:val="both"/>
            </w:pPr>
            <w:r w:rsidRPr="00BE2290">
              <w:t>Circuito electrónico digital que se construye con compuertas lógicas cuyo funcionamiento establece que las señales de salida dependen de las señales de entrada.</w:t>
            </w:r>
          </w:p>
        </w:tc>
      </w:tr>
      <w:tr w:rsidR="00082AD3" w14:paraId="05C4AA55" w14:textId="77777777" w:rsidTr="001F3A3A">
        <w:trPr>
          <w:trHeight w:hRule="exact" w:val="1242"/>
        </w:trPr>
        <w:tc>
          <w:tcPr>
            <w:tcW w:w="471" w:type="dxa"/>
          </w:tcPr>
          <w:p w14:paraId="0887F58E" w14:textId="77777777" w:rsidR="00082AD3" w:rsidRDefault="00082AD3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3.3</w:t>
            </w:r>
          </w:p>
        </w:tc>
        <w:tc>
          <w:tcPr>
            <w:tcW w:w="1943" w:type="dxa"/>
          </w:tcPr>
          <w:p w14:paraId="62E3F70A" w14:textId="76FDEC79" w:rsidR="007E1E6E" w:rsidRPr="00B036CD" w:rsidRDefault="00B036CD" w:rsidP="001F3A3A">
            <w:r w:rsidRPr="00B036CD">
              <w:t>Circuitos lógicos secuenciales</w:t>
            </w:r>
          </w:p>
        </w:tc>
        <w:tc>
          <w:tcPr>
            <w:tcW w:w="8419" w:type="dxa"/>
          </w:tcPr>
          <w:p w14:paraId="4F6F8EC3" w14:textId="122CD819" w:rsidR="00082AD3" w:rsidRPr="00B036CD" w:rsidRDefault="00BE2290" w:rsidP="00B036CD">
            <w:pPr>
              <w:jc w:val="both"/>
            </w:pPr>
            <w:r w:rsidRPr="00BE2290">
              <w:t>Circuito electrónico digital que se construye con compuertas lógicas y elementos de memoria (Flip-Flops) cuyo funcionamiento establece que las señales de salida dependen de los estados anteriores de las señales actuales de entrada y su estado presente.</w:t>
            </w:r>
          </w:p>
        </w:tc>
      </w:tr>
      <w:tr w:rsidR="00082AD3" w14:paraId="2D59A609" w14:textId="77777777" w:rsidTr="001F3A3A">
        <w:trPr>
          <w:trHeight w:hRule="exact" w:val="1242"/>
        </w:trPr>
        <w:tc>
          <w:tcPr>
            <w:tcW w:w="471" w:type="dxa"/>
          </w:tcPr>
          <w:p w14:paraId="64C72A09" w14:textId="77777777" w:rsidR="00082AD3" w:rsidRDefault="00082AD3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3.4</w:t>
            </w:r>
          </w:p>
        </w:tc>
        <w:tc>
          <w:tcPr>
            <w:tcW w:w="1943" w:type="dxa"/>
          </w:tcPr>
          <w:p w14:paraId="47A48D16" w14:textId="0A47282B" w:rsidR="007E1E6E" w:rsidRPr="00B036CD" w:rsidRDefault="00B036CD" w:rsidP="001F3A3A">
            <w:r w:rsidRPr="00B036CD">
              <w:t>Microcontrolador</w:t>
            </w:r>
          </w:p>
        </w:tc>
        <w:tc>
          <w:tcPr>
            <w:tcW w:w="8419" w:type="dxa"/>
          </w:tcPr>
          <w:p w14:paraId="445288DF" w14:textId="5E9F6177" w:rsidR="00082AD3" w:rsidRPr="00B036CD" w:rsidRDefault="00BE2290" w:rsidP="00B036CD">
            <w:pPr>
              <w:jc w:val="both"/>
            </w:pPr>
            <w:r w:rsidRPr="00BE2290">
              <w:t>Dispositivo electrónico programable que cuenta con una unidad de procesamiento de computadora, memoria, periféricos de entrada/salida y otros componentes necesarios utilizados para tareas específicas en el diseño de sistemas embebidos.</w:t>
            </w:r>
          </w:p>
        </w:tc>
      </w:tr>
      <w:tr w:rsidR="00082AD3" w14:paraId="4E234A57" w14:textId="77777777" w:rsidTr="001F3A3A">
        <w:trPr>
          <w:trHeight w:hRule="exact" w:val="1242"/>
        </w:trPr>
        <w:tc>
          <w:tcPr>
            <w:tcW w:w="471" w:type="dxa"/>
          </w:tcPr>
          <w:p w14:paraId="634364A2" w14:textId="77777777" w:rsidR="00082AD3" w:rsidRDefault="00082AD3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3.5</w:t>
            </w:r>
          </w:p>
        </w:tc>
        <w:tc>
          <w:tcPr>
            <w:tcW w:w="1943" w:type="dxa"/>
          </w:tcPr>
          <w:p w14:paraId="2B7891FD" w14:textId="409888BE" w:rsidR="007E1E6E" w:rsidRPr="00B036CD" w:rsidRDefault="00B036CD" w:rsidP="001F3A3A">
            <w:r w:rsidRPr="00B036CD">
              <w:t>Sistemas embebidos</w:t>
            </w:r>
          </w:p>
        </w:tc>
        <w:tc>
          <w:tcPr>
            <w:tcW w:w="8419" w:type="dxa"/>
          </w:tcPr>
          <w:p w14:paraId="58299418" w14:textId="67BE8B8C" w:rsidR="00082AD3" w:rsidRPr="00B036CD" w:rsidRDefault="00BE2290" w:rsidP="00B036CD">
            <w:pPr>
              <w:jc w:val="both"/>
            </w:pPr>
            <w:r w:rsidRPr="00BE2290">
              <w:t>Sistema microcontrolador que se encarga de realizar una única tarea y que está compuesto por hardware y software específicos.</w:t>
            </w:r>
          </w:p>
        </w:tc>
      </w:tr>
      <w:tr w:rsidR="00EE6875" w14:paraId="6C09835E" w14:textId="77777777" w:rsidTr="001F3A3A">
        <w:trPr>
          <w:trHeight w:hRule="exact" w:val="1242"/>
        </w:trPr>
        <w:tc>
          <w:tcPr>
            <w:tcW w:w="471" w:type="dxa"/>
          </w:tcPr>
          <w:p w14:paraId="6A2A8433" w14:textId="363CBC5B" w:rsidR="00EE6875" w:rsidRDefault="00EE6875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3.6</w:t>
            </w:r>
          </w:p>
        </w:tc>
        <w:tc>
          <w:tcPr>
            <w:tcW w:w="1943" w:type="dxa"/>
          </w:tcPr>
          <w:p w14:paraId="7C1E7E47" w14:textId="011D2A1A" w:rsidR="00EE6875" w:rsidRPr="00B036CD" w:rsidRDefault="00B036CD" w:rsidP="001F3A3A">
            <w:r w:rsidRPr="00B036CD">
              <w:t>Sensores y actuadores</w:t>
            </w:r>
          </w:p>
        </w:tc>
        <w:tc>
          <w:tcPr>
            <w:tcW w:w="8419" w:type="dxa"/>
          </w:tcPr>
          <w:p w14:paraId="38DF5D42" w14:textId="4DCB6286" w:rsidR="00EE6875" w:rsidRPr="00B036CD" w:rsidRDefault="00BE2290" w:rsidP="00B036CD">
            <w:pPr>
              <w:jc w:val="both"/>
            </w:pPr>
            <w:r w:rsidRPr="00BE2290">
              <w:t>Dispositivo eléctrico o electrónico que se encarga de convertir una variable física en una variable eléctrica y viceversa.</w:t>
            </w:r>
          </w:p>
        </w:tc>
      </w:tr>
      <w:tr w:rsidR="00EE6875" w14:paraId="7BEECF0E" w14:textId="77777777" w:rsidTr="001F3A3A">
        <w:trPr>
          <w:trHeight w:hRule="exact" w:val="1242"/>
        </w:trPr>
        <w:tc>
          <w:tcPr>
            <w:tcW w:w="471" w:type="dxa"/>
          </w:tcPr>
          <w:p w14:paraId="0C01A917" w14:textId="1D38679E" w:rsidR="00EE6875" w:rsidRDefault="00EE6875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3.7</w:t>
            </w:r>
          </w:p>
        </w:tc>
        <w:tc>
          <w:tcPr>
            <w:tcW w:w="1943" w:type="dxa"/>
          </w:tcPr>
          <w:p w14:paraId="36C09B51" w14:textId="4958155F" w:rsidR="00032C6B" w:rsidRPr="00B036CD" w:rsidRDefault="00B036CD" w:rsidP="001F3A3A">
            <w:r w:rsidRPr="00B036CD">
              <w:t>Redes de computadoras</w:t>
            </w:r>
          </w:p>
        </w:tc>
        <w:tc>
          <w:tcPr>
            <w:tcW w:w="8419" w:type="dxa"/>
          </w:tcPr>
          <w:p w14:paraId="1613429A" w14:textId="2BBFFDB5" w:rsidR="00EE6875" w:rsidRPr="00B036CD" w:rsidRDefault="00BE2290" w:rsidP="00B036CD">
            <w:pPr>
              <w:jc w:val="both"/>
            </w:pPr>
            <w:r w:rsidRPr="00BE2290">
              <w:t>Conjunto de computadoras interconectadas que comparten recursos y se comunican entre sí.</w:t>
            </w:r>
          </w:p>
        </w:tc>
      </w:tr>
      <w:tr w:rsidR="00EE6875" w14:paraId="3DCB6B40" w14:textId="77777777" w:rsidTr="001F3A3A">
        <w:trPr>
          <w:trHeight w:hRule="exact" w:val="1242"/>
        </w:trPr>
        <w:tc>
          <w:tcPr>
            <w:tcW w:w="471" w:type="dxa"/>
          </w:tcPr>
          <w:p w14:paraId="115B4F46" w14:textId="154D86FD" w:rsidR="00EE6875" w:rsidRDefault="00EE6875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3.8</w:t>
            </w:r>
          </w:p>
        </w:tc>
        <w:tc>
          <w:tcPr>
            <w:tcW w:w="1943" w:type="dxa"/>
          </w:tcPr>
          <w:p w14:paraId="76FCE88C" w14:textId="0CC32452" w:rsidR="00032C6B" w:rsidRPr="00B036CD" w:rsidRDefault="00B036CD" w:rsidP="001F3A3A">
            <w:r w:rsidRPr="00B036CD">
              <w:t>Dispositivos intermedios de red y dispositivos finales de red</w:t>
            </w:r>
          </w:p>
        </w:tc>
        <w:tc>
          <w:tcPr>
            <w:tcW w:w="8419" w:type="dxa"/>
          </w:tcPr>
          <w:p w14:paraId="5F7244EF" w14:textId="4B3953B7" w:rsidR="00EE6875" w:rsidRPr="00B036CD" w:rsidRDefault="00BE2290" w:rsidP="00B036CD">
            <w:pPr>
              <w:jc w:val="both"/>
            </w:pPr>
            <w:r w:rsidRPr="00BE2290">
              <w:t>Se definen como dispositivos finales a los extremos de la comunicación donde los usuarios interactúan directamente con la red. Mientras que los dispositivos intermedios son los dispositivos que facilitan la transmisión y enrutamiento de datos entre los dispositivos finales.</w:t>
            </w:r>
          </w:p>
        </w:tc>
      </w:tr>
    </w:tbl>
    <w:p w14:paraId="6478C75B" w14:textId="0884DEFB" w:rsidR="007E1E6E" w:rsidRDefault="007E1E6E" w:rsidP="00EA306A">
      <w:pPr>
        <w:rPr>
          <w:b/>
          <w:noProof/>
          <w:color w:val="FFFFFF" w:themeColor="background1"/>
          <w:sz w:val="16"/>
          <w:szCs w:val="16"/>
        </w:rPr>
      </w:pPr>
    </w:p>
    <w:p w14:paraId="6C6AEC64" w14:textId="77777777" w:rsidR="007E1E6E" w:rsidRDefault="007E1E6E" w:rsidP="00EA306A">
      <w:pPr>
        <w:rPr>
          <w:b/>
          <w:noProof/>
          <w:color w:val="FFFFFF" w:themeColor="background1"/>
          <w:sz w:val="16"/>
          <w:szCs w:val="16"/>
        </w:rPr>
      </w:pPr>
    </w:p>
    <w:tbl>
      <w:tblPr>
        <w:tblpPr w:leftFromText="141" w:rightFromText="141" w:vertAnchor="text" w:tblpXSpec="center" w:tblpY="1"/>
        <w:tblOverlap w:val="never"/>
        <w:tblW w:w="0" w:type="auto"/>
        <w:jc w:val="center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Look w:val="01E0" w:firstRow="1" w:lastRow="1" w:firstColumn="1" w:lastColumn="1" w:noHBand="0" w:noVBand="0"/>
      </w:tblPr>
      <w:tblGrid>
        <w:gridCol w:w="3635"/>
        <w:gridCol w:w="3578"/>
        <w:gridCol w:w="3635"/>
      </w:tblGrid>
      <w:tr w:rsidR="00082AD3" w:rsidRPr="00F850C6" w14:paraId="234B94EF" w14:textId="77777777" w:rsidTr="008F3714">
        <w:trPr>
          <w:trHeight w:val="274"/>
          <w:jc w:val="center"/>
        </w:trPr>
        <w:tc>
          <w:tcPr>
            <w:tcW w:w="3635" w:type="dxa"/>
            <w:shd w:val="clear" w:color="auto" w:fill="002060"/>
            <w:vAlign w:val="center"/>
          </w:tcPr>
          <w:p w14:paraId="720CB9EC" w14:textId="77777777" w:rsidR="00082AD3" w:rsidRPr="00F850C6" w:rsidRDefault="00082AD3" w:rsidP="008F3714">
            <w:pPr>
              <w:jc w:val="center"/>
              <w:rPr>
                <w:rFonts w:cstheme="minorHAnsi"/>
                <w:b/>
                <w:color w:val="FFFFFF" w:themeColor="background1"/>
              </w:rPr>
            </w:pPr>
            <w:r w:rsidRPr="00F850C6">
              <w:rPr>
                <w:rFonts w:cstheme="minorHAnsi"/>
                <w:b/>
                <w:color w:val="FFFFFF" w:themeColor="background1"/>
              </w:rPr>
              <w:t>Elaborado por:</w:t>
            </w:r>
          </w:p>
        </w:tc>
        <w:tc>
          <w:tcPr>
            <w:tcW w:w="3578" w:type="dxa"/>
            <w:shd w:val="clear" w:color="auto" w:fill="002060"/>
            <w:vAlign w:val="center"/>
          </w:tcPr>
          <w:p w14:paraId="6D457BDB" w14:textId="77777777" w:rsidR="00082AD3" w:rsidRPr="00F850C6" w:rsidRDefault="00082AD3" w:rsidP="008F3714">
            <w:pPr>
              <w:jc w:val="center"/>
              <w:rPr>
                <w:rFonts w:cstheme="minorHAnsi"/>
                <w:b/>
                <w:color w:val="FFFFFF" w:themeColor="background1"/>
              </w:rPr>
            </w:pPr>
            <w:r w:rsidRPr="00F850C6">
              <w:rPr>
                <w:rFonts w:cstheme="minorHAnsi"/>
                <w:b/>
                <w:color w:val="FFFFFF" w:themeColor="background1"/>
              </w:rPr>
              <w:t>Revisado por:</w:t>
            </w:r>
          </w:p>
        </w:tc>
        <w:tc>
          <w:tcPr>
            <w:tcW w:w="3635" w:type="dxa"/>
            <w:shd w:val="clear" w:color="auto" w:fill="002060"/>
            <w:vAlign w:val="center"/>
          </w:tcPr>
          <w:p w14:paraId="1DAD7AC5" w14:textId="77777777" w:rsidR="00082AD3" w:rsidRPr="00F850C6" w:rsidRDefault="00082AD3" w:rsidP="008F3714">
            <w:pPr>
              <w:jc w:val="center"/>
              <w:rPr>
                <w:rFonts w:cstheme="minorHAnsi"/>
                <w:b/>
                <w:color w:val="FFFFFF" w:themeColor="background1"/>
              </w:rPr>
            </w:pPr>
            <w:r w:rsidRPr="00F850C6">
              <w:rPr>
                <w:rFonts w:cstheme="minorHAnsi"/>
                <w:b/>
                <w:color w:val="FFFFFF" w:themeColor="background1"/>
              </w:rPr>
              <w:t>Autorizado por:</w:t>
            </w:r>
          </w:p>
        </w:tc>
      </w:tr>
      <w:tr w:rsidR="00082AD3" w:rsidRPr="0068239B" w14:paraId="2FC14C63" w14:textId="77777777" w:rsidTr="00142D47">
        <w:trPr>
          <w:trHeight w:hRule="exact" w:val="1111"/>
          <w:jc w:val="center"/>
        </w:trPr>
        <w:sdt>
          <w:sdtPr>
            <w:rPr>
              <w:rFonts w:cstheme="minorHAnsi"/>
              <w:noProof/>
              <w:color w:val="002060"/>
              <w:sz w:val="20"/>
              <w:szCs w:val="20"/>
            </w:rPr>
            <w:id w:val="-1156913543"/>
            <w:picture/>
          </w:sdtPr>
          <w:sdtContent>
            <w:tc>
              <w:tcPr>
                <w:tcW w:w="3635" w:type="dxa"/>
              </w:tcPr>
              <w:p w14:paraId="259D6599" w14:textId="7099E09F" w:rsidR="00082AD3" w:rsidRPr="00137D5C" w:rsidRDefault="00B0381B" w:rsidP="008F3714">
                <w:pPr>
                  <w:rPr>
                    <w:rFonts w:cstheme="minorHAnsi"/>
                    <w:color w:val="002060"/>
                    <w:sz w:val="20"/>
                    <w:szCs w:val="20"/>
                  </w:rPr>
                </w:pPr>
                <w:r>
                  <w:rPr>
                    <w:rFonts w:cstheme="minorHAnsi"/>
                    <w:noProof/>
                    <w:color w:val="002060"/>
                    <w:sz w:val="20"/>
                    <w:szCs w:val="20"/>
                  </w:rPr>
                  <w:drawing>
                    <wp:inline distT="0" distB="0" distL="0" distR="0" wp14:anchorId="5A4B219B" wp14:editId="0F551C3E">
                      <wp:extent cx="2115047" cy="700405"/>
                      <wp:effectExtent l="0" t="0" r="0" b="4445"/>
                      <wp:docPr id="5" name="Imagen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Imagen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121319" cy="70248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cstheme="minorHAnsi"/>
              <w:color w:val="002060"/>
              <w:sz w:val="20"/>
              <w:szCs w:val="20"/>
            </w:rPr>
            <w:id w:val="-1721430851"/>
            <w:picture/>
          </w:sdtPr>
          <w:sdtContent>
            <w:tc>
              <w:tcPr>
                <w:tcW w:w="3578" w:type="dxa"/>
              </w:tcPr>
              <w:p w14:paraId="224F7115" w14:textId="1486325C" w:rsidR="00082AD3" w:rsidRPr="00137D5C" w:rsidRDefault="00E10110" w:rsidP="008F3714">
                <w:pPr>
                  <w:rPr>
                    <w:rFonts w:cstheme="minorHAnsi"/>
                    <w:color w:val="002060"/>
                    <w:sz w:val="20"/>
                    <w:szCs w:val="20"/>
                  </w:rPr>
                </w:pPr>
                <w:r>
                  <w:rPr>
                    <w:rFonts w:cstheme="minorHAnsi"/>
                    <w:noProof/>
                    <w:color w:val="002060"/>
                    <w:sz w:val="20"/>
                    <w:szCs w:val="20"/>
                    <w:lang w:val="es-GT" w:eastAsia="es-GT"/>
                  </w:rPr>
                  <w:drawing>
                    <wp:inline distT="0" distB="0" distL="0" distR="0" wp14:anchorId="447915C9" wp14:editId="38176F8D">
                      <wp:extent cx="907040" cy="701040"/>
                      <wp:effectExtent l="0" t="0" r="7620" b="3810"/>
                      <wp:docPr id="3" name="Imagen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Imagen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3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07040" cy="7010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cstheme="minorHAnsi"/>
              <w:color w:val="002060"/>
              <w:sz w:val="20"/>
              <w:szCs w:val="20"/>
            </w:rPr>
            <w:id w:val="-1644190505"/>
            <w:showingPlcHdr/>
            <w:picture/>
          </w:sdtPr>
          <w:sdtContent>
            <w:tc>
              <w:tcPr>
                <w:tcW w:w="3635" w:type="dxa"/>
              </w:tcPr>
              <w:p w14:paraId="5CB1E594" w14:textId="6F8A7655" w:rsidR="00082AD3" w:rsidRPr="00137D5C" w:rsidRDefault="00E10110" w:rsidP="008F3714">
                <w:pPr>
                  <w:rPr>
                    <w:rFonts w:cstheme="minorHAnsi"/>
                    <w:color w:val="002060"/>
                    <w:sz w:val="20"/>
                    <w:szCs w:val="20"/>
                  </w:rPr>
                </w:pPr>
                <w:r>
                  <w:rPr>
                    <w:rFonts w:cstheme="minorHAnsi"/>
                    <w:noProof/>
                    <w:color w:val="002060"/>
                    <w:sz w:val="20"/>
                    <w:szCs w:val="20"/>
                    <w:lang w:val="es-GT" w:eastAsia="es-GT"/>
                  </w:rPr>
                  <w:drawing>
                    <wp:inline distT="0" distB="0" distL="0" distR="0" wp14:anchorId="482AB593" wp14:editId="5B86A52B">
                      <wp:extent cx="2065020" cy="701040"/>
                      <wp:effectExtent l="0" t="0" r="0" b="3810"/>
                      <wp:docPr id="4" name="Imagen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65020" cy="7010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082AD3" w:rsidRPr="008F3714" w14:paraId="1997FBA9" w14:textId="77777777" w:rsidTr="008F3714">
        <w:trPr>
          <w:trHeight w:hRule="exact" w:val="754"/>
          <w:jc w:val="center"/>
        </w:trPr>
        <w:sdt>
          <w:sdtPr>
            <w:rPr>
              <w:rFonts w:cstheme="minorHAnsi"/>
              <w:color w:val="000000" w:themeColor="text1"/>
              <w:sz w:val="20"/>
              <w:szCs w:val="20"/>
            </w:rPr>
            <w:id w:val="1288861940"/>
            <w:placeholder>
              <w:docPart w:val="A2467210014F4DC48D97752BEBA03282"/>
            </w:placeholder>
          </w:sdtPr>
          <w:sdtContent>
            <w:tc>
              <w:tcPr>
                <w:tcW w:w="3635" w:type="dxa"/>
                <w:vAlign w:val="center"/>
              </w:tcPr>
              <w:p w14:paraId="259C41D7" w14:textId="61092126" w:rsidR="007E1E6E" w:rsidRPr="008F3714" w:rsidRDefault="00BE2290" w:rsidP="008F3714">
                <w:pPr>
                  <w:jc w:val="center"/>
                  <w:rPr>
                    <w:rFonts w:cstheme="minorHAnsi"/>
                    <w:color w:val="000000" w:themeColor="text1"/>
                    <w:sz w:val="20"/>
                    <w:szCs w:val="20"/>
                    <w:lang w:val="es-GT"/>
                  </w:rPr>
                </w:pPr>
                <w:r>
                  <w:rPr>
                    <w:rFonts w:cstheme="minorHAnsi"/>
                    <w:color w:val="000000" w:themeColor="text1"/>
                    <w:sz w:val="20"/>
                    <w:szCs w:val="20"/>
                  </w:rPr>
                  <w:t>Angel Cifuentes</w:t>
                </w:r>
              </w:p>
            </w:tc>
          </w:sdtContent>
        </w:sdt>
        <w:sdt>
          <w:sdtPr>
            <w:rPr>
              <w:rFonts w:cstheme="minorHAnsi"/>
              <w:color w:val="000000" w:themeColor="text1"/>
              <w:sz w:val="20"/>
              <w:szCs w:val="20"/>
            </w:rPr>
            <w:id w:val="2118944026"/>
            <w:placeholder>
              <w:docPart w:val="217D0B9451FA4D409BD7D114221EE106"/>
            </w:placeholder>
            <w:showingPlcHdr/>
          </w:sdtPr>
          <w:sdtContent>
            <w:tc>
              <w:tcPr>
                <w:tcW w:w="3578" w:type="dxa"/>
                <w:vAlign w:val="center"/>
              </w:tcPr>
              <w:p w14:paraId="7696A0B5" w14:textId="510A28F6" w:rsidR="00082AD3" w:rsidRPr="008F3714" w:rsidRDefault="00306FEB" w:rsidP="008F3714">
                <w:pPr>
                  <w:jc w:val="center"/>
                  <w:rPr>
                    <w:rFonts w:cstheme="minorHAnsi"/>
                    <w:color w:val="000000" w:themeColor="text1"/>
                    <w:sz w:val="20"/>
                    <w:szCs w:val="20"/>
                    <w:lang w:val="es-GT"/>
                  </w:rPr>
                </w:pPr>
                <w:r w:rsidRPr="00306FEB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  <w:sdt>
          <w:sdtPr>
            <w:rPr>
              <w:rFonts w:cstheme="minorHAnsi"/>
              <w:color w:val="000000" w:themeColor="text1"/>
              <w:sz w:val="20"/>
              <w:szCs w:val="20"/>
            </w:rPr>
            <w:id w:val="-487404226"/>
            <w:placeholder>
              <w:docPart w:val="036E943AD3074AC28BF00FA6301732CF"/>
            </w:placeholder>
            <w:showingPlcHdr/>
          </w:sdtPr>
          <w:sdtContent>
            <w:tc>
              <w:tcPr>
                <w:tcW w:w="3635" w:type="dxa"/>
                <w:vAlign w:val="center"/>
              </w:tcPr>
              <w:p w14:paraId="0BA02429" w14:textId="6CD26FEB" w:rsidR="00082AD3" w:rsidRPr="008F3714" w:rsidRDefault="008F3714" w:rsidP="008F3714">
                <w:pPr>
                  <w:jc w:val="center"/>
                  <w:rPr>
                    <w:rFonts w:cstheme="minorHAnsi"/>
                    <w:color w:val="000000" w:themeColor="text1"/>
                    <w:sz w:val="20"/>
                    <w:szCs w:val="20"/>
                    <w:lang w:val="es-GT"/>
                  </w:rPr>
                </w:pPr>
                <w:r w:rsidRPr="008F3714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</w:tr>
      <w:tr w:rsidR="00082AD3" w:rsidRPr="0068239B" w14:paraId="11050068" w14:textId="77777777" w:rsidTr="008F3714">
        <w:trPr>
          <w:trHeight w:val="408"/>
          <w:jc w:val="center"/>
        </w:trPr>
        <w:tc>
          <w:tcPr>
            <w:tcW w:w="3635" w:type="dxa"/>
            <w:vAlign w:val="center"/>
          </w:tcPr>
          <w:p w14:paraId="769E2FCC" w14:textId="77777777" w:rsidR="00082AD3" w:rsidRPr="00175552" w:rsidRDefault="00082AD3" w:rsidP="008F3714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175552">
              <w:rPr>
                <w:rFonts w:cstheme="minorHAnsi"/>
                <w:b/>
                <w:color w:val="000000" w:themeColor="text1"/>
              </w:rPr>
              <w:t>Docente</w:t>
            </w:r>
          </w:p>
        </w:tc>
        <w:tc>
          <w:tcPr>
            <w:tcW w:w="3578" w:type="dxa"/>
            <w:vAlign w:val="center"/>
          </w:tcPr>
          <w:p w14:paraId="2D9CA829" w14:textId="77777777" w:rsidR="00082AD3" w:rsidRPr="00175552" w:rsidRDefault="00082AD3" w:rsidP="008F3714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175552">
              <w:rPr>
                <w:rFonts w:cstheme="minorHAnsi"/>
                <w:b/>
                <w:color w:val="000000" w:themeColor="text1"/>
              </w:rPr>
              <w:t>Jefe de Equipo</w:t>
            </w:r>
          </w:p>
        </w:tc>
        <w:tc>
          <w:tcPr>
            <w:tcW w:w="3635" w:type="dxa"/>
            <w:vAlign w:val="center"/>
          </w:tcPr>
          <w:p w14:paraId="6DEBFAE4" w14:textId="77777777" w:rsidR="00082AD3" w:rsidRPr="00175552" w:rsidRDefault="00082AD3" w:rsidP="008F3714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175552">
              <w:rPr>
                <w:rFonts w:cstheme="minorHAnsi"/>
                <w:b/>
                <w:color w:val="000000" w:themeColor="text1"/>
              </w:rPr>
              <w:t>Oficina Técnica</w:t>
            </w:r>
          </w:p>
        </w:tc>
      </w:tr>
      <w:tr w:rsidR="00082AD3" w:rsidRPr="0068239B" w14:paraId="167AF5D6" w14:textId="77777777" w:rsidTr="008F3714">
        <w:trPr>
          <w:trHeight w:val="363"/>
          <w:jc w:val="center"/>
        </w:trPr>
        <w:tc>
          <w:tcPr>
            <w:tcW w:w="3635" w:type="dxa"/>
            <w:vAlign w:val="center"/>
          </w:tcPr>
          <w:p w14:paraId="07ED47C3" w14:textId="14EECEC9" w:rsidR="00082AD3" w:rsidRPr="00175552" w:rsidRDefault="00082AD3" w:rsidP="008F3714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175552"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Fecha actualización: </w:t>
            </w:r>
            <w:r w:rsidRPr="00175552">
              <w:rPr>
                <w:rFonts w:cstheme="minorHAnsi"/>
                <w:color w:val="000000" w:themeColor="text1"/>
                <w:sz w:val="20"/>
                <w:szCs w:val="20"/>
              </w:rPr>
              <w:t>nov/202</w:t>
            </w:r>
            <w:r w:rsidR="00DF04E8">
              <w:rPr>
                <w:rFonts w:cstheme="minorHAnsi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3578" w:type="dxa"/>
            <w:vAlign w:val="center"/>
          </w:tcPr>
          <w:p w14:paraId="34E6BD3C" w14:textId="447E4129" w:rsidR="00082AD3" w:rsidRPr="00175552" w:rsidRDefault="00082AD3" w:rsidP="008F3714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175552"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Fecha actualización: </w:t>
            </w:r>
            <w:r w:rsidRPr="00175552">
              <w:rPr>
                <w:rFonts w:cstheme="minorHAnsi"/>
                <w:color w:val="000000" w:themeColor="text1"/>
                <w:sz w:val="20"/>
                <w:szCs w:val="20"/>
              </w:rPr>
              <w:t>nov/202</w:t>
            </w:r>
            <w:r w:rsidR="00DF04E8">
              <w:rPr>
                <w:rFonts w:cstheme="minorHAnsi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3635" w:type="dxa"/>
            <w:vAlign w:val="center"/>
          </w:tcPr>
          <w:p w14:paraId="12F685E2" w14:textId="4D24B7F7" w:rsidR="00082AD3" w:rsidRPr="00175552" w:rsidRDefault="00082AD3" w:rsidP="008F3714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175552"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Fecha actualización: </w:t>
            </w:r>
            <w:r w:rsidRPr="00175552">
              <w:rPr>
                <w:rFonts w:cstheme="minorHAnsi"/>
                <w:color w:val="000000" w:themeColor="text1"/>
                <w:sz w:val="20"/>
                <w:szCs w:val="20"/>
              </w:rPr>
              <w:t>202</w:t>
            </w:r>
            <w:r w:rsidR="00CD4693">
              <w:rPr>
                <w:rFonts w:cstheme="minorHAnsi"/>
                <w:color w:val="000000" w:themeColor="text1"/>
                <w:sz w:val="20"/>
                <w:szCs w:val="20"/>
              </w:rPr>
              <w:t>5</w:t>
            </w:r>
          </w:p>
        </w:tc>
      </w:tr>
    </w:tbl>
    <w:p w14:paraId="7D6BC0EF" w14:textId="5A40537A" w:rsidR="007E1E6E" w:rsidRDefault="007E1E6E" w:rsidP="00EA306A">
      <w:pPr>
        <w:rPr>
          <w:b/>
          <w:noProof/>
          <w:color w:val="FFFFFF" w:themeColor="background1"/>
          <w:sz w:val="16"/>
          <w:szCs w:val="16"/>
        </w:rPr>
      </w:pPr>
    </w:p>
    <w:p w14:paraId="70CF58AB" w14:textId="77777777" w:rsidR="00EE6875" w:rsidRDefault="00EE6875" w:rsidP="00EA306A">
      <w:pPr>
        <w:rPr>
          <w:b/>
          <w:noProof/>
          <w:color w:val="FFFFFF" w:themeColor="background1"/>
          <w:sz w:val="16"/>
          <w:szCs w:val="16"/>
        </w:rPr>
      </w:pPr>
    </w:p>
    <w:p w14:paraId="01B38516" w14:textId="5F0550FE" w:rsidR="007E1E6E" w:rsidRDefault="007E1E6E" w:rsidP="00EA306A">
      <w:pPr>
        <w:rPr>
          <w:b/>
          <w:noProof/>
          <w:color w:val="FFFFFF" w:themeColor="background1"/>
          <w:sz w:val="16"/>
          <w:szCs w:val="16"/>
        </w:rPr>
      </w:pPr>
    </w:p>
    <w:p w14:paraId="6A00FC5C" w14:textId="77777777" w:rsidR="007E1E6E" w:rsidRPr="004C4432" w:rsidRDefault="007E1E6E" w:rsidP="00EA306A">
      <w:pPr>
        <w:rPr>
          <w:b/>
          <w:noProof/>
          <w:color w:val="FFFFFF" w:themeColor="background1"/>
          <w:sz w:val="16"/>
          <w:szCs w:val="16"/>
        </w:rPr>
      </w:pPr>
    </w:p>
    <w:p w14:paraId="56D259E1" w14:textId="77777777" w:rsidR="004C4432" w:rsidRDefault="004C4432" w:rsidP="004C4432">
      <w:pPr>
        <w:rPr>
          <w:b/>
          <w:color w:val="23376D"/>
          <w:sz w:val="10"/>
          <w:szCs w:val="10"/>
        </w:rPr>
      </w:pPr>
      <w:r w:rsidRPr="00D03A50">
        <w:rPr>
          <w:noProof/>
          <w:color w:val="002060"/>
          <w:lang w:val="es-GT" w:eastAsia="es-GT"/>
        </w:rPr>
        <w:drawing>
          <wp:anchor distT="0" distB="0" distL="114300" distR="114300" simplePos="0" relativeHeight="251658240" behindDoc="0" locked="0" layoutInCell="1" allowOverlap="1" wp14:anchorId="06A0E68E" wp14:editId="65B99B7E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1765935" cy="645434"/>
            <wp:effectExtent l="0" t="0" r="5715" b="2540"/>
            <wp:wrapThrough wrapText="bothSides">
              <wp:wrapPolygon edited="0">
                <wp:start x="0" y="0"/>
                <wp:lineTo x="0" y="13394"/>
                <wp:lineTo x="2097" y="20409"/>
                <wp:lineTo x="2563" y="21047"/>
                <wp:lineTo x="3728" y="21047"/>
                <wp:lineTo x="15612" y="20409"/>
                <wp:lineTo x="21437" y="17220"/>
                <wp:lineTo x="21437" y="2551"/>
                <wp:lineTo x="19340" y="1276"/>
                <wp:lineTo x="6757" y="0"/>
                <wp:lineTo x="0" y="0"/>
              </wp:wrapPolygon>
            </wp:wrapThrough>
            <wp:docPr id="1" name="Picture 1" descr="/Users/henrygonzalez/Dropbox/Kinal -manejo de imagen-/Logos y Slogan/Centro Educativo Técnico Laboral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/Users/henrygonzalez/Dropbox/Kinal -manejo de imagen-/Logos y Slogan/Centro Educativo Técnico Laboral1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935" cy="645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color w:val="23376D"/>
          <w:sz w:val="40"/>
          <w:szCs w:val="40"/>
        </w:rPr>
        <w:t xml:space="preserve">                        </w:t>
      </w:r>
    </w:p>
    <w:p w14:paraId="5ECEEB5F" w14:textId="77777777" w:rsidR="004C4432" w:rsidRDefault="004C4432" w:rsidP="004C4432">
      <w:pPr>
        <w:rPr>
          <w:b/>
          <w:color w:val="23376D"/>
          <w:sz w:val="10"/>
          <w:szCs w:val="10"/>
        </w:rPr>
      </w:pPr>
    </w:p>
    <w:p w14:paraId="31DFB104" w14:textId="53C70A31" w:rsidR="00F927F6" w:rsidRPr="00F927F6" w:rsidRDefault="00000000" w:rsidP="00F927F6">
      <w:pPr>
        <w:ind w:left="2160" w:firstLine="720"/>
        <w:jc w:val="right"/>
        <w:rPr>
          <w:b/>
          <w:color w:val="FFC000" w:themeColor="accent4"/>
          <w:sz w:val="40"/>
          <w:szCs w:val="40"/>
        </w:rPr>
      </w:pPr>
      <w:sdt>
        <w:sdtPr>
          <w:rPr>
            <w:b/>
            <w:color w:val="23376D"/>
            <w:sz w:val="40"/>
            <w:szCs w:val="40"/>
          </w:rPr>
          <w:alias w:val="CICLO"/>
          <w:tag w:val="CICLO"/>
          <w:id w:val="1308904806"/>
          <w:placeholder>
            <w:docPart w:val="DefaultPlaceholder_-1854013439"/>
          </w:placeholder>
          <w:dropDownList>
            <w:listItem w:value="Elija un elemento."/>
            <w:listItem w:displayText="Ciclo Básico" w:value="Ciclo Básico"/>
            <w:listItem w:displayText="Ciclo Diversificado" w:value="Ciclo Diversificado"/>
          </w:dropDownList>
        </w:sdtPr>
        <w:sdtContent>
          <w:r w:rsidR="00115324">
            <w:rPr>
              <w:b/>
              <w:color w:val="23376D"/>
              <w:sz w:val="40"/>
              <w:szCs w:val="40"/>
            </w:rPr>
            <w:t>Ciclo Diversificado</w:t>
          </w:r>
        </w:sdtContent>
      </w:sdt>
    </w:p>
    <w:p w14:paraId="43288529" w14:textId="77777777" w:rsidR="004C4432" w:rsidRDefault="004C4432" w:rsidP="00F927F6">
      <w:pPr>
        <w:jc w:val="right"/>
        <w:rPr>
          <w:b/>
          <w:color w:val="23376D"/>
          <w:sz w:val="10"/>
          <w:szCs w:val="10"/>
        </w:rPr>
      </w:pPr>
    </w:p>
    <w:p w14:paraId="04895415" w14:textId="77777777" w:rsidR="004C4432" w:rsidRDefault="004C4432" w:rsidP="004C4432">
      <w:pPr>
        <w:rPr>
          <w:b/>
          <w:color w:val="23376D"/>
          <w:sz w:val="10"/>
          <w:szCs w:val="10"/>
        </w:rPr>
      </w:pPr>
    </w:p>
    <w:p w14:paraId="3BFBFEB3" w14:textId="77777777" w:rsidR="004C4432" w:rsidRDefault="004C4432" w:rsidP="00F927F6">
      <w:pPr>
        <w:rPr>
          <w:b/>
          <w:color w:val="23376D"/>
          <w:sz w:val="10"/>
          <w:szCs w:val="10"/>
        </w:rPr>
      </w:pPr>
    </w:p>
    <w:p w14:paraId="4D66FA6F" w14:textId="77777777" w:rsidR="004C4432" w:rsidRDefault="004C4432" w:rsidP="004C4432">
      <w:pPr>
        <w:rPr>
          <w:b/>
          <w:color w:val="23376D"/>
          <w:sz w:val="10"/>
          <w:szCs w:val="10"/>
        </w:rPr>
      </w:pPr>
    </w:p>
    <w:p w14:paraId="02A25343" w14:textId="77777777" w:rsidR="00EA306A" w:rsidRPr="00EA306A" w:rsidRDefault="00EA306A" w:rsidP="00560991">
      <w:pPr>
        <w:ind w:left="2160" w:firstLine="720"/>
        <w:rPr>
          <w:b/>
          <w:color w:val="FFC000" w:themeColor="accent4"/>
          <w:sz w:val="48"/>
          <w:szCs w:val="48"/>
        </w:rPr>
      </w:pPr>
      <w:r w:rsidRPr="00EA306A">
        <w:rPr>
          <w:b/>
          <w:color w:val="23376D"/>
          <w:sz w:val="48"/>
          <w:szCs w:val="48"/>
        </w:rPr>
        <w:t>PROGRAMA DE ESTUDIOS</w:t>
      </w:r>
    </w:p>
    <w:p w14:paraId="2860EA23" w14:textId="41794F18" w:rsidR="00EA306A" w:rsidRPr="00EA306A" w:rsidRDefault="00F16DDC" w:rsidP="00F16DDC">
      <w:pPr>
        <w:rPr>
          <w:b/>
          <w:sz w:val="40"/>
          <w:szCs w:val="40"/>
        </w:rPr>
      </w:pPr>
      <w:r>
        <w:rPr>
          <w:b/>
          <w:color w:val="7D0A42"/>
          <w:sz w:val="40"/>
          <w:szCs w:val="40"/>
        </w:rPr>
        <w:t xml:space="preserve">                                      </w:t>
      </w:r>
      <w:r w:rsidR="00560991">
        <w:rPr>
          <w:b/>
          <w:color w:val="7D0A42"/>
          <w:sz w:val="40"/>
          <w:szCs w:val="40"/>
        </w:rPr>
        <w:t xml:space="preserve">  </w:t>
      </w:r>
      <w:r w:rsidR="00EA306A" w:rsidRPr="00EA306A">
        <w:rPr>
          <w:b/>
          <w:color w:val="7D0A42"/>
          <w:sz w:val="40"/>
          <w:szCs w:val="40"/>
        </w:rPr>
        <w:t>CICLO ESCOLAR</w:t>
      </w:r>
      <w:r w:rsidR="00F927F6">
        <w:rPr>
          <w:b/>
          <w:color w:val="7D0A42"/>
          <w:sz w:val="40"/>
          <w:szCs w:val="40"/>
        </w:rPr>
        <w:t xml:space="preserve"> 202</w:t>
      </w:r>
      <w:r w:rsidR="00DF04E8">
        <w:rPr>
          <w:b/>
          <w:color w:val="7D0A42"/>
          <w:sz w:val="40"/>
          <w:szCs w:val="40"/>
        </w:rPr>
        <w:t>6</w:t>
      </w:r>
      <w:r w:rsidR="00EA306A" w:rsidRPr="00EA306A">
        <w:rPr>
          <w:b/>
          <w:color w:val="7D0A42"/>
          <w:sz w:val="40"/>
          <w:szCs w:val="40"/>
        </w:rPr>
        <w:t xml:space="preserve"> </w:t>
      </w:r>
    </w:p>
    <w:p w14:paraId="29030E6B" w14:textId="77777777" w:rsidR="00B94C02" w:rsidRDefault="00B94C02" w:rsidP="000D40EF">
      <w:pPr>
        <w:rPr>
          <w:b/>
          <w:color w:val="000000" w:themeColor="text1"/>
          <w:sz w:val="30"/>
          <w:szCs w:val="3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364"/>
        <w:gridCol w:w="5861"/>
        <w:gridCol w:w="992"/>
        <w:gridCol w:w="1559"/>
        <w:gridCol w:w="1014"/>
      </w:tblGrid>
      <w:tr w:rsidR="00EC288B" w14:paraId="24B4B261" w14:textId="77777777" w:rsidTr="009A2CDD">
        <w:tc>
          <w:tcPr>
            <w:tcW w:w="10790" w:type="dxa"/>
            <w:gridSpan w:val="5"/>
            <w:shd w:val="clear" w:color="auto" w:fill="23376D"/>
          </w:tcPr>
          <w:p w14:paraId="754CF735" w14:textId="77777777" w:rsidR="00EC288B" w:rsidRPr="00EC288B" w:rsidRDefault="00EC288B" w:rsidP="00EC288B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Información general</w:t>
            </w:r>
          </w:p>
        </w:tc>
      </w:tr>
      <w:tr w:rsidR="00082AD3" w:rsidRPr="00EC288B" w14:paraId="35F895B0" w14:textId="77777777" w:rsidTr="009A2CDD">
        <w:trPr>
          <w:trHeight w:hRule="exact" w:val="289"/>
        </w:trPr>
        <w:tc>
          <w:tcPr>
            <w:tcW w:w="1364" w:type="dxa"/>
          </w:tcPr>
          <w:p w14:paraId="432BEC1C" w14:textId="77777777" w:rsidR="00082AD3" w:rsidRPr="001B2651" w:rsidRDefault="00082AD3" w:rsidP="00EA306A">
            <w:pPr>
              <w:jc w:val="right"/>
              <w:rPr>
                <w:b/>
                <w:color w:val="000000" w:themeColor="text1"/>
              </w:rPr>
            </w:pPr>
            <w:r w:rsidRPr="001B2651">
              <w:rPr>
                <w:b/>
                <w:color w:val="000000" w:themeColor="text1"/>
              </w:rPr>
              <w:t>Asignatura:</w:t>
            </w:r>
          </w:p>
        </w:tc>
        <w:sdt>
          <w:sdtPr>
            <w:rPr>
              <w:color w:val="000000" w:themeColor="text1"/>
            </w:rPr>
            <w:id w:val="-301619381"/>
            <w:placeholder>
              <w:docPart w:val="FE507036BAEB437390E9A37FD37BFF15"/>
            </w:placeholder>
          </w:sdtPr>
          <w:sdtContent>
            <w:tc>
              <w:tcPr>
                <w:tcW w:w="9426" w:type="dxa"/>
                <w:gridSpan w:val="4"/>
              </w:tcPr>
              <w:p w14:paraId="070DC2D8" w14:textId="43348280" w:rsidR="00082AD3" w:rsidRPr="001B2651" w:rsidRDefault="00852DDE" w:rsidP="009A2CDD">
                <w:pPr>
                  <w:jc w:val="both"/>
                  <w:rPr>
                    <w:color w:val="000000" w:themeColor="text1"/>
                  </w:rPr>
                </w:pPr>
                <w:r w:rsidRPr="00852DDE">
                  <w:rPr>
                    <w:color w:val="000000" w:themeColor="text1"/>
                  </w:rPr>
                  <w:t>Taller de electrónica digital y reparación de computadoras I</w:t>
                </w:r>
              </w:p>
            </w:tc>
          </w:sdtContent>
        </w:sdt>
      </w:tr>
      <w:tr w:rsidR="00082AD3" w:rsidRPr="00EC288B" w14:paraId="2FA535F5" w14:textId="77777777" w:rsidTr="00EE1F41">
        <w:trPr>
          <w:trHeight w:hRule="exact" w:val="289"/>
        </w:trPr>
        <w:tc>
          <w:tcPr>
            <w:tcW w:w="1364" w:type="dxa"/>
          </w:tcPr>
          <w:p w14:paraId="1C9343C7" w14:textId="77777777" w:rsidR="00082AD3" w:rsidRPr="001B2651" w:rsidRDefault="00082AD3" w:rsidP="00EA306A">
            <w:pPr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Carrera:</w:t>
            </w:r>
          </w:p>
        </w:tc>
        <w:sdt>
          <w:sdtPr>
            <w:rPr>
              <w:color w:val="000000" w:themeColor="text1"/>
            </w:rPr>
            <w:alias w:val="CARRERA"/>
            <w:tag w:val="CARRERA"/>
            <w:id w:val="-1043199420"/>
            <w:placeholder>
              <w:docPart w:val="F2AF07E0A50742B1B5C6142442607F5E"/>
            </w:placeholder>
            <w:dropDownList>
              <w:listItem w:value="Elija un elemento."/>
              <w:listItem w:displayText="Perito en computación" w:value="Perito en computación"/>
              <w:listItem w:displayText="Perito en mecánica automotriz" w:value="Perito en mecánica automotriz"/>
              <w:listItem w:displayText="Perito en electrónica y dispositivos digitales" w:value="Perito en electrónica y dispositivos digitales"/>
              <w:listItem w:displayText="Perito en electricidad industrial" w:value="Perito en electricidad industrial"/>
              <w:listItem w:displayText="Perito en dibujo técnico de ingeniería y arquitectura" w:value="Perito en dibujo técnico de ingeniería y arquitectura"/>
              <w:listItem w:displayText="Ciclo diversificado" w:value="Ciclo diversificado"/>
              <w:listItem w:displayText="Ciclo básico" w:value="Ciclo básico"/>
            </w:dropDownList>
          </w:sdtPr>
          <w:sdtContent>
            <w:tc>
              <w:tcPr>
                <w:tcW w:w="5861" w:type="dxa"/>
              </w:tcPr>
              <w:p w14:paraId="589BDDAB" w14:textId="6954713D" w:rsidR="00082AD3" w:rsidRPr="001B2651" w:rsidRDefault="00852DDE" w:rsidP="008952FE">
                <w:pPr>
                  <w:jc w:val="both"/>
                  <w:rPr>
                    <w:color w:val="000000" w:themeColor="text1"/>
                  </w:rPr>
                </w:pPr>
                <w:r>
                  <w:rPr>
                    <w:color w:val="000000" w:themeColor="text1"/>
                  </w:rPr>
                  <w:t>Perito en electrónica y dispositivos digitales</w:t>
                </w:r>
              </w:p>
            </w:tc>
          </w:sdtContent>
        </w:sdt>
        <w:tc>
          <w:tcPr>
            <w:tcW w:w="992" w:type="dxa"/>
          </w:tcPr>
          <w:p w14:paraId="6E93C1AF" w14:textId="77777777" w:rsidR="00082AD3" w:rsidRPr="001B2651" w:rsidRDefault="00082AD3" w:rsidP="001B2651">
            <w:pPr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Área:</w:t>
            </w:r>
          </w:p>
        </w:tc>
        <w:sdt>
          <w:sdtPr>
            <w:rPr>
              <w:color w:val="000000" w:themeColor="text1"/>
            </w:rPr>
            <w:alias w:val="ÁREA"/>
            <w:tag w:val="ÁREA"/>
            <w:id w:val="-151293431"/>
            <w:placeholder>
              <w:docPart w:val="54696FAB34664F4BA6E779B274CEC84C"/>
            </w:placeholder>
            <w:dropDownList>
              <w:listItem w:value="Elija un elemento."/>
              <w:listItem w:displayText="Académica" w:value="Académica"/>
              <w:listItem w:displayText="Técnica" w:value="Técnica"/>
              <w:listItem w:displayText="Laboratorio" w:value="Laboratorio"/>
              <w:listItem w:displayText="Tecnología" w:value="Tecnología"/>
              <w:listItem w:displayText="Taller" w:value="Taller"/>
            </w:dropDownList>
          </w:sdtPr>
          <w:sdtContent>
            <w:tc>
              <w:tcPr>
                <w:tcW w:w="2573" w:type="dxa"/>
                <w:gridSpan w:val="2"/>
              </w:tcPr>
              <w:p w14:paraId="357A4B3D" w14:textId="558E4A89" w:rsidR="00082AD3" w:rsidRPr="001B2651" w:rsidRDefault="00D375CC" w:rsidP="008952FE">
                <w:pPr>
                  <w:jc w:val="both"/>
                  <w:rPr>
                    <w:color w:val="000000" w:themeColor="text1"/>
                  </w:rPr>
                </w:pPr>
                <w:r>
                  <w:rPr>
                    <w:color w:val="000000" w:themeColor="text1"/>
                  </w:rPr>
                  <w:t>Taller</w:t>
                </w:r>
              </w:p>
            </w:tc>
          </w:sdtContent>
        </w:sdt>
      </w:tr>
      <w:tr w:rsidR="007E1E6E" w:rsidRPr="00EC288B" w14:paraId="13BD5ACA" w14:textId="77777777" w:rsidTr="00EE1F41">
        <w:trPr>
          <w:trHeight w:hRule="exact" w:val="289"/>
        </w:trPr>
        <w:tc>
          <w:tcPr>
            <w:tcW w:w="1364" w:type="dxa"/>
          </w:tcPr>
          <w:p w14:paraId="7013C6D3" w14:textId="77777777" w:rsidR="007E1E6E" w:rsidRPr="001B2651" w:rsidRDefault="007E1E6E" w:rsidP="00EA306A">
            <w:pPr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Grado:</w:t>
            </w:r>
          </w:p>
        </w:tc>
        <w:sdt>
          <w:sdtPr>
            <w:rPr>
              <w:color w:val="000000" w:themeColor="text1"/>
            </w:rPr>
            <w:alias w:val="Grado"/>
            <w:tag w:val="Grado"/>
            <w:id w:val="-634249233"/>
            <w:placeholder>
              <w:docPart w:val="6D2D48B9D29B491AAC38143FE57ED69B"/>
            </w:placeholder>
            <w:dropDownList>
              <w:listItem w:value="Elija un elemento."/>
              <w:listItem w:displayText="Primer Básico" w:value="Primer Básico"/>
              <w:listItem w:displayText="Segundo Básico" w:value="Segundo Básico"/>
              <w:listItem w:displayText="Tercero Básico" w:value="Tercero Básico"/>
              <w:listItem w:displayText="Cuarto Perito" w:value="Cuarto Perito"/>
              <w:listItem w:displayText="Quinto Perito" w:value="Quinto Perito"/>
              <w:listItem w:displayText="Sexto Perito" w:value="Sexto Perito"/>
            </w:dropDownList>
          </w:sdtPr>
          <w:sdtContent>
            <w:tc>
              <w:tcPr>
                <w:tcW w:w="5861" w:type="dxa"/>
              </w:tcPr>
              <w:p w14:paraId="41BF9027" w14:textId="12A54C13" w:rsidR="007E1E6E" w:rsidRPr="001B2651" w:rsidRDefault="00852DDE" w:rsidP="008952FE">
                <w:pPr>
                  <w:jc w:val="both"/>
                  <w:rPr>
                    <w:color w:val="000000" w:themeColor="text1"/>
                  </w:rPr>
                </w:pPr>
                <w:r>
                  <w:rPr>
                    <w:color w:val="000000" w:themeColor="text1"/>
                  </w:rPr>
                  <w:t>Quinto Perito</w:t>
                </w:r>
              </w:p>
            </w:tc>
          </w:sdtContent>
        </w:sdt>
        <w:tc>
          <w:tcPr>
            <w:tcW w:w="992" w:type="dxa"/>
          </w:tcPr>
          <w:p w14:paraId="6D09F99D" w14:textId="77777777" w:rsidR="007E1E6E" w:rsidRPr="001B2651" w:rsidRDefault="007E1E6E" w:rsidP="002F09EA">
            <w:pPr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Código</w:t>
            </w:r>
          </w:p>
        </w:tc>
        <w:tc>
          <w:tcPr>
            <w:tcW w:w="1559" w:type="dxa"/>
          </w:tcPr>
          <w:sdt>
            <w:sdtPr>
              <w:rPr>
                <w:b/>
                <w:color w:val="000000" w:themeColor="text1"/>
              </w:rPr>
              <w:alias w:val="CÓDIGO"/>
              <w:tag w:val="CÓDIGO"/>
              <w:id w:val="2098970943"/>
              <w:placeholder>
                <w:docPart w:val="DefaultPlaceholder_-1854013438"/>
              </w:placeholder>
              <w:dropDownList>
                <w:listItem w:value="Elija un elemento."/>
                <w:listItem w:displayText="BAS-SI-FOR-" w:value="BAS-SI-FOR-"/>
                <w:listItem w:displayText="DIV-SI-FOR-" w:value="DIV-SI-FOR-"/>
              </w:dropDownList>
            </w:sdtPr>
            <w:sdtContent>
              <w:p w14:paraId="20DB46D8" w14:textId="58C297D4" w:rsidR="007E1E6E" w:rsidRPr="00A97A69" w:rsidRDefault="00D375CC" w:rsidP="00A97A69">
                <w:pPr>
                  <w:jc w:val="center"/>
                  <w:rPr>
                    <w:b/>
                    <w:color w:val="000000" w:themeColor="text1"/>
                  </w:rPr>
                </w:pPr>
                <w:r>
                  <w:rPr>
                    <w:b/>
                    <w:color w:val="000000" w:themeColor="text1"/>
                  </w:rPr>
                  <w:t>DIV-SI-FOR-</w:t>
                </w:r>
              </w:p>
            </w:sdtContent>
          </w:sdt>
        </w:tc>
        <w:sdt>
          <w:sdtPr>
            <w:rPr>
              <w:color w:val="808080"/>
            </w:rPr>
            <w:id w:val="1176300814"/>
            <w:placeholder>
              <w:docPart w:val="EC21EE46EDDB411695C2C286E7EF861D"/>
            </w:placeholder>
          </w:sdtPr>
          <w:sdtContent>
            <w:tc>
              <w:tcPr>
                <w:tcW w:w="1014" w:type="dxa"/>
              </w:tcPr>
              <w:p w14:paraId="17397EAC" w14:textId="0864A9A4" w:rsidR="007E1E6E" w:rsidRPr="009A2CDD" w:rsidRDefault="007C3307" w:rsidP="00CA23A3">
                <w:pPr>
                  <w:jc w:val="both"/>
                  <w:rPr>
                    <w:color w:val="808080"/>
                  </w:rPr>
                </w:pPr>
                <w:r>
                  <w:rPr>
                    <w:color w:val="808080"/>
                  </w:rPr>
                  <w:t>055</w:t>
                </w:r>
              </w:p>
            </w:tc>
          </w:sdtContent>
        </w:sdt>
      </w:tr>
      <w:tr w:rsidR="00CA23A3" w:rsidRPr="00EC288B" w14:paraId="4CBE6454" w14:textId="77777777" w:rsidTr="00EE1F41">
        <w:trPr>
          <w:trHeight w:hRule="exact" w:val="289"/>
        </w:trPr>
        <w:tc>
          <w:tcPr>
            <w:tcW w:w="1364" w:type="dxa"/>
          </w:tcPr>
          <w:p w14:paraId="6250A3BD" w14:textId="7BECFCC3" w:rsidR="00CA23A3" w:rsidRPr="001B2651" w:rsidRDefault="00CA23A3" w:rsidP="00CA23A3">
            <w:pPr>
              <w:jc w:val="right"/>
              <w:rPr>
                <w:b/>
                <w:color w:val="000000" w:themeColor="text1"/>
              </w:rPr>
            </w:pPr>
            <w:r w:rsidRPr="001B2651">
              <w:rPr>
                <w:b/>
                <w:color w:val="000000" w:themeColor="text1"/>
              </w:rPr>
              <w:t xml:space="preserve">Docente: </w:t>
            </w:r>
          </w:p>
        </w:tc>
        <w:sdt>
          <w:sdtPr>
            <w:rPr>
              <w:color w:val="000000" w:themeColor="text1"/>
            </w:rPr>
            <w:id w:val="1270750538"/>
            <w:placeholder>
              <w:docPart w:val="E0051EDE3E014D5E9DF8D0812DD0B570"/>
            </w:placeholder>
          </w:sdtPr>
          <w:sdtContent>
            <w:tc>
              <w:tcPr>
                <w:tcW w:w="5861" w:type="dxa"/>
              </w:tcPr>
              <w:p w14:paraId="4AA677E1" w14:textId="65615926" w:rsidR="00CA23A3" w:rsidRPr="001B2651" w:rsidRDefault="00852DDE" w:rsidP="00CA23A3">
                <w:pPr>
                  <w:jc w:val="both"/>
                  <w:rPr>
                    <w:color w:val="000000" w:themeColor="text1"/>
                  </w:rPr>
                </w:pPr>
                <w:r>
                  <w:rPr>
                    <w:color w:val="000000" w:themeColor="text1"/>
                  </w:rPr>
                  <w:t>Angel Cifuentes / Gabriel Titus</w:t>
                </w:r>
              </w:p>
            </w:tc>
          </w:sdtContent>
        </w:sdt>
        <w:tc>
          <w:tcPr>
            <w:tcW w:w="2551" w:type="dxa"/>
            <w:gridSpan w:val="2"/>
          </w:tcPr>
          <w:p w14:paraId="6F51D3FE" w14:textId="77777777" w:rsidR="00CA23A3" w:rsidRPr="001B2651" w:rsidRDefault="00CA23A3" w:rsidP="00CA23A3">
            <w:pPr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Periodos por semana:</w:t>
            </w:r>
          </w:p>
        </w:tc>
        <w:sdt>
          <w:sdtPr>
            <w:rPr>
              <w:color w:val="000000" w:themeColor="text1"/>
            </w:rPr>
            <w:id w:val="-1841296405"/>
            <w:placeholder>
              <w:docPart w:val="2568BA69895B47C286F52C7A04558CB8"/>
            </w:placeholder>
          </w:sdtPr>
          <w:sdtContent>
            <w:tc>
              <w:tcPr>
                <w:tcW w:w="1014" w:type="dxa"/>
              </w:tcPr>
              <w:p w14:paraId="313EAEA3" w14:textId="11C19EF1" w:rsidR="00CA23A3" w:rsidRPr="001B2651" w:rsidRDefault="00CA23A3" w:rsidP="00CA23A3">
                <w:pPr>
                  <w:jc w:val="both"/>
                  <w:rPr>
                    <w:color w:val="000000" w:themeColor="text1"/>
                  </w:rPr>
                </w:pPr>
                <w:r>
                  <w:rPr>
                    <w:color w:val="000000" w:themeColor="text1"/>
                  </w:rPr>
                  <w:t>1</w:t>
                </w:r>
                <w:r w:rsidR="00852DDE">
                  <w:rPr>
                    <w:color w:val="000000" w:themeColor="text1"/>
                  </w:rPr>
                  <w:t>1</w:t>
                </w:r>
              </w:p>
            </w:tc>
          </w:sdtContent>
        </w:sdt>
      </w:tr>
    </w:tbl>
    <w:p w14:paraId="5993695C" w14:textId="77777777" w:rsidR="00EA306A" w:rsidRPr="00F702B1" w:rsidRDefault="00EA306A" w:rsidP="000D40EF">
      <w:pPr>
        <w:rPr>
          <w:b/>
          <w:color w:val="000000" w:themeColor="text1"/>
          <w:sz w:val="16"/>
          <w:szCs w:val="1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0819"/>
      </w:tblGrid>
      <w:tr w:rsidR="004E4A71" w14:paraId="678EEBA4" w14:textId="77777777" w:rsidTr="009A2CDD">
        <w:trPr>
          <w:trHeight w:val="372"/>
        </w:trPr>
        <w:tc>
          <w:tcPr>
            <w:tcW w:w="10819" w:type="dxa"/>
            <w:shd w:val="clear" w:color="auto" w:fill="23376D"/>
          </w:tcPr>
          <w:p w14:paraId="073DC3D8" w14:textId="77777777" w:rsidR="004E4A71" w:rsidRPr="008952FE" w:rsidRDefault="00175552" w:rsidP="006510F1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8952FE">
              <w:rPr>
                <w:b/>
                <w:color w:val="FFFFFF" w:themeColor="background1"/>
                <w:sz w:val="28"/>
                <w:szCs w:val="28"/>
              </w:rPr>
              <w:t>Perfil de egreso</w:t>
            </w:r>
          </w:p>
        </w:tc>
      </w:tr>
      <w:tr w:rsidR="004E4A71" w:rsidRPr="002969D6" w14:paraId="0C09257F" w14:textId="77777777" w:rsidTr="001F3A3A">
        <w:trPr>
          <w:trHeight w:hRule="exact" w:val="3837"/>
        </w:trPr>
        <w:tc>
          <w:tcPr>
            <w:tcW w:w="10819" w:type="dxa"/>
          </w:tcPr>
          <w:p w14:paraId="0752BC29" w14:textId="79E7FE6C" w:rsidR="00A00A75" w:rsidRPr="00A00A75" w:rsidRDefault="00A00A75" w:rsidP="00405768">
            <w:pPr>
              <w:jc w:val="both"/>
              <w:rPr>
                <w:bCs/>
                <w:color w:val="000000" w:themeColor="text1"/>
                <w:lang w:val="es-GT"/>
              </w:rPr>
            </w:pPr>
            <w:r w:rsidRPr="00A00A75">
              <w:rPr>
                <w:bCs/>
                <w:color w:val="000000" w:themeColor="text1"/>
                <w:lang w:val="es-GT"/>
              </w:rPr>
              <w:t>El egresado tendrá la habilidad de desarrollar aplicaciones prácticas con la electrónica digital: circuitos combinacionales y secuenciales. Será capaz de desarrollar de manera autónoma proyectos de automatización e Internet de las Cosas con una tarjeta de desarrollo donde se involucren el monitoreo y control de variables físicas, interacción con sensores, módulos de comunicación inalámbrica y protocolos de comunicación. Con la aplicación de la configuración y los protocolos correspondientes gestionará los recursos de una red de área local utilizando switches y routers.</w:t>
            </w:r>
          </w:p>
        </w:tc>
      </w:tr>
    </w:tbl>
    <w:p w14:paraId="55F0403E" w14:textId="77777777" w:rsidR="00175552" w:rsidRPr="002969D6" w:rsidRDefault="00175552" w:rsidP="000D40EF">
      <w:pPr>
        <w:rPr>
          <w:b/>
          <w:color w:val="000000" w:themeColor="text1"/>
          <w:sz w:val="30"/>
          <w:szCs w:val="30"/>
          <w:lang w:val="es-GT"/>
        </w:rPr>
      </w:pPr>
    </w:p>
    <w:p w14:paraId="7CDD72D2" w14:textId="77777777" w:rsidR="00175552" w:rsidRPr="002969D6" w:rsidRDefault="00175552" w:rsidP="000D40EF">
      <w:pPr>
        <w:rPr>
          <w:b/>
          <w:color w:val="000000" w:themeColor="text1"/>
          <w:sz w:val="30"/>
          <w:szCs w:val="30"/>
          <w:lang w:val="es-GT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0879"/>
      </w:tblGrid>
      <w:tr w:rsidR="00175552" w14:paraId="2839D7DE" w14:textId="77777777" w:rsidTr="009A2CDD">
        <w:trPr>
          <w:trHeight w:val="384"/>
        </w:trPr>
        <w:tc>
          <w:tcPr>
            <w:tcW w:w="10879" w:type="dxa"/>
            <w:shd w:val="clear" w:color="auto" w:fill="23376D"/>
          </w:tcPr>
          <w:p w14:paraId="568ADC7F" w14:textId="77777777" w:rsidR="00175552" w:rsidRPr="00EC288B" w:rsidRDefault="00175552" w:rsidP="006510F1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Competencia general</w:t>
            </w:r>
          </w:p>
        </w:tc>
      </w:tr>
      <w:tr w:rsidR="00175552" w:rsidRPr="00EC288B" w14:paraId="3C2D3C2B" w14:textId="77777777" w:rsidTr="001F3A3A">
        <w:trPr>
          <w:trHeight w:hRule="exact" w:val="3959"/>
        </w:trPr>
        <w:tc>
          <w:tcPr>
            <w:tcW w:w="10879" w:type="dxa"/>
          </w:tcPr>
          <w:p w14:paraId="4FF3A175" w14:textId="77777777" w:rsidR="00196236" w:rsidRPr="00196236" w:rsidRDefault="00196236" w:rsidP="00196236">
            <w:pPr>
              <w:jc w:val="both"/>
              <w:rPr>
                <w:bCs/>
                <w:color w:val="000000" w:themeColor="text1"/>
              </w:rPr>
            </w:pPr>
            <w:r w:rsidRPr="00196236">
              <w:rPr>
                <w:bCs/>
                <w:color w:val="000000" w:themeColor="text1"/>
              </w:rPr>
              <w:t>Crear soluciones digitales basadas en circuitos lógicos combinacionales y secuenciales, utilizando compuertas lógicas y Flip-Flops, con el fin de optimizar procesos electrónicos y garantizar su funcionalidad.</w:t>
            </w:r>
          </w:p>
          <w:p w14:paraId="5085F5D2" w14:textId="77777777" w:rsidR="00196236" w:rsidRPr="00196236" w:rsidRDefault="00196236" w:rsidP="00196236">
            <w:pPr>
              <w:jc w:val="both"/>
              <w:rPr>
                <w:bCs/>
                <w:color w:val="000000" w:themeColor="text1"/>
              </w:rPr>
            </w:pPr>
            <w:r w:rsidRPr="00196236">
              <w:rPr>
                <w:bCs/>
                <w:color w:val="000000" w:themeColor="text1"/>
              </w:rPr>
              <w:t>Diseñar proyectos electrónicos y sistemas embebidos con microcontroladores mediante lenguajes de alto nivel para desarrollar soluciones tecnológicas innovadoras y prácticas.</w:t>
            </w:r>
          </w:p>
          <w:p w14:paraId="27D89DDF" w14:textId="3E345DD8" w:rsidR="00175552" w:rsidRPr="00196236" w:rsidRDefault="00196236" w:rsidP="00196236">
            <w:pPr>
              <w:jc w:val="both"/>
              <w:rPr>
                <w:bCs/>
                <w:color w:val="000000" w:themeColor="text1"/>
              </w:rPr>
            </w:pPr>
            <w:r w:rsidRPr="00196236">
              <w:rPr>
                <w:bCs/>
                <w:color w:val="000000" w:themeColor="text1"/>
              </w:rPr>
              <w:t>Planear la implementación de redes LAN, definiendo configuraciones en routers, switches y direccionamiento IP, con el fin de establecer una infraestructura de red funcional y eficiente.</w:t>
            </w:r>
          </w:p>
        </w:tc>
      </w:tr>
    </w:tbl>
    <w:p w14:paraId="40362101" w14:textId="5D8980CB" w:rsidR="00175552" w:rsidRDefault="00175552" w:rsidP="000D40EF">
      <w:pPr>
        <w:rPr>
          <w:b/>
          <w:color w:val="000000" w:themeColor="text1"/>
          <w:sz w:val="30"/>
          <w:szCs w:val="30"/>
        </w:rPr>
      </w:pPr>
    </w:p>
    <w:p w14:paraId="7F1EE281" w14:textId="74FB4C53" w:rsidR="00EE6875" w:rsidRDefault="00EE6875" w:rsidP="000D40EF">
      <w:pPr>
        <w:rPr>
          <w:b/>
          <w:color w:val="000000" w:themeColor="text1"/>
          <w:sz w:val="30"/>
          <w:szCs w:val="30"/>
        </w:rPr>
      </w:pPr>
    </w:p>
    <w:p w14:paraId="67ABF832" w14:textId="77777777" w:rsidR="00F702B1" w:rsidRDefault="00F702B1" w:rsidP="000D40EF">
      <w:pPr>
        <w:rPr>
          <w:b/>
          <w:color w:val="000000" w:themeColor="text1"/>
          <w:sz w:val="30"/>
          <w:szCs w:val="3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5395"/>
        <w:gridCol w:w="5395"/>
      </w:tblGrid>
      <w:tr w:rsidR="004E4A71" w14:paraId="5E5F71E7" w14:textId="77777777" w:rsidTr="002969D6">
        <w:tc>
          <w:tcPr>
            <w:tcW w:w="10790" w:type="dxa"/>
            <w:gridSpan w:val="2"/>
            <w:shd w:val="clear" w:color="auto" w:fill="23376D"/>
          </w:tcPr>
          <w:p w14:paraId="779D0897" w14:textId="77777777" w:rsidR="004E4A71" w:rsidRPr="00EC288B" w:rsidRDefault="007B3399" w:rsidP="006510F1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Unidades de competencia</w:t>
            </w:r>
          </w:p>
        </w:tc>
      </w:tr>
      <w:tr w:rsidR="007B3399" w:rsidRPr="00EC288B" w14:paraId="5DEBA605" w14:textId="77777777" w:rsidTr="002969D6">
        <w:trPr>
          <w:trHeight w:val="161"/>
        </w:trPr>
        <w:tc>
          <w:tcPr>
            <w:tcW w:w="5395" w:type="dxa"/>
            <w:shd w:val="clear" w:color="auto" w:fill="7D0A42"/>
          </w:tcPr>
          <w:p w14:paraId="0EA19E3C" w14:textId="77777777" w:rsidR="007B3399" w:rsidRPr="005C7182" w:rsidRDefault="007B3399" w:rsidP="00EA306A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Bimestre I</w:t>
            </w:r>
          </w:p>
        </w:tc>
        <w:tc>
          <w:tcPr>
            <w:tcW w:w="5395" w:type="dxa"/>
            <w:shd w:val="clear" w:color="auto" w:fill="7D0A42"/>
          </w:tcPr>
          <w:p w14:paraId="69402C2D" w14:textId="77777777" w:rsidR="007B3399" w:rsidRPr="005C7182" w:rsidRDefault="007B3399" w:rsidP="00EA306A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Bimestre II</w:t>
            </w:r>
          </w:p>
        </w:tc>
      </w:tr>
      <w:tr w:rsidR="007B3399" w:rsidRPr="00EC288B" w14:paraId="54A0E7DF" w14:textId="77777777" w:rsidTr="001F3A3A">
        <w:trPr>
          <w:trHeight w:hRule="exact" w:val="2835"/>
        </w:trPr>
        <w:tc>
          <w:tcPr>
            <w:tcW w:w="5395" w:type="dxa"/>
          </w:tcPr>
          <w:p w14:paraId="728A4942" w14:textId="7CA9A3F1" w:rsidR="007E1E6E" w:rsidRPr="001F3A3A" w:rsidRDefault="00D552BE" w:rsidP="00405768">
            <w:pPr>
              <w:jc w:val="both"/>
            </w:pPr>
            <w:r w:rsidRPr="00D552BE">
              <w:t>Desarrollar soluciones digitales basadas en circuitos lógicos combinacionales y secuenciales para optimizar procesos electrónicos y garantizar su funcionalidad.</w:t>
            </w:r>
          </w:p>
        </w:tc>
        <w:tc>
          <w:tcPr>
            <w:tcW w:w="5395" w:type="dxa"/>
          </w:tcPr>
          <w:p w14:paraId="3E2961FC" w14:textId="2E039C22" w:rsidR="00DD3668" w:rsidRPr="001F3A3A" w:rsidRDefault="003B22A2" w:rsidP="00405768">
            <w:pPr>
              <w:jc w:val="both"/>
            </w:pPr>
            <w:r w:rsidRPr="003B22A2">
              <w:t>Desarrollar proyectos electrónicos y la programación de sistemas embebidos utilizando lenguajes de alto nivel para fomentar el aprendizaje práctico y crear soluciones tecnológicas colaborativas mediante el uso de microcontroladores</w:t>
            </w:r>
            <w:r>
              <w:t>.</w:t>
            </w:r>
          </w:p>
        </w:tc>
      </w:tr>
      <w:tr w:rsidR="007B3399" w:rsidRPr="00EC288B" w14:paraId="1D303C09" w14:textId="77777777" w:rsidTr="002969D6">
        <w:trPr>
          <w:trHeight w:val="90"/>
        </w:trPr>
        <w:tc>
          <w:tcPr>
            <w:tcW w:w="5395" w:type="dxa"/>
            <w:shd w:val="clear" w:color="auto" w:fill="7D0A42"/>
          </w:tcPr>
          <w:p w14:paraId="3BEC425C" w14:textId="77777777" w:rsidR="007B3399" w:rsidRPr="005C7182" w:rsidRDefault="00EA306A" w:rsidP="00EA306A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Bimestre III</w:t>
            </w:r>
          </w:p>
        </w:tc>
        <w:tc>
          <w:tcPr>
            <w:tcW w:w="5395" w:type="dxa"/>
            <w:shd w:val="clear" w:color="auto" w:fill="7D0A42"/>
          </w:tcPr>
          <w:p w14:paraId="71BA8FEC" w14:textId="77777777" w:rsidR="007B3399" w:rsidRPr="005C7182" w:rsidRDefault="00EA306A" w:rsidP="00EA306A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Bimestre IV</w:t>
            </w:r>
          </w:p>
        </w:tc>
      </w:tr>
      <w:tr w:rsidR="007B3399" w:rsidRPr="00EC288B" w14:paraId="7D1C46B8" w14:textId="77777777" w:rsidTr="001F3A3A">
        <w:trPr>
          <w:trHeight w:hRule="exact" w:val="2835"/>
        </w:trPr>
        <w:tc>
          <w:tcPr>
            <w:tcW w:w="5395" w:type="dxa"/>
          </w:tcPr>
          <w:p w14:paraId="288B6119" w14:textId="596787F9" w:rsidR="007E1E6E" w:rsidRPr="001F3A3A" w:rsidRDefault="00BA7B30" w:rsidP="00405768">
            <w:pPr>
              <w:jc w:val="both"/>
            </w:pPr>
            <w:r w:rsidRPr="00BA7B30">
              <w:t>Diseñar circuitos electrónicos con IoT para implementar soluciones tecnológicas innovadoras que aborden de manera eficiente problemas específicos en áreas como la automatización de procesos</w:t>
            </w:r>
            <w:r>
              <w:t xml:space="preserve"> </w:t>
            </w:r>
            <w:r w:rsidRPr="00BA7B30">
              <w:t>y la gestión inteligente de recursos en entornos urbanos y rurales.</w:t>
            </w:r>
          </w:p>
        </w:tc>
        <w:tc>
          <w:tcPr>
            <w:tcW w:w="5395" w:type="dxa"/>
          </w:tcPr>
          <w:p w14:paraId="0618B674" w14:textId="794BFACE" w:rsidR="007B3399" w:rsidRPr="001F3A3A" w:rsidRDefault="00D552BE" w:rsidP="00405768">
            <w:pPr>
              <w:jc w:val="both"/>
            </w:pPr>
            <w:r w:rsidRPr="00D552BE">
              <w:t>Elaborar el plan de implementación de redes LAN, definiendo configuraciones en routers, switches y direccionamiento IP, para establecer una infraestructura de red funcional y eficiente que satisfaga las necesidades de comunicación y conectividad de la organización.</w:t>
            </w:r>
          </w:p>
        </w:tc>
      </w:tr>
    </w:tbl>
    <w:p w14:paraId="40D20518" w14:textId="77777777" w:rsidR="002C4B79" w:rsidRDefault="002C4B79" w:rsidP="000D40EF">
      <w:pPr>
        <w:rPr>
          <w:b/>
          <w:color w:val="000000" w:themeColor="text1"/>
          <w:sz w:val="30"/>
          <w:szCs w:val="3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689"/>
        <w:gridCol w:w="8101"/>
      </w:tblGrid>
      <w:tr w:rsidR="002C4B79" w14:paraId="0C4E7144" w14:textId="77777777" w:rsidTr="002969D6">
        <w:tc>
          <w:tcPr>
            <w:tcW w:w="10790" w:type="dxa"/>
            <w:gridSpan w:val="2"/>
            <w:shd w:val="clear" w:color="auto" w:fill="23376D"/>
          </w:tcPr>
          <w:p w14:paraId="541A341F" w14:textId="77777777" w:rsidR="002C4B79" w:rsidRPr="00EC288B" w:rsidRDefault="002C4B79" w:rsidP="006510F1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Apuntes metodológicos</w:t>
            </w:r>
          </w:p>
        </w:tc>
      </w:tr>
      <w:tr w:rsidR="002C4B79" w:rsidRPr="00EC288B" w14:paraId="26E6B16F" w14:textId="77777777" w:rsidTr="002969D6">
        <w:trPr>
          <w:trHeight w:val="175"/>
        </w:trPr>
        <w:tc>
          <w:tcPr>
            <w:tcW w:w="2689" w:type="dxa"/>
            <w:shd w:val="clear" w:color="auto" w:fill="7D0A42"/>
          </w:tcPr>
          <w:p w14:paraId="385BF5AD" w14:textId="77777777" w:rsidR="002C4B79" w:rsidRPr="005C7182" w:rsidRDefault="002C4B79" w:rsidP="006510F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Técnica de enseñanza</w:t>
            </w:r>
          </w:p>
        </w:tc>
        <w:tc>
          <w:tcPr>
            <w:tcW w:w="8101" w:type="dxa"/>
            <w:shd w:val="clear" w:color="auto" w:fill="7D0A42"/>
          </w:tcPr>
          <w:p w14:paraId="3AECBBA0" w14:textId="77777777" w:rsidR="002C4B79" w:rsidRPr="005C7182" w:rsidRDefault="002C4B79" w:rsidP="006510F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Descripción</w:t>
            </w:r>
          </w:p>
        </w:tc>
      </w:tr>
      <w:tr w:rsidR="002C4B79" w:rsidRPr="00EC288B" w14:paraId="2E88DEE1" w14:textId="77777777" w:rsidTr="001F3A3A">
        <w:trPr>
          <w:trHeight w:hRule="exact" w:val="794"/>
        </w:trPr>
        <w:tc>
          <w:tcPr>
            <w:tcW w:w="2689" w:type="dxa"/>
          </w:tcPr>
          <w:p w14:paraId="3BE03165" w14:textId="43E7A776" w:rsidR="007D0853" w:rsidRPr="007D0853" w:rsidRDefault="007D0853" w:rsidP="007D0853">
            <w:pPr>
              <w:jc w:val="center"/>
            </w:pPr>
            <w:r w:rsidRPr="007D0853">
              <w:t>Técnica expositiva</w:t>
            </w:r>
          </w:p>
        </w:tc>
        <w:tc>
          <w:tcPr>
            <w:tcW w:w="8101" w:type="dxa"/>
          </w:tcPr>
          <w:p w14:paraId="22D3B30E" w14:textId="1E8BC69C" w:rsidR="007D0853" w:rsidRPr="007D0853" w:rsidRDefault="007D0853" w:rsidP="007D0853">
            <w:pPr>
              <w:jc w:val="both"/>
              <w:rPr>
                <w:sz w:val="18"/>
                <w:szCs w:val="18"/>
              </w:rPr>
            </w:pPr>
            <w:r w:rsidRPr="007D0853">
              <w:rPr>
                <w:sz w:val="18"/>
                <w:szCs w:val="18"/>
              </w:rPr>
              <w:t>Consiste en la exposición oral, en ella se enseñarán los conceptos principales del funcionamiento de los elementos de electrónica que se utilizarán en las prácticas.</w:t>
            </w:r>
          </w:p>
        </w:tc>
      </w:tr>
      <w:tr w:rsidR="002C4B79" w:rsidRPr="00EC288B" w14:paraId="7D970830" w14:textId="77777777" w:rsidTr="001F3A3A">
        <w:trPr>
          <w:trHeight w:hRule="exact" w:val="794"/>
        </w:trPr>
        <w:tc>
          <w:tcPr>
            <w:tcW w:w="2689" w:type="dxa"/>
          </w:tcPr>
          <w:p w14:paraId="35D52C08" w14:textId="66152FED" w:rsidR="00175552" w:rsidRPr="007D0853" w:rsidRDefault="007D0853" w:rsidP="007D0853">
            <w:pPr>
              <w:jc w:val="center"/>
              <w:rPr>
                <w:bCs/>
                <w:color w:val="000000" w:themeColor="text1"/>
              </w:rPr>
            </w:pPr>
            <w:r w:rsidRPr="007D0853">
              <w:rPr>
                <w:bCs/>
                <w:color w:val="000000" w:themeColor="text1"/>
              </w:rPr>
              <w:t>Técnica del interrogatorio</w:t>
            </w:r>
          </w:p>
        </w:tc>
        <w:tc>
          <w:tcPr>
            <w:tcW w:w="8101" w:type="dxa"/>
          </w:tcPr>
          <w:p w14:paraId="4E06FFFA" w14:textId="13D245D4" w:rsidR="002C4B79" w:rsidRPr="007D0853" w:rsidRDefault="007D0853" w:rsidP="007D0853">
            <w:pPr>
              <w:jc w:val="both"/>
              <w:rPr>
                <w:bCs/>
                <w:color w:val="000000" w:themeColor="text1"/>
                <w:sz w:val="18"/>
                <w:szCs w:val="18"/>
              </w:rPr>
            </w:pPr>
            <w:r w:rsidRPr="007D0853">
              <w:rPr>
                <w:bCs/>
                <w:color w:val="000000" w:themeColor="text1"/>
                <w:sz w:val="18"/>
                <w:szCs w:val="18"/>
              </w:rPr>
              <w:t>Esta técnica es uno de los mejores instrumentos del campo didáctico como auxiliar en la acción de educar, este permite conocer el alumno y resaltar sus aspectos positivos. Puede ser empleado para: motivación de la clase, estímulo para la reflexión y recapitulación y síntesis de lo aprendido.</w:t>
            </w:r>
          </w:p>
        </w:tc>
      </w:tr>
      <w:tr w:rsidR="002C4B79" w:rsidRPr="00EC288B" w14:paraId="005D57D4" w14:textId="77777777" w:rsidTr="001F3A3A">
        <w:trPr>
          <w:trHeight w:hRule="exact" w:val="794"/>
        </w:trPr>
        <w:tc>
          <w:tcPr>
            <w:tcW w:w="2689" w:type="dxa"/>
          </w:tcPr>
          <w:p w14:paraId="0074DD77" w14:textId="44A22ABD" w:rsidR="00175552" w:rsidRPr="007D0853" w:rsidRDefault="007D0853" w:rsidP="007D0853">
            <w:pPr>
              <w:jc w:val="center"/>
              <w:rPr>
                <w:bCs/>
                <w:color w:val="000000" w:themeColor="text1"/>
              </w:rPr>
            </w:pPr>
            <w:r w:rsidRPr="007D0853">
              <w:rPr>
                <w:bCs/>
                <w:color w:val="000000" w:themeColor="text1"/>
              </w:rPr>
              <w:t>Técnica de la discusión</w:t>
            </w:r>
          </w:p>
        </w:tc>
        <w:tc>
          <w:tcPr>
            <w:tcW w:w="8101" w:type="dxa"/>
          </w:tcPr>
          <w:p w14:paraId="1E60BDC8" w14:textId="5B33F124" w:rsidR="002C4B79" w:rsidRPr="007D0853" w:rsidRDefault="007D0853" w:rsidP="007D0853">
            <w:pPr>
              <w:jc w:val="both"/>
              <w:rPr>
                <w:bCs/>
                <w:color w:val="000000" w:themeColor="text1"/>
                <w:sz w:val="18"/>
                <w:szCs w:val="18"/>
              </w:rPr>
            </w:pPr>
            <w:r w:rsidRPr="007D0853">
              <w:rPr>
                <w:bCs/>
                <w:color w:val="000000" w:themeColor="text1"/>
                <w:sz w:val="18"/>
                <w:szCs w:val="18"/>
              </w:rPr>
              <w:t>Con esta técnica se exige el máximo de participación de los alumnos en la elaboración de conceptos y en la elaboración misma de la clase. Consiste en la discusión de un tema, por parte de los alumnos.</w:t>
            </w:r>
          </w:p>
        </w:tc>
      </w:tr>
      <w:tr w:rsidR="002C4B79" w:rsidRPr="00EC288B" w14:paraId="25CD8EFA" w14:textId="77777777" w:rsidTr="001F3A3A">
        <w:trPr>
          <w:trHeight w:hRule="exact" w:val="794"/>
        </w:trPr>
        <w:tc>
          <w:tcPr>
            <w:tcW w:w="2689" w:type="dxa"/>
          </w:tcPr>
          <w:p w14:paraId="602953D8" w14:textId="38A547D6" w:rsidR="00175552" w:rsidRPr="007D0853" w:rsidRDefault="007D0853" w:rsidP="007D0853">
            <w:pPr>
              <w:jc w:val="center"/>
              <w:rPr>
                <w:bCs/>
                <w:color w:val="000000" w:themeColor="text1"/>
              </w:rPr>
            </w:pPr>
            <w:r w:rsidRPr="007D0853">
              <w:rPr>
                <w:bCs/>
                <w:color w:val="000000" w:themeColor="text1"/>
              </w:rPr>
              <w:t>Técnica de la tarea dirigida</w:t>
            </w:r>
          </w:p>
        </w:tc>
        <w:tc>
          <w:tcPr>
            <w:tcW w:w="8101" w:type="dxa"/>
          </w:tcPr>
          <w:p w14:paraId="2C82824D" w14:textId="35AC3DCB" w:rsidR="002C4B79" w:rsidRPr="007D0853" w:rsidRDefault="007D0853" w:rsidP="007D0853">
            <w:pPr>
              <w:jc w:val="both"/>
              <w:rPr>
                <w:bCs/>
                <w:color w:val="000000" w:themeColor="text1"/>
                <w:sz w:val="18"/>
                <w:szCs w:val="18"/>
              </w:rPr>
            </w:pPr>
            <w:r w:rsidRPr="007D0853">
              <w:rPr>
                <w:bCs/>
                <w:color w:val="000000" w:themeColor="text1"/>
                <w:sz w:val="18"/>
                <w:szCs w:val="18"/>
              </w:rPr>
              <w:t>Es una labora que se puede realizar en clase o fuera de ella utilizando plataformas virtuales, con base en las instrucciones escritas del profesor. Puede realizarse individualmente o en grupo, tratando de fomentar la inferencia de los textos que se ven en clase.</w:t>
            </w:r>
          </w:p>
        </w:tc>
      </w:tr>
      <w:tr w:rsidR="002C4B79" w:rsidRPr="00EC288B" w14:paraId="70E40F2A" w14:textId="77777777" w:rsidTr="001F3A3A">
        <w:trPr>
          <w:trHeight w:hRule="exact" w:val="794"/>
        </w:trPr>
        <w:tc>
          <w:tcPr>
            <w:tcW w:w="2689" w:type="dxa"/>
          </w:tcPr>
          <w:p w14:paraId="7BE5C883" w14:textId="5BDE6ABC" w:rsidR="00175552" w:rsidRPr="007D0853" w:rsidRDefault="007D0853" w:rsidP="007D0853">
            <w:pPr>
              <w:jc w:val="center"/>
              <w:rPr>
                <w:bCs/>
                <w:color w:val="000000" w:themeColor="text1"/>
              </w:rPr>
            </w:pPr>
            <w:r w:rsidRPr="007D0853">
              <w:rPr>
                <w:bCs/>
                <w:color w:val="000000" w:themeColor="text1"/>
              </w:rPr>
              <w:t>Técnica deductiva</w:t>
            </w:r>
          </w:p>
        </w:tc>
        <w:tc>
          <w:tcPr>
            <w:tcW w:w="8101" w:type="dxa"/>
          </w:tcPr>
          <w:p w14:paraId="394A4273" w14:textId="3B553284" w:rsidR="002C4B79" w:rsidRPr="007D0853" w:rsidRDefault="007D0853" w:rsidP="007D0853">
            <w:pPr>
              <w:jc w:val="both"/>
              <w:rPr>
                <w:bCs/>
                <w:color w:val="000000" w:themeColor="text1"/>
                <w:sz w:val="18"/>
                <w:szCs w:val="18"/>
              </w:rPr>
            </w:pPr>
            <w:r w:rsidRPr="007D0853">
              <w:rPr>
                <w:bCs/>
                <w:color w:val="000000" w:themeColor="text1"/>
                <w:sz w:val="18"/>
                <w:szCs w:val="18"/>
              </w:rPr>
              <w:t>Esta técnica incentiva al alumno a resolver problemas en el ámbito empresarial y cotidiano del ser humano a través de sistemas electrónicos.</w:t>
            </w:r>
          </w:p>
        </w:tc>
      </w:tr>
      <w:tr w:rsidR="002C4B79" w:rsidRPr="00EC288B" w14:paraId="533E2A9A" w14:textId="77777777" w:rsidTr="001F3A3A">
        <w:trPr>
          <w:trHeight w:hRule="exact" w:val="794"/>
        </w:trPr>
        <w:tc>
          <w:tcPr>
            <w:tcW w:w="2689" w:type="dxa"/>
          </w:tcPr>
          <w:p w14:paraId="6A45188B" w14:textId="4D9BFD20" w:rsidR="00175552" w:rsidRPr="007D0853" w:rsidRDefault="007D0853" w:rsidP="007D0853">
            <w:pPr>
              <w:jc w:val="center"/>
              <w:rPr>
                <w:bCs/>
                <w:color w:val="000000" w:themeColor="text1"/>
              </w:rPr>
            </w:pPr>
            <w:r w:rsidRPr="007D0853">
              <w:rPr>
                <w:bCs/>
                <w:color w:val="000000" w:themeColor="text1"/>
              </w:rPr>
              <w:t>Proyectos</w:t>
            </w:r>
          </w:p>
        </w:tc>
        <w:tc>
          <w:tcPr>
            <w:tcW w:w="8101" w:type="dxa"/>
          </w:tcPr>
          <w:p w14:paraId="77CB746B" w14:textId="4B2649D0" w:rsidR="002C4B79" w:rsidRPr="007D0853" w:rsidRDefault="007D0853" w:rsidP="007D0853">
            <w:pPr>
              <w:jc w:val="both"/>
              <w:rPr>
                <w:bCs/>
                <w:color w:val="000000" w:themeColor="text1"/>
                <w:sz w:val="18"/>
                <w:szCs w:val="18"/>
              </w:rPr>
            </w:pPr>
            <w:r w:rsidRPr="007D0853">
              <w:rPr>
                <w:bCs/>
                <w:color w:val="000000" w:themeColor="text1"/>
                <w:sz w:val="18"/>
                <w:szCs w:val="18"/>
              </w:rPr>
              <w:t>Esta técnica busca que el estudiante ponga en práctica todos los conocimientos y habilidades adquiridos para desarrollar prototipos electrónicos.</w:t>
            </w:r>
          </w:p>
        </w:tc>
      </w:tr>
      <w:tr w:rsidR="002C4B79" w:rsidRPr="00EC288B" w14:paraId="4502B26C" w14:textId="77777777" w:rsidTr="001F3A3A">
        <w:trPr>
          <w:trHeight w:hRule="exact" w:val="794"/>
        </w:trPr>
        <w:tc>
          <w:tcPr>
            <w:tcW w:w="2689" w:type="dxa"/>
          </w:tcPr>
          <w:p w14:paraId="03FA7211" w14:textId="77777777" w:rsidR="00175552" w:rsidRPr="007D0853" w:rsidRDefault="00175552" w:rsidP="007D0853">
            <w:pPr>
              <w:jc w:val="center"/>
              <w:rPr>
                <w:bCs/>
                <w:color w:val="000000" w:themeColor="text1"/>
              </w:rPr>
            </w:pPr>
          </w:p>
        </w:tc>
        <w:tc>
          <w:tcPr>
            <w:tcW w:w="8101" w:type="dxa"/>
          </w:tcPr>
          <w:p w14:paraId="39F69D70" w14:textId="77777777" w:rsidR="002C4B79" w:rsidRPr="007D0853" w:rsidRDefault="002C4B79" w:rsidP="007D0853">
            <w:pPr>
              <w:jc w:val="both"/>
              <w:rPr>
                <w:bCs/>
                <w:color w:val="000000" w:themeColor="text1"/>
                <w:sz w:val="18"/>
                <w:szCs w:val="18"/>
              </w:rPr>
            </w:pPr>
          </w:p>
        </w:tc>
      </w:tr>
      <w:tr w:rsidR="007E1E6E" w:rsidRPr="00EC288B" w14:paraId="35A968BF" w14:textId="77777777" w:rsidTr="001F3A3A">
        <w:trPr>
          <w:trHeight w:hRule="exact" w:val="794"/>
        </w:trPr>
        <w:tc>
          <w:tcPr>
            <w:tcW w:w="2689" w:type="dxa"/>
          </w:tcPr>
          <w:p w14:paraId="09E50CF8" w14:textId="77777777" w:rsidR="007E1E6E" w:rsidRPr="007D0853" w:rsidRDefault="007E1E6E" w:rsidP="007D0853">
            <w:pPr>
              <w:jc w:val="center"/>
              <w:rPr>
                <w:bCs/>
                <w:color w:val="000000" w:themeColor="text1"/>
              </w:rPr>
            </w:pPr>
          </w:p>
        </w:tc>
        <w:tc>
          <w:tcPr>
            <w:tcW w:w="8101" w:type="dxa"/>
          </w:tcPr>
          <w:p w14:paraId="332F38F9" w14:textId="604551F1" w:rsidR="007E1E6E" w:rsidRPr="007D0853" w:rsidRDefault="007E1E6E" w:rsidP="007D0853">
            <w:pPr>
              <w:jc w:val="both"/>
              <w:rPr>
                <w:bCs/>
                <w:color w:val="000000" w:themeColor="text1"/>
                <w:sz w:val="18"/>
                <w:szCs w:val="18"/>
              </w:rPr>
            </w:pPr>
          </w:p>
        </w:tc>
      </w:tr>
    </w:tbl>
    <w:p w14:paraId="010B86A5" w14:textId="77777777" w:rsidR="002C4B79" w:rsidRDefault="002C4B79" w:rsidP="000D40EF">
      <w:pPr>
        <w:rPr>
          <w:b/>
          <w:color w:val="000000" w:themeColor="text1"/>
          <w:sz w:val="30"/>
          <w:szCs w:val="30"/>
        </w:rPr>
      </w:pPr>
    </w:p>
    <w:p w14:paraId="76823D72" w14:textId="77777777" w:rsidR="007E1E6E" w:rsidRDefault="007E1E6E" w:rsidP="000D40EF">
      <w:pPr>
        <w:rPr>
          <w:b/>
          <w:color w:val="000000" w:themeColor="text1"/>
          <w:sz w:val="30"/>
          <w:szCs w:val="30"/>
        </w:rPr>
      </w:pPr>
    </w:p>
    <w:p w14:paraId="51C421BA" w14:textId="77777777" w:rsidR="009D0386" w:rsidRDefault="009D0386" w:rsidP="000D40EF">
      <w:pPr>
        <w:rPr>
          <w:b/>
          <w:color w:val="000000" w:themeColor="text1"/>
          <w:sz w:val="30"/>
          <w:szCs w:val="3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21"/>
        <w:gridCol w:w="10369"/>
      </w:tblGrid>
      <w:tr w:rsidR="009D0386" w14:paraId="24E202E3" w14:textId="77777777" w:rsidTr="00C660B2">
        <w:tc>
          <w:tcPr>
            <w:tcW w:w="10790" w:type="dxa"/>
            <w:gridSpan w:val="2"/>
            <w:shd w:val="clear" w:color="auto" w:fill="23376D"/>
          </w:tcPr>
          <w:p w14:paraId="6C4EC4D5" w14:textId="77777777" w:rsidR="009D0386" w:rsidRPr="00EC288B" w:rsidRDefault="009D0386" w:rsidP="006510F1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 xml:space="preserve">Listado de </w:t>
            </w:r>
            <w:r w:rsidR="00175552">
              <w:rPr>
                <w:b/>
                <w:color w:val="FFFFFF" w:themeColor="background1"/>
                <w:sz w:val="28"/>
                <w:szCs w:val="28"/>
              </w:rPr>
              <w:t>herramientas digitales a utilizar para el desarrollo del contenido</w:t>
            </w:r>
          </w:p>
        </w:tc>
      </w:tr>
      <w:tr w:rsidR="009D0386" w:rsidRPr="00EC288B" w14:paraId="4BE743DA" w14:textId="77777777" w:rsidTr="008B0B75">
        <w:trPr>
          <w:trHeight w:hRule="exact" w:val="284"/>
        </w:trPr>
        <w:tc>
          <w:tcPr>
            <w:tcW w:w="421" w:type="dxa"/>
          </w:tcPr>
          <w:p w14:paraId="0D957A56" w14:textId="4876A797" w:rsidR="009D0386" w:rsidRPr="008348F5" w:rsidRDefault="00EE6875" w:rsidP="009D0386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1.</w:t>
            </w:r>
          </w:p>
        </w:tc>
        <w:tc>
          <w:tcPr>
            <w:tcW w:w="10369" w:type="dxa"/>
          </w:tcPr>
          <w:p w14:paraId="3A82EDBD" w14:textId="0C2F1BA5" w:rsidR="009D0386" w:rsidRPr="008B0B75" w:rsidRDefault="009177AC" w:rsidP="009177AC">
            <w:pPr>
              <w:jc w:val="both"/>
              <w:rPr>
                <w:sz w:val="18"/>
                <w:szCs w:val="18"/>
              </w:rPr>
            </w:pPr>
            <w:r w:rsidRPr="009177AC">
              <w:rPr>
                <w:sz w:val="18"/>
                <w:szCs w:val="18"/>
              </w:rPr>
              <w:t>Plataforma LMS Kinal Academy</w:t>
            </w:r>
          </w:p>
        </w:tc>
      </w:tr>
      <w:tr w:rsidR="009D0386" w:rsidRPr="00EC288B" w14:paraId="7FEEB2A3" w14:textId="77777777" w:rsidTr="008B0B75">
        <w:trPr>
          <w:trHeight w:hRule="exact" w:val="284"/>
        </w:trPr>
        <w:tc>
          <w:tcPr>
            <w:tcW w:w="421" w:type="dxa"/>
          </w:tcPr>
          <w:p w14:paraId="0222D405" w14:textId="53501E31" w:rsidR="009D0386" w:rsidRPr="008348F5" w:rsidRDefault="00EE687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2.</w:t>
            </w:r>
          </w:p>
        </w:tc>
        <w:tc>
          <w:tcPr>
            <w:tcW w:w="10369" w:type="dxa"/>
          </w:tcPr>
          <w:p w14:paraId="0D2C84C8" w14:textId="38A2D5CD" w:rsidR="009D0386" w:rsidRPr="008B0B75" w:rsidRDefault="009177AC" w:rsidP="008B0B75">
            <w:pPr>
              <w:jc w:val="both"/>
              <w:rPr>
                <w:sz w:val="18"/>
                <w:szCs w:val="18"/>
              </w:rPr>
            </w:pPr>
            <w:r w:rsidRPr="009177AC">
              <w:rPr>
                <w:sz w:val="18"/>
                <w:szCs w:val="18"/>
              </w:rPr>
              <w:t>Office 365</w:t>
            </w:r>
          </w:p>
        </w:tc>
      </w:tr>
      <w:tr w:rsidR="009D0386" w:rsidRPr="00EC288B" w14:paraId="36452956" w14:textId="77777777" w:rsidTr="008B0B75">
        <w:trPr>
          <w:trHeight w:hRule="exact" w:val="284"/>
        </w:trPr>
        <w:tc>
          <w:tcPr>
            <w:tcW w:w="421" w:type="dxa"/>
          </w:tcPr>
          <w:p w14:paraId="03482114" w14:textId="2CE7A54B" w:rsidR="009D0386" w:rsidRPr="008348F5" w:rsidRDefault="00EE687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3</w:t>
            </w:r>
            <w:r w:rsidR="008348F5">
              <w:rPr>
                <w:color w:val="000000" w:themeColor="text1"/>
              </w:rPr>
              <w:t>.</w:t>
            </w:r>
          </w:p>
        </w:tc>
        <w:tc>
          <w:tcPr>
            <w:tcW w:w="10369" w:type="dxa"/>
          </w:tcPr>
          <w:p w14:paraId="0129A901" w14:textId="79473CEA" w:rsidR="009D0386" w:rsidRPr="008B0B75" w:rsidRDefault="009177AC" w:rsidP="008B0B75">
            <w:pPr>
              <w:jc w:val="both"/>
              <w:rPr>
                <w:sz w:val="18"/>
                <w:szCs w:val="18"/>
              </w:rPr>
            </w:pPr>
            <w:r w:rsidRPr="009177AC">
              <w:rPr>
                <w:sz w:val="18"/>
                <w:szCs w:val="18"/>
              </w:rPr>
              <w:t>Plataforma de videos Youtube</w:t>
            </w:r>
          </w:p>
        </w:tc>
      </w:tr>
      <w:tr w:rsidR="009D0386" w:rsidRPr="00EC288B" w14:paraId="611AC33B" w14:textId="77777777" w:rsidTr="008B0B75">
        <w:trPr>
          <w:trHeight w:hRule="exact" w:val="284"/>
        </w:trPr>
        <w:tc>
          <w:tcPr>
            <w:tcW w:w="421" w:type="dxa"/>
          </w:tcPr>
          <w:p w14:paraId="164FABE5" w14:textId="657681FC" w:rsidR="009D0386" w:rsidRPr="008348F5" w:rsidRDefault="008348F5" w:rsidP="006510F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4.</w:t>
            </w:r>
          </w:p>
        </w:tc>
        <w:tc>
          <w:tcPr>
            <w:tcW w:w="10369" w:type="dxa"/>
          </w:tcPr>
          <w:p w14:paraId="098226E5" w14:textId="3AA364F9" w:rsidR="009D0386" w:rsidRPr="008B0B75" w:rsidRDefault="009177AC" w:rsidP="008B0B75">
            <w:pPr>
              <w:jc w:val="both"/>
              <w:rPr>
                <w:sz w:val="18"/>
                <w:szCs w:val="18"/>
              </w:rPr>
            </w:pPr>
            <w:r w:rsidRPr="009177AC">
              <w:rPr>
                <w:sz w:val="18"/>
                <w:szCs w:val="18"/>
              </w:rPr>
              <w:t>Plataforma Netacad - Cisco Networking</w:t>
            </w:r>
          </w:p>
        </w:tc>
      </w:tr>
      <w:tr w:rsidR="009D0386" w:rsidRPr="00EC288B" w14:paraId="2FD1672C" w14:textId="77777777" w:rsidTr="008B0B75">
        <w:trPr>
          <w:trHeight w:hRule="exact" w:val="284"/>
        </w:trPr>
        <w:tc>
          <w:tcPr>
            <w:tcW w:w="421" w:type="dxa"/>
          </w:tcPr>
          <w:p w14:paraId="5AC0966F" w14:textId="6908F79F" w:rsidR="009D0386" w:rsidRPr="008348F5" w:rsidRDefault="008348F5" w:rsidP="009D038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5.</w:t>
            </w:r>
          </w:p>
        </w:tc>
        <w:tc>
          <w:tcPr>
            <w:tcW w:w="10369" w:type="dxa"/>
          </w:tcPr>
          <w:p w14:paraId="2957FEA9" w14:textId="7B47D78F" w:rsidR="009D0386" w:rsidRPr="008B0B75" w:rsidRDefault="009177AC" w:rsidP="008B0B75">
            <w:pPr>
              <w:jc w:val="both"/>
              <w:rPr>
                <w:sz w:val="18"/>
                <w:szCs w:val="18"/>
              </w:rPr>
            </w:pPr>
            <w:r w:rsidRPr="009177AC">
              <w:rPr>
                <w:sz w:val="18"/>
                <w:szCs w:val="18"/>
              </w:rPr>
              <w:t>Plataforma de desarrollo colaborativo Github</w:t>
            </w:r>
          </w:p>
        </w:tc>
      </w:tr>
      <w:tr w:rsidR="007E1E6E" w:rsidRPr="00EC288B" w14:paraId="1FA3F585" w14:textId="77777777" w:rsidTr="008B0B75">
        <w:trPr>
          <w:trHeight w:hRule="exact" w:val="284"/>
        </w:trPr>
        <w:tc>
          <w:tcPr>
            <w:tcW w:w="421" w:type="dxa"/>
          </w:tcPr>
          <w:p w14:paraId="2A0A6C86" w14:textId="4CC55CDC" w:rsidR="007E1E6E" w:rsidRPr="008348F5" w:rsidRDefault="008348F5" w:rsidP="009D038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6.</w:t>
            </w:r>
          </w:p>
        </w:tc>
        <w:tc>
          <w:tcPr>
            <w:tcW w:w="10369" w:type="dxa"/>
          </w:tcPr>
          <w:p w14:paraId="6CF21F34" w14:textId="763BB206" w:rsidR="007E1E6E" w:rsidRPr="008B0B75" w:rsidRDefault="009177AC" w:rsidP="008B0B75">
            <w:pPr>
              <w:jc w:val="both"/>
              <w:rPr>
                <w:sz w:val="18"/>
                <w:szCs w:val="18"/>
              </w:rPr>
            </w:pPr>
            <w:r w:rsidRPr="009177AC">
              <w:rPr>
                <w:sz w:val="18"/>
                <w:szCs w:val="18"/>
              </w:rPr>
              <w:t>Simulador de circuitos electrónicos ISIS Proutes</w:t>
            </w:r>
          </w:p>
        </w:tc>
      </w:tr>
      <w:tr w:rsidR="007E1E6E" w:rsidRPr="00EC288B" w14:paraId="08C69DA7" w14:textId="77777777" w:rsidTr="008B0B75">
        <w:trPr>
          <w:trHeight w:hRule="exact" w:val="284"/>
        </w:trPr>
        <w:tc>
          <w:tcPr>
            <w:tcW w:w="421" w:type="dxa"/>
          </w:tcPr>
          <w:p w14:paraId="62348D5D" w14:textId="6A87B30C" w:rsidR="007E1E6E" w:rsidRPr="008348F5" w:rsidRDefault="008348F5" w:rsidP="006510F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7.</w:t>
            </w:r>
          </w:p>
        </w:tc>
        <w:tc>
          <w:tcPr>
            <w:tcW w:w="10369" w:type="dxa"/>
          </w:tcPr>
          <w:p w14:paraId="15200759" w14:textId="5CE7BD3E" w:rsidR="007E1E6E" w:rsidRPr="008B0B75" w:rsidRDefault="009177AC" w:rsidP="008B0B75">
            <w:pPr>
              <w:jc w:val="both"/>
              <w:rPr>
                <w:sz w:val="18"/>
                <w:szCs w:val="18"/>
              </w:rPr>
            </w:pPr>
            <w:r w:rsidRPr="009177AC">
              <w:rPr>
                <w:sz w:val="18"/>
                <w:szCs w:val="18"/>
              </w:rPr>
              <w:t>Simulador de circuitos electrónicos en línea Tinkercad</w:t>
            </w:r>
          </w:p>
        </w:tc>
      </w:tr>
      <w:tr w:rsidR="007E1E6E" w:rsidRPr="00EC288B" w14:paraId="6F1172EE" w14:textId="77777777" w:rsidTr="008B0B75">
        <w:trPr>
          <w:trHeight w:hRule="exact" w:val="284"/>
        </w:trPr>
        <w:tc>
          <w:tcPr>
            <w:tcW w:w="421" w:type="dxa"/>
          </w:tcPr>
          <w:p w14:paraId="11ABE99B" w14:textId="02A26B4F" w:rsidR="007E1E6E" w:rsidRPr="008348F5" w:rsidRDefault="008348F5" w:rsidP="009D038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8.</w:t>
            </w:r>
          </w:p>
        </w:tc>
        <w:tc>
          <w:tcPr>
            <w:tcW w:w="10369" w:type="dxa"/>
          </w:tcPr>
          <w:p w14:paraId="0B2D9749" w14:textId="42F3050F" w:rsidR="007E1E6E" w:rsidRPr="008B0B75" w:rsidRDefault="009177AC" w:rsidP="008B0B75">
            <w:pPr>
              <w:jc w:val="both"/>
              <w:rPr>
                <w:sz w:val="18"/>
                <w:szCs w:val="18"/>
              </w:rPr>
            </w:pPr>
            <w:r w:rsidRPr="009177AC">
              <w:rPr>
                <w:sz w:val="18"/>
                <w:szCs w:val="18"/>
              </w:rPr>
              <w:t>Arduino IDE</w:t>
            </w:r>
          </w:p>
        </w:tc>
      </w:tr>
    </w:tbl>
    <w:p w14:paraId="0F6FCB4B" w14:textId="77777777" w:rsidR="00175552" w:rsidRDefault="00175552" w:rsidP="000D40EF">
      <w:pPr>
        <w:rPr>
          <w:b/>
          <w:color w:val="000000" w:themeColor="text1"/>
          <w:sz w:val="30"/>
          <w:szCs w:val="30"/>
        </w:rPr>
      </w:pPr>
    </w:p>
    <w:p w14:paraId="1EC0EB21" w14:textId="77777777" w:rsidR="00233BA8" w:rsidRDefault="00233BA8" w:rsidP="000D40EF">
      <w:pPr>
        <w:rPr>
          <w:b/>
          <w:color w:val="000000" w:themeColor="text1"/>
          <w:sz w:val="30"/>
          <w:szCs w:val="3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1"/>
        <w:gridCol w:w="10369"/>
      </w:tblGrid>
      <w:tr w:rsidR="009D0386" w14:paraId="795B9F9D" w14:textId="77777777" w:rsidTr="005C7182">
        <w:tc>
          <w:tcPr>
            <w:tcW w:w="10790" w:type="dxa"/>
            <w:gridSpan w:val="2"/>
            <w:shd w:val="clear" w:color="auto" w:fill="23376D"/>
          </w:tcPr>
          <w:p w14:paraId="6A091446" w14:textId="77777777" w:rsidR="009D0386" w:rsidRPr="00EC288B" w:rsidRDefault="009D0386" w:rsidP="006510F1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Listado de materiales</w:t>
            </w:r>
            <w:r w:rsidR="00175552">
              <w:rPr>
                <w:b/>
                <w:color w:val="FFFFFF" w:themeColor="background1"/>
                <w:sz w:val="28"/>
                <w:szCs w:val="28"/>
              </w:rPr>
              <w:t xml:space="preserve"> que se solicitará a los estudiantes </w:t>
            </w:r>
          </w:p>
        </w:tc>
      </w:tr>
      <w:tr w:rsidR="009D0386" w:rsidRPr="00EC288B" w14:paraId="3B6E57B5" w14:textId="77777777" w:rsidTr="008B0B75">
        <w:trPr>
          <w:trHeight w:hRule="exact" w:val="284"/>
        </w:trPr>
        <w:tc>
          <w:tcPr>
            <w:tcW w:w="421" w:type="dxa"/>
          </w:tcPr>
          <w:p w14:paraId="4B07303D" w14:textId="45DFEC19" w:rsidR="009D0386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1.</w:t>
            </w:r>
          </w:p>
        </w:tc>
        <w:tc>
          <w:tcPr>
            <w:tcW w:w="10369" w:type="dxa"/>
          </w:tcPr>
          <w:p w14:paraId="6DD264B5" w14:textId="05BFB6C8" w:rsidR="009D0386" w:rsidRPr="008B0B75" w:rsidRDefault="009177AC" w:rsidP="009177AC">
            <w:pPr>
              <w:jc w:val="both"/>
              <w:rPr>
                <w:sz w:val="18"/>
                <w:szCs w:val="18"/>
              </w:rPr>
            </w:pPr>
            <w:r w:rsidRPr="009177AC">
              <w:rPr>
                <w:sz w:val="18"/>
                <w:szCs w:val="18"/>
              </w:rPr>
              <w:t>Compuertas lógicas</w:t>
            </w:r>
          </w:p>
        </w:tc>
      </w:tr>
      <w:tr w:rsidR="009D0386" w:rsidRPr="00EC288B" w14:paraId="5A069EB9" w14:textId="77777777" w:rsidTr="008B0B75">
        <w:trPr>
          <w:trHeight w:hRule="exact" w:val="284"/>
        </w:trPr>
        <w:tc>
          <w:tcPr>
            <w:tcW w:w="421" w:type="dxa"/>
          </w:tcPr>
          <w:p w14:paraId="1327A096" w14:textId="2815FBF2" w:rsidR="009D0386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2.</w:t>
            </w:r>
          </w:p>
        </w:tc>
        <w:tc>
          <w:tcPr>
            <w:tcW w:w="10369" w:type="dxa"/>
          </w:tcPr>
          <w:p w14:paraId="72484832" w14:textId="051689C7" w:rsidR="009D0386" w:rsidRPr="008B0B75" w:rsidRDefault="009177AC" w:rsidP="008B0B75">
            <w:pPr>
              <w:jc w:val="both"/>
              <w:rPr>
                <w:sz w:val="18"/>
                <w:szCs w:val="18"/>
              </w:rPr>
            </w:pPr>
            <w:r w:rsidRPr="009177AC">
              <w:rPr>
                <w:sz w:val="18"/>
                <w:szCs w:val="18"/>
              </w:rPr>
              <w:t>Protboard</w:t>
            </w:r>
          </w:p>
        </w:tc>
      </w:tr>
      <w:tr w:rsidR="009D0386" w:rsidRPr="00EC288B" w14:paraId="6FA060A4" w14:textId="77777777" w:rsidTr="008B0B75">
        <w:trPr>
          <w:trHeight w:hRule="exact" w:val="284"/>
        </w:trPr>
        <w:tc>
          <w:tcPr>
            <w:tcW w:w="421" w:type="dxa"/>
          </w:tcPr>
          <w:p w14:paraId="4B040316" w14:textId="399396D4" w:rsidR="009D0386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3.</w:t>
            </w:r>
          </w:p>
        </w:tc>
        <w:tc>
          <w:tcPr>
            <w:tcW w:w="10369" w:type="dxa"/>
          </w:tcPr>
          <w:p w14:paraId="73F741B3" w14:textId="7E195BAE" w:rsidR="009D0386" w:rsidRPr="008B0B75" w:rsidRDefault="009177AC" w:rsidP="008B0B75">
            <w:pPr>
              <w:jc w:val="both"/>
              <w:rPr>
                <w:sz w:val="18"/>
                <w:szCs w:val="18"/>
              </w:rPr>
            </w:pPr>
            <w:r w:rsidRPr="009177AC">
              <w:rPr>
                <w:sz w:val="18"/>
                <w:szCs w:val="18"/>
              </w:rPr>
              <w:t>Cable para protoboard AWG 20-22</w:t>
            </w:r>
          </w:p>
        </w:tc>
      </w:tr>
      <w:tr w:rsidR="009D0386" w:rsidRPr="00EC288B" w14:paraId="60E6A469" w14:textId="77777777" w:rsidTr="008B0B75">
        <w:trPr>
          <w:trHeight w:hRule="exact" w:val="284"/>
        </w:trPr>
        <w:tc>
          <w:tcPr>
            <w:tcW w:w="421" w:type="dxa"/>
          </w:tcPr>
          <w:p w14:paraId="76A87414" w14:textId="2CB56368" w:rsidR="009D0386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4.</w:t>
            </w:r>
          </w:p>
        </w:tc>
        <w:tc>
          <w:tcPr>
            <w:tcW w:w="10369" w:type="dxa"/>
          </w:tcPr>
          <w:p w14:paraId="377A10E3" w14:textId="072D459C" w:rsidR="009D0386" w:rsidRPr="008B0B75" w:rsidRDefault="009177AC" w:rsidP="008B0B75">
            <w:pPr>
              <w:jc w:val="both"/>
              <w:rPr>
                <w:sz w:val="18"/>
                <w:szCs w:val="18"/>
              </w:rPr>
            </w:pPr>
            <w:r w:rsidRPr="009177AC">
              <w:rPr>
                <w:sz w:val="18"/>
                <w:szCs w:val="18"/>
              </w:rPr>
              <w:t>Leds de diversos colores</w:t>
            </w:r>
          </w:p>
        </w:tc>
      </w:tr>
      <w:tr w:rsidR="009D0386" w:rsidRPr="00EC288B" w14:paraId="11CC385D" w14:textId="77777777" w:rsidTr="008B0B75">
        <w:trPr>
          <w:trHeight w:hRule="exact" w:val="284"/>
        </w:trPr>
        <w:tc>
          <w:tcPr>
            <w:tcW w:w="421" w:type="dxa"/>
          </w:tcPr>
          <w:p w14:paraId="0B3E4915" w14:textId="0D04C3FE" w:rsidR="009D0386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5.</w:t>
            </w:r>
          </w:p>
        </w:tc>
        <w:tc>
          <w:tcPr>
            <w:tcW w:w="10369" w:type="dxa"/>
          </w:tcPr>
          <w:p w14:paraId="6F86648C" w14:textId="6736BFB7" w:rsidR="009D0386" w:rsidRPr="008B0B75" w:rsidRDefault="009177AC" w:rsidP="008B0B75">
            <w:pPr>
              <w:jc w:val="both"/>
              <w:rPr>
                <w:sz w:val="18"/>
                <w:szCs w:val="18"/>
              </w:rPr>
            </w:pPr>
            <w:r w:rsidRPr="009177AC">
              <w:rPr>
                <w:sz w:val="18"/>
                <w:szCs w:val="18"/>
              </w:rPr>
              <w:t>Resistores de 100 ohmios - 100K</w:t>
            </w:r>
          </w:p>
        </w:tc>
      </w:tr>
      <w:tr w:rsidR="007E1E6E" w:rsidRPr="00EC288B" w14:paraId="0845EEC1" w14:textId="77777777" w:rsidTr="008B0B75">
        <w:trPr>
          <w:trHeight w:hRule="exact" w:val="284"/>
        </w:trPr>
        <w:tc>
          <w:tcPr>
            <w:tcW w:w="421" w:type="dxa"/>
          </w:tcPr>
          <w:p w14:paraId="5F3B52AF" w14:textId="3DBF5AC1" w:rsidR="007E1E6E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6.</w:t>
            </w:r>
          </w:p>
        </w:tc>
        <w:tc>
          <w:tcPr>
            <w:tcW w:w="10369" w:type="dxa"/>
          </w:tcPr>
          <w:p w14:paraId="01DFF851" w14:textId="3EA5A33D" w:rsidR="007E1E6E" w:rsidRPr="008B0B75" w:rsidRDefault="009177AC" w:rsidP="008B0B75">
            <w:pPr>
              <w:jc w:val="both"/>
              <w:rPr>
                <w:sz w:val="18"/>
                <w:szCs w:val="18"/>
              </w:rPr>
            </w:pPr>
            <w:r w:rsidRPr="009177AC">
              <w:rPr>
                <w:sz w:val="18"/>
                <w:szCs w:val="18"/>
              </w:rPr>
              <w:t>Fuente para protboard de 5V a 2</w:t>
            </w:r>
            <w:r>
              <w:rPr>
                <w:sz w:val="18"/>
                <w:szCs w:val="18"/>
              </w:rPr>
              <w:t>A</w:t>
            </w:r>
          </w:p>
        </w:tc>
      </w:tr>
      <w:tr w:rsidR="007E1E6E" w:rsidRPr="00EC288B" w14:paraId="65509399" w14:textId="77777777" w:rsidTr="008B0B75">
        <w:trPr>
          <w:trHeight w:hRule="exact" w:val="284"/>
        </w:trPr>
        <w:tc>
          <w:tcPr>
            <w:tcW w:w="421" w:type="dxa"/>
          </w:tcPr>
          <w:p w14:paraId="0619D393" w14:textId="0FBF462F" w:rsidR="007E1E6E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7.</w:t>
            </w:r>
          </w:p>
        </w:tc>
        <w:tc>
          <w:tcPr>
            <w:tcW w:w="10369" w:type="dxa"/>
          </w:tcPr>
          <w:p w14:paraId="27D65A3D" w14:textId="6C4FDC8F" w:rsidR="007E1E6E" w:rsidRPr="008B0B75" w:rsidRDefault="009177AC" w:rsidP="009177AC">
            <w:pPr>
              <w:jc w:val="both"/>
              <w:rPr>
                <w:sz w:val="18"/>
                <w:szCs w:val="18"/>
              </w:rPr>
            </w:pPr>
            <w:r w:rsidRPr="009177AC">
              <w:rPr>
                <w:sz w:val="18"/>
                <w:szCs w:val="18"/>
              </w:rPr>
              <w:t>Tarjeta ESP32</w:t>
            </w:r>
          </w:p>
        </w:tc>
      </w:tr>
      <w:tr w:rsidR="007E1E6E" w:rsidRPr="00EC288B" w14:paraId="300E4F58" w14:textId="77777777" w:rsidTr="008B0B75">
        <w:trPr>
          <w:trHeight w:hRule="exact" w:val="284"/>
        </w:trPr>
        <w:tc>
          <w:tcPr>
            <w:tcW w:w="421" w:type="dxa"/>
          </w:tcPr>
          <w:p w14:paraId="5B6DDA24" w14:textId="2D01F309" w:rsidR="007E1E6E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8.</w:t>
            </w:r>
          </w:p>
        </w:tc>
        <w:tc>
          <w:tcPr>
            <w:tcW w:w="10369" w:type="dxa"/>
          </w:tcPr>
          <w:p w14:paraId="2056768A" w14:textId="11945554" w:rsidR="007E1E6E" w:rsidRPr="008B0B75" w:rsidRDefault="009177AC" w:rsidP="008B0B75">
            <w:pPr>
              <w:jc w:val="both"/>
              <w:rPr>
                <w:sz w:val="18"/>
                <w:szCs w:val="18"/>
              </w:rPr>
            </w:pPr>
            <w:r w:rsidRPr="009177AC">
              <w:rPr>
                <w:sz w:val="18"/>
                <w:szCs w:val="18"/>
              </w:rPr>
              <w:t>Sensores varios</w:t>
            </w:r>
          </w:p>
        </w:tc>
      </w:tr>
    </w:tbl>
    <w:p w14:paraId="629AF1AB" w14:textId="77777777" w:rsidR="00175552" w:rsidRDefault="00175552" w:rsidP="000D40EF">
      <w:pPr>
        <w:rPr>
          <w:b/>
          <w:color w:val="000000" w:themeColor="text1"/>
          <w:sz w:val="30"/>
          <w:szCs w:val="30"/>
        </w:rPr>
      </w:pPr>
    </w:p>
    <w:p w14:paraId="4FCC5979" w14:textId="77777777" w:rsidR="00233BA8" w:rsidRDefault="00233BA8" w:rsidP="000D40EF">
      <w:pPr>
        <w:rPr>
          <w:b/>
          <w:color w:val="000000" w:themeColor="text1"/>
          <w:sz w:val="30"/>
          <w:szCs w:val="3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1"/>
        <w:gridCol w:w="10369"/>
      </w:tblGrid>
      <w:tr w:rsidR="00175552" w14:paraId="7D6A9608" w14:textId="77777777" w:rsidTr="006510F1">
        <w:tc>
          <w:tcPr>
            <w:tcW w:w="10790" w:type="dxa"/>
            <w:gridSpan w:val="2"/>
            <w:shd w:val="clear" w:color="auto" w:fill="23376D"/>
          </w:tcPr>
          <w:p w14:paraId="6D916207" w14:textId="77777777" w:rsidR="00175552" w:rsidRPr="00EC288B" w:rsidRDefault="00175552" w:rsidP="006510F1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 xml:space="preserve">Listado de </w:t>
            </w:r>
            <w:r>
              <w:rPr>
                <w:b/>
                <w:color w:val="FFFFFF" w:themeColor="background1"/>
                <w:sz w:val="28"/>
                <w:szCs w:val="28"/>
              </w:rPr>
              <w:t>equipo que utilizará el profesor para el desarrollo del contenido</w:t>
            </w:r>
          </w:p>
        </w:tc>
      </w:tr>
      <w:tr w:rsidR="00175552" w:rsidRPr="00EC288B" w14:paraId="1F7DB810" w14:textId="77777777" w:rsidTr="008B0B75">
        <w:trPr>
          <w:trHeight w:hRule="exact" w:val="284"/>
        </w:trPr>
        <w:tc>
          <w:tcPr>
            <w:tcW w:w="421" w:type="dxa"/>
          </w:tcPr>
          <w:p w14:paraId="7D0ABBE5" w14:textId="0527EB6F" w:rsidR="00175552" w:rsidRPr="008348F5" w:rsidRDefault="008348F5" w:rsidP="006510F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1.</w:t>
            </w:r>
          </w:p>
        </w:tc>
        <w:tc>
          <w:tcPr>
            <w:tcW w:w="10369" w:type="dxa"/>
          </w:tcPr>
          <w:p w14:paraId="1FD73E4C" w14:textId="60202A15" w:rsidR="00175552" w:rsidRPr="009177AC" w:rsidRDefault="009177AC" w:rsidP="009177AC">
            <w:pPr>
              <w:jc w:val="both"/>
              <w:rPr>
                <w:bCs/>
                <w:color w:val="000000" w:themeColor="text1"/>
                <w:sz w:val="18"/>
                <w:szCs w:val="18"/>
              </w:rPr>
            </w:pPr>
            <w:r w:rsidRPr="009177AC">
              <w:rPr>
                <w:bCs/>
                <w:color w:val="000000" w:themeColor="text1"/>
                <w:sz w:val="18"/>
                <w:szCs w:val="18"/>
              </w:rPr>
              <w:t>Computadora</w:t>
            </w:r>
          </w:p>
        </w:tc>
      </w:tr>
      <w:tr w:rsidR="00175552" w:rsidRPr="00EC288B" w14:paraId="3ACD4607" w14:textId="77777777" w:rsidTr="008B0B75">
        <w:trPr>
          <w:trHeight w:hRule="exact" w:val="284"/>
        </w:trPr>
        <w:tc>
          <w:tcPr>
            <w:tcW w:w="421" w:type="dxa"/>
          </w:tcPr>
          <w:p w14:paraId="350AF81C" w14:textId="288A36AF" w:rsidR="00175552" w:rsidRPr="008348F5" w:rsidRDefault="008348F5" w:rsidP="006510F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2.</w:t>
            </w:r>
          </w:p>
        </w:tc>
        <w:tc>
          <w:tcPr>
            <w:tcW w:w="10369" w:type="dxa"/>
          </w:tcPr>
          <w:p w14:paraId="00DD09CA" w14:textId="5FA310A5" w:rsidR="00175552" w:rsidRPr="009177AC" w:rsidRDefault="009177AC" w:rsidP="008B0B75">
            <w:pPr>
              <w:tabs>
                <w:tab w:val="left" w:pos="492"/>
              </w:tabs>
              <w:jc w:val="both"/>
              <w:rPr>
                <w:bCs/>
                <w:color w:val="000000" w:themeColor="text1"/>
                <w:sz w:val="18"/>
                <w:szCs w:val="18"/>
              </w:rPr>
            </w:pPr>
            <w:r w:rsidRPr="009177AC">
              <w:rPr>
                <w:bCs/>
                <w:color w:val="000000" w:themeColor="text1"/>
                <w:sz w:val="18"/>
                <w:szCs w:val="18"/>
              </w:rPr>
              <w:t>Acceso a Internet</w:t>
            </w:r>
          </w:p>
        </w:tc>
      </w:tr>
      <w:tr w:rsidR="00175552" w:rsidRPr="00EC288B" w14:paraId="0A0D434A" w14:textId="77777777" w:rsidTr="008B0B75">
        <w:trPr>
          <w:trHeight w:hRule="exact" w:val="284"/>
        </w:trPr>
        <w:tc>
          <w:tcPr>
            <w:tcW w:w="421" w:type="dxa"/>
          </w:tcPr>
          <w:p w14:paraId="7004447F" w14:textId="68363E38" w:rsidR="00175552" w:rsidRPr="008348F5" w:rsidRDefault="008348F5" w:rsidP="006510F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3.</w:t>
            </w:r>
          </w:p>
        </w:tc>
        <w:tc>
          <w:tcPr>
            <w:tcW w:w="10369" w:type="dxa"/>
          </w:tcPr>
          <w:p w14:paraId="6EC4AC27" w14:textId="6F804B87" w:rsidR="00175552" w:rsidRPr="009177AC" w:rsidRDefault="009177AC" w:rsidP="008B0B75">
            <w:pPr>
              <w:tabs>
                <w:tab w:val="left" w:pos="492"/>
              </w:tabs>
              <w:jc w:val="both"/>
              <w:rPr>
                <w:bCs/>
                <w:color w:val="000000" w:themeColor="text1"/>
                <w:sz w:val="18"/>
                <w:szCs w:val="18"/>
              </w:rPr>
            </w:pPr>
            <w:r w:rsidRPr="009177AC">
              <w:rPr>
                <w:bCs/>
                <w:color w:val="000000" w:themeColor="text1"/>
                <w:sz w:val="18"/>
                <w:szCs w:val="18"/>
              </w:rPr>
              <w:t>Pizarra de fórmica</w:t>
            </w:r>
          </w:p>
        </w:tc>
      </w:tr>
      <w:tr w:rsidR="00175552" w:rsidRPr="00EC288B" w14:paraId="6EF6151D" w14:textId="77777777" w:rsidTr="008B0B75">
        <w:trPr>
          <w:trHeight w:hRule="exact" w:val="284"/>
        </w:trPr>
        <w:tc>
          <w:tcPr>
            <w:tcW w:w="421" w:type="dxa"/>
          </w:tcPr>
          <w:p w14:paraId="39DB2FBF" w14:textId="3D55A2F7" w:rsidR="00175552" w:rsidRPr="008348F5" w:rsidRDefault="008348F5" w:rsidP="006510F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4.</w:t>
            </w:r>
          </w:p>
        </w:tc>
        <w:tc>
          <w:tcPr>
            <w:tcW w:w="10369" w:type="dxa"/>
          </w:tcPr>
          <w:p w14:paraId="28C37F44" w14:textId="4621BE28" w:rsidR="00175552" w:rsidRPr="009177AC" w:rsidRDefault="009177AC" w:rsidP="008B0B75">
            <w:pPr>
              <w:tabs>
                <w:tab w:val="left" w:pos="492"/>
              </w:tabs>
              <w:jc w:val="both"/>
              <w:rPr>
                <w:bCs/>
                <w:color w:val="000000" w:themeColor="text1"/>
                <w:sz w:val="18"/>
                <w:szCs w:val="18"/>
              </w:rPr>
            </w:pPr>
            <w:r w:rsidRPr="009177AC">
              <w:rPr>
                <w:bCs/>
                <w:color w:val="000000" w:themeColor="text1"/>
                <w:sz w:val="18"/>
                <w:szCs w:val="18"/>
              </w:rPr>
              <w:t>Marcadores para pizarra</w:t>
            </w:r>
          </w:p>
        </w:tc>
      </w:tr>
      <w:tr w:rsidR="00175552" w:rsidRPr="00EC288B" w14:paraId="2EF3954A" w14:textId="77777777" w:rsidTr="008B0B75">
        <w:trPr>
          <w:trHeight w:hRule="exact" w:val="284"/>
        </w:trPr>
        <w:tc>
          <w:tcPr>
            <w:tcW w:w="421" w:type="dxa"/>
          </w:tcPr>
          <w:p w14:paraId="7194E953" w14:textId="21AAB04D" w:rsidR="00175552" w:rsidRPr="008348F5" w:rsidRDefault="008348F5" w:rsidP="006510F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5.</w:t>
            </w:r>
          </w:p>
        </w:tc>
        <w:tc>
          <w:tcPr>
            <w:tcW w:w="10369" w:type="dxa"/>
          </w:tcPr>
          <w:p w14:paraId="78C815A7" w14:textId="2F6524B9" w:rsidR="00175552" w:rsidRPr="009177AC" w:rsidRDefault="009177AC" w:rsidP="008B0B75">
            <w:pPr>
              <w:tabs>
                <w:tab w:val="left" w:pos="492"/>
              </w:tabs>
              <w:jc w:val="both"/>
              <w:rPr>
                <w:bCs/>
                <w:color w:val="000000" w:themeColor="text1"/>
                <w:sz w:val="18"/>
                <w:szCs w:val="18"/>
              </w:rPr>
            </w:pPr>
            <w:r w:rsidRPr="009177AC">
              <w:rPr>
                <w:bCs/>
                <w:color w:val="000000" w:themeColor="text1"/>
                <w:sz w:val="18"/>
                <w:szCs w:val="18"/>
              </w:rPr>
              <w:t>Routers Cisco</w:t>
            </w:r>
          </w:p>
        </w:tc>
      </w:tr>
      <w:tr w:rsidR="007E1E6E" w:rsidRPr="00EC288B" w14:paraId="2C820D87" w14:textId="77777777" w:rsidTr="008B0B75">
        <w:trPr>
          <w:trHeight w:hRule="exact" w:val="284"/>
        </w:trPr>
        <w:tc>
          <w:tcPr>
            <w:tcW w:w="421" w:type="dxa"/>
          </w:tcPr>
          <w:p w14:paraId="31D9BFAF" w14:textId="4FB79D65" w:rsidR="007E1E6E" w:rsidRPr="008348F5" w:rsidRDefault="008348F5" w:rsidP="006510F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6.</w:t>
            </w:r>
          </w:p>
        </w:tc>
        <w:tc>
          <w:tcPr>
            <w:tcW w:w="10369" w:type="dxa"/>
          </w:tcPr>
          <w:p w14:paraId="099B791D" w14:textId="0A4ADFC6" w:rsidR="007E1E6E" w:rsidRPr="009177AC" w:rsidRDefault="009177AC" w:rsidP="008B0B75">
            <w:pPr>
              <w:tabs>
                <w:tab w:val="left" w:pos="492"/>
              </w:tabs>
              <w:jc w:val="both"/>
              <w:rPr>
                <w:bCs/>
                <w:color w:val="000000" w:themeColor="text1"/>
                <w:sz w:val="18"/>
                <w:szCs w:val="18"/>
              </w:rPr>
            </w:pPr>
            <w:r w:rsidRPr="009177AC">
              <w:rPr>
                <w:bCs/>
                <w:color w:val="000000" w:themeColor="text1"/>
                <w:sz w:val="18"/>
                <w:szCs w:val="18"/>
              </w:rPr>
              <w:t>Switches Cisco</w:t>
            </w:r>
          </w:p>
        </w:tc>
      </w:tr>
      <w:tr w:rsidR="007E1E6E" w:rsidRPr="00EC288B" w14:paraId="0D2E4AC8" w14:textId="77777777" w:rsidTr="008B0B75">
        <w:trPr>
          <w:trHeight w:hRule="exact" w:val="284"/>
        </w:trPr>
        <w:tc>
          <w:tcPr>
            <w:tcW w:w="421" w:type="dxa"/>
          </w:tcPr>
          <w:p w14:paraId="5A54243A" w14:textId="6778E50A" w:rsidR="007E1E6E" w:rsidRPr="008348F5" w:rsidRDefault="008348F5" w:rsidP="006510F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7.</w:t>
            </w:r>
          </w:p>
        </w:tc>
        <w:tc>
          <w:tcPr>
            <w:tcW w:w="10369" w:type="dxa"/>
          </w:tcPr>
          <w:p w14:paraId="68FEAC8B" w14:textId="7076DC54" w:rsidR="007E1E6E" w:rsidRPr="009177AC" w:rsidRDefault="009177AC" w:rsidP="008B0B75">
            <w:pPr>
              <w:tabs>
                <w:tab w:val="left" w:pos="492"/>
              </w:tabs>
              <w:jc w:val="both"/>
              <w:rPr>
                <w:bCs/>
                <w:color w:val="000000" w:themeColor="text1"/>
                <w:sz w:val="18"/>
                <w:szCs w:val="18"/>
              </w:rPr>
            </w:pPr>
            <w:r w:rsidRPr="009177AC">
              <w:rPr>
                <w:bCs/>
                <w:color w:val="000000" w:themeColor="text1"/>
                <w:sz w:val="18"/>
                <w:szCs w:val="18"/>
              </w:rPr>
              <w:t>Cable consola</w:t>
            </w:r>
          </w:p>
        </w:tc>
      </w:tr>
      <w:tr w:rsidR="007E1E6E" w:rsidRPr="00EC288B" w14:paraId="1D59089F" w14:textId="77777777" w:rsidTr="008B0B75">
        <w:trPr>
          <w:trHeight w:hRule="exact" w:val="284"/>
        </w:trPr>
        <w:tc>
          <w:tcPr>
            <w:tcW w:w="421" w:type="dxa"/>
          </w:tcPr>
          <w:p w14:paraId="30437E19" w14:textId="6BB8C7EB" w:rsidR="007E1E6E" w:rsidRPr="008348F5" w:rsidRDefault="008348F5" w:rsidP="006510F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8.</w:t>
            </w:r>
          </w:p>
        </w:tc>
        <w:tc>
          <w:tcPr>
            <w:tcW w:w="10369" w:type="dxa"/>
          </w:tcPr>
          <w:p w14:paraId="28494140" w14:textId="5C7FEFF6" w:rsidR="007E1E6E" w:rsidRPr="009177AC" w:rsidRDefault="009177AC" w:rsidP="008B0B75">
            <w:pPr>
              <w:tabs>
                <w:tab w:val="left" w:pos="492"/>
              </w:tabs>
              <w:jc w:val="both"/>
              <w:rPr>
                <w:bCs/>
                <w:color w:val="000000" w:themeColor="text1"/>
                <w:sz w:val="18"/>
                <w:szCs w:val="18"/>
              </w:rPr>
            </w:pPr>
            <w:r w:rsidRPr="009177AC">
              <w:rPr>
                <w:bCs/>
                <w:color w:val="000000" w:themeColor="text1"/>
                <w:sz w:val="18"/>
                <w:szCs w:val="18"/>
              </w:rPr>
              <w:t>Pantalla TV</w:t>
            </w:r>
          </w:p>
        </w:tc>
      </w:tr>
    </w:tbl>
    <w:p w14:paraId="51B307D5" w14:textId="77777777" w:rsidR="00233BA8" w:rsidRDefault="00233BA8" w:rsidP="000D40EF">
      <w:pPr>
        <w:rPr>
          <w:b/>
          <w:color w:val="000000" w:themeColor="text1"/>
          <w:sz w:val="30"/>
          <w:szCs w:val="30"/>
        </w:rPr>
      </w:pPr>
    </w:p>
    <w:p w14:paraId="293B7290" w14:textId="77777777" w:rsidR="00233BA8" w:rsidRDefault="00233BA8" w:rsidP="000D40EF">
      <w:pPr>
        <w:rPr>
          <w:b/>
          <w:color w:val="000000" w:themeColor="text1"/>
          <w:sz w:val="30"/>
          <w:szCs w:val="3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1"/>
        <w:gridCol w:w="10369"/>
      </w:tblGrid>
      <w:tr w:rsidR="00233BA8" w14:paraId="60582906" w14:textId="77777777" w:rsidTr="006510F1">
        <w:tc>
          <w:tcPr>
            <w:tcW w:w="10790" w:type="dxa"/>
            <w:gridSpan w:val="2"/>
            <w:shd w:val="clear" w:color="auto" w:fill="23376D"/>
          </w:tcPr>
          <w:p w14:paraId="68A6C172" w14:textId="77777777" w:rsidR="00233BA8" w:rsidRPr="00EC288B" w:rsidRDefault="00233BA8" w:rsidP="006510F1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 xml:space="preserve">Listado de </w:t>
            </w:r>
            <w:r>
              <w:rPr>
                <w:b/>
                <w:color w:val="FFFFFF" w:themeColor="background1"/>
                <w:sz w:val="28"/>
                <w:szCs w:val="28"/>
              </w:rPr>
              <w:t>equipo necesario por parte del alumno para el cumplimiento de las tareas</w:t>
            </w:r>
          </w:p>
        </w:tc>
      </w:tr>
      <w:tr w:rsidR="00233BA8" w:rsidRPr="00EC288B" w14:paraId="19838EBC" w14:textId="77777777" w:rsidTr="008B0B75">
        <w:trPr>
          <w:trHeight w:hRule="exact" w:val="284"/>
        </w:trPr>
        <w:tc>
          <w:tcPr>
            <w:tcW w:w="421" w:type="dxa"/>
          </w:tcPr>
          <w:p w14:paraId="312AB9A0" w14:textId="53AF9A2A" w:rsidR="00233BA8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1.</w:t>
            </w:r>
          </w:p>
        </w:tc>
        <w:tc>
          <w:tcPr>
            <w:tcW w:w="10369" w:type="dxa"/>
          </w:tcPr>
          <w:p w14:paraId="4F1FFEEC" w14:textId="3FE36642" w:rsidR="00233BA8" w:rsidRPr="008B0B75" w:rsidRDefault="009177AC" w:rsidP="009177AC">
            <w:pPr>
              <w:jc w:val="both"/>
              <w:rPr>
                <w:sz w:val="18"/>
                <w:szCs w:val="18"/>
              </w:rPr>
            </w:pPr>
            <w:r w:rsidRPr="009177AC">
              <w:rPr>
                <w:sz w:val="18"/>
                <w:szCs w:val="18"/>
              </w:rPr>
              <w:t>Computadora de escritorio o portátil</w:t>
            </w:r>
          </w:p>
        </w:tc>
      </w:tr>
      <w:tr w:rsidR="00233BA8" w:rsidRPr="00EC288B" w14:paraId="674645E7" w14:textId="77777777" w:rsidTr="008B0B75">
        <w:trPr>
          <w:trHeight w:hRule="exact" w:val="284"/>
        </w:trPr>
        <w:tc>
          <w:tcPr>
            <w:tcW w:w="421" w:type="dxa"/>
          </w:tcPr>
          <w:p w14:paraId="67078475" w14:textId="073A7596" w:rsidR="00233BA8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2.</w:t>
            </w:r>
          </w:p>
        </w:tc>
        <w:tc>
          <w:tcPr>
            <w:tcW w:w="10369" w:type="dxa"/>
          </w:tcPr>
          <w:p w14:paraId="26716541" w14:textId="71A47F2E" w:rsidR="00233BA8" w:rsidRPr="008B0B75" w:rsidRDefault="009177AC" w:rsidP="008B0B75">
            <w:pPr>
              <w:rPr>
                <w:sz w:val="18"/>
                <w:szCs w:val="18"/>
              </w:rPr>
            </w:pPr>
            <w:r w:rsidRPr="009177AC">
              <w:rPr>
                <w:sz w:val="18"/>
                <w:szCs w:val="18"/>
              </w:rPr>
              <w:t>Bata color azul</w:t>
            </w:r>
          </w:p>
        </w:tc>
      </w:tr>
      <w:tr w:rsidR="00233BA8" w:rsidRPr="00EC288B" w14:paraId="7AA09EF8" w14:textId="77777777" w:rsidTr="008B0B75">
        <w:trPr>
          <w:trHeight w:hRule="exact" w:val="284"/>
        </w:trPr>
        <w:tc>
          <w:tcPr>
            <w:tcW w:w="421" w:type="dxa"/>
          </w:tcPr>
          <w:p w14:paraId="0DF4A037" w14:textId="50CE67AD" w:rsidR="00233BA8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3.</w:t>
            </w:r>
          </w:p>
        </w:tc>
        <w:tc>
          <w:tcPr>
            <w:tcW w:w="10369" w:type="dxa"/>
          </w:tcPr>
          <w:p w14:paraId="7CB303AB" w14:textId="1133B928" w:rsidR="00233BA8" w:rsidRPr="008B0B75" w:rsidRDefault="009177AC" w:rsidP="009177AC">
            <w:pPr>
              <w:tabs>
                <w:tab w:val="left" w:pos="1350"/>
              </w:tabs>
              <w:rPr>
                <w:sz w:val="18"/>
                <w:szCs w:val="18"/>
              </w:rPr>
            </w:pPr>
            <w:r w:rsidRPr="009177AC">
              <w:rPr>
                <w:sz w:val="18"/>
                <w:szCs w:val="18"/>
              </w:rPr>
              <w:t>Multímetro</w:t>
            </w:r>
          </w:p>
        </w:tc>
      </w:tr>
      <w:tr w:rsidR="00233BA8" w:rsidRPr="00EC288B" w14:paraId="74A08A0C" w14:textId="77777777" w:rsidTr="008B0B75">
        <w:trPr>
          <w:trHeight w:hRule="exact" w:val="284"/>
        </w:trPr>
        <w:tc>
          <w:tcPr>
            <w:tcW w:w="421" w:type="dxa"/>
          </w:tcPr>
          <w:p w14:paraId="7EFF8700" w14:textId="6A3BD642" w:rsidR="00233BA8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4.</w:t>
            </w:r>
          </w:p>
        </w:tc>
        <w:tc>
          <w:tcPr>
            <w:tcW w:w="10369" w:type="dxa"/>
          </w:tcPr>
          <w:p w14:paraId="2BEB1565" w14:textId="15147B22" w:rsidR="00233BA8" w:rsidRPr="008B0B75" w:rsidRDefault="009177AC" w:rsidP="009177AC">
            <w:pPr>
              <w:rPr>
                <w:sz w:val="18"/>
                <w:szCs w:val="18"/>
              </w:rPr>
            </w:pPr>
            <w:r w:rsidRPr="009177AC">
              <w:rPr>
                <w:sz w:val="18"/>
                <w:szCs w:val="18"/>
              </w:rPr>
              <w:t>Juego de desarmadores de precisión</w:t>
            </w:r>
          </w:p>
        </w:tc>
      </w:tr>
      <w:tr w:rsidR="00233BA8" w:rsidRPr="00EC288B" w14:paraId="75FEDA47" w14:textId="77777777" w:rsidTr="008B0B75">
        <w:trPr>
          <w:trHeight w:hRule="exact" w:val="284"/>
        </w:trPr>
        <w:tc>
          <w:tcPr>
            <w:tcW w:w="421" w:type="dxa"/>
          </w:tcPr>
          <w:p w14:paraId="4DDCDDB4" w14:textId="152D734E" w:rsidR="00233BA8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5.</w:t>
            </w:r>
          </w:p>
        </w:tc>
        <w:tc>
          <w:tcPr>
            <w:tcW w:w="10369" w:type="dxa"/>
          </w:tcPr>
          <w:p w14:paraId="2D32193C" w14:textId="341AB58D" w:rsidR="00233BA8" w:rsidRPr="008B0B75" w:rsidRDefault="009177AC" w:rsidP="008B0B75">
            <w:pPr>
              <w:rPr>
                <w:sz w:val="18"/>
                <w:szCs w:val="18"/>
              </w:rPr>
            </w:pPr>
            <w:r w:rsidRPr="009177AC">
              <w:rPr>
                <w:sz w:val="18"/>
                <w:szCs w:val="18"/>
              </w:rPr>
              <w:t>Corta alambre de precisión</w:t>
            </w:r>
          </w:p>
        </w:tc>
      </w:tr>
      <w:tr w:rsidR="007E1E6E" w:rsidRPr="00EC288B" w14:paraId="3834D529" w14:textId="77777777" w:rsidTr="008B0B75">
        <w:trPr>
          <w:trHeight w:hRule="exact" w:val="284"/>
        </w:trPr>
        <w:tc>
          <w:tcPr>
            <w:tcW w:w="421" w:type="dxa"/>
          </w:tcPr>
          <w:p w14:paraId="65C2EA85" w14:textId="0D44BFC1" w:rsidR="007E1E6E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6.</w:t>
            </w:r>
          </w:p>
        </w:tc>
        <w:tc>
          <w:tcPr>
            <w:tcW w:w="10369" w:type="dxa"/>
          </w:tcPr>
          <w:p w14:paraId="01ABD5C7" w14:textId="1724EB53" w:rsidR="007E1E6E" w:rsidRPr="008B0B75" w:rsidRDefault="009177AC" w:rsidP="008B0B75">
            <w:pPr>
              <w:rPr>
                <w:sz w:val="18"/>
                <w:szCs w:val="18"/>
              </w:rPr>
            </w:pPr>
            <w:r w:rsidRPr="009177AC">
              <w:rPr>
                <w:sz w:val="18"/>
                <w:szCs w:val="18"/>
              </w:rPr>
              <w:t>Pinza recta para electrónica</w:t>
            </w:r>
          </w:p>
        </w:tc>
      </w:tr>
      <w:tr w:rsidR="007E1E6E" w:rsidRPr="00EC288B" w14:paraId="0BB9F480" w14:textId="77777777" w:rsidTr="008B0B75">
        <w:trPr>
          <w:trHeight w:hRule="exact" w:val="284"/>
        </w:trPr>
        <w:tc>
          <w:tcPr>
            <w:tcW w:w="421" w:type="dxa"/>
          </w:tcPr>
          <w:p w14:paraId="77D3DF67" w14:textId="564050DA" w:rsidR="007E1E6E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7.</w:t>
            </w:r>
          </w:p>
        </w:tc>
        <w:tc>
          <w:tcPr>
            <w:tcW w:w="10369" w:type="dxa"/>
          </w:tcPr>
          <w:p w14:paraId="162E5D32" w14:textId="46B8E8A4" w:rsidR="007E1E6E" w:rsidRPr="008B0B75" w:rsidRDefault="009177AC" w:rsidP="008B0B75">
            <w:pPr>
              <w:rPr>
                <w:sz w:val="18"/>
                <w:szCs w:val="18"/>
              </w:rPr>
            </w:pPr>
            <w:r w:rsidRPr="009177AC">
              <w:rPr>
                <w:sz w:val="18"/>
                <w:szCs w:val="18"/>
              </w:rPr>
              <w:t>Pulsera antiestática</w:t>
            </w:r>
          </w:p>
        </w:tc>
      </w:tr>
      <w:tr w:rsidR="007E1E6E" w:rsidRPr="00EC288B" w14:paraId="349FD021" w14:textId="77777777" w:rsidTr="008B0B75">
        <w:trPr>
          <w:trHeight w:hRule="exact" w:val="284"/>
        </w:trPr>
        <w:tc>
          <w:tcPr>
            <w:tcW w:w="421" w:type="dxa"/>
          </w:tcPr>
          <w:p w14:paraId="3C1E9B3F" w14:textId="1FE44BF2" w:rsidR="007E1E6E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8.</w:t>
            </w:r>
          </w:p>
        </w:tc>
        <w:tc>
          <w:tcPr>
            <w:tcW w:w="10369" w:type="dxa"/>
          </w:tcPr>
          <w:p w14:paraId="7D36A689" w14:textId="77777777" w:rsidR="007E1E6E" w:rsidRPr="008B0B75" w:rsidRDefault="007E1E6E" w:rsidP="008B0B75">
            <w:pPr>
              <w:rPr>
                <w:sz w:val="18"/>
                <w:szCs w:val="18"/>
              </w:rPr>
            </w:pPr>
          </w:p>
        </w:tc>
      </w:tr>
    </w:tbl>
    <w:p w14:paraId="535A50FA" w14:textId="77777777" w:rsidR="00175552" w:rsidRDefault="00175552" w:rsidP="000D40EF">
      <w:pPr>
        <w:rPr>
          <w:b/>
          <w:color w:val="000000" w:themeColor="text1"/>
          <w:sz w:val="30"/>
          <w:szCs w:val="30"/>
        </w:rPr>
        <w:sectPr w:rsidR="00175552" w:rsidSect="004E4A71">
          <w:headerReference w:type="default" r:id="rId16"/>
          <w:footerReference w:type="default" r:id="rId17"/>
          <w:pgSz w:w="12240" w:h="15840" w:code="1"/>
          <w:pgMar w:top="0" w:right="720" w:bottom="426" w:left="720" w:header="0" w:footer="0" w:gutter="0"/>
          <w:cols w:space="720"/>
          <w:docGrid w:linePitch="360"/>
        </w:sect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702"/>
        <w:gridCol w:w="7319"/>
      </w:tblGrid>
      <w:tr w:rsidR="00233BA8" w14:paraId="627085B0" w14:textId="77777777" w:rsidTr="00C660B2">
        <w:tc>
          <w:tcPr>
            <w:tcW w:w="15021" w:type="dxa"/>
            <w:gridSpan w:val="2"/>
          </w:tcPr>
          <w:p w14:paraId="435D0408" w14:textId="77777777" w:rsidR="00233BA8" w:rsidRDefault="00233BA8" w:rsidP="00233BA8">
            <w:pPr>
              <w:jc w:val="center"/>
              <w:rPr>
                <w:b/>
                <w:color w:val="000000" w:themeColor="text1"/>
                <w:sz w:val="30"/>
                <w:szCs w:val="30"/>
              </w:rPr>
            </w:pPr>
            <w:r w:rsidRPr="00233BA8">
              <w:rPr>
                <w:b/>
                <w:color w:val="000000" w:themeColor="text1"/>
                <w:sz w:val="30"/>
                <w:szCs w:val="30"/>
              </w:rPr>
              <w:t>PROGRAMACIÓN</w:t>
            </w:r>
          </w:p>
        </w:tc>
      </w:tr>
      <w:tr w:rsidR="00233BA8" w14:paraId="120EA4B7" w14:textId="77777777" w:rsidTr="00C660B2">
        <w:tc>
          <w:tcPr>
            <w:tcW w:w="7702" w:type="dxa"/>
            <w:shd w:val="clear" w:color="auto" w:fill="23376D"/>
          </w:tcPr>
          <w:p w14:paraId="11C5A887" w14:textId="77777777" w:rsidR="00233BA8" w:rsidRDefault="00233BA8" w:rsidP="00233BA8">
            <w:pPr>
              <w:jc w:val="center"/>
              <w:rPr>
                <w:b/>
                <w:color w:val="000000" w:themeColor="text1"/>
                <w:sz w:val="30"/>
                <w:szCs w:val="30"/>
              </w:rPr>
            </w:pPr>
            <w:r w:rsidRPr="00233BA8">
              <w:rPr>
                <w:b/>
                <w:color w:val="FFFFFF" w:themeColor="background1"/>
                <w:sz w:val="30"/>
                <w:szCs w:val="30"/>
              </w:rPr>
              <w:t>PRIMER BIMESTRE</w:t>
            </w:r>
          </w:p>
        </w:tc>
        <w:sdt>
          <w:sdtPr>
            <w:rPr>
              <w:b/>
              <w:color w:val="000000" w:themeColor="text1"/>
              <w:sz w:val="30"/>
              <w:szCs w:val="30"/>
            </w:rPr>
            <w:id w:val="30306997"/>
            <w:placeholder>
              <w:docPart w:val="86DE32CB729B4447AA76E75D2C4FE857"/>
            </w:placeholder>
            <w15:color w:val="FFFFFF"/>
          </w:sdtPr>
          <w:sdtContent>
            <w:tc>
              <w:tcPr>
                <w:tcW w:w="7319" w:type="dxa"/>
                <w:shd w:val="clear" w:color="auto" w:fill="23376D"/>
              </w:tcPr>
              <w:p w14:paraId="66DEF29F" w14:textId="4A9DE40B" w:rsidR="00233BA8" w:rsidRDefault="002E7F55" w:rsidP="0056418C">
                <w:pPr>
                  <w:jc w:val="center"/>
                  <w:rPr>
                    <w:b/>
                    <w:color w:val="000000" w:themeColor="text1"/>
                    <w:sz w:val="30"/>
                    <w:szCs w:val="30"/>
                  </w:rPr>
                </w:pPr>
                <w:r w:rsidRPr="002E7F55">
                  <w:rPr>
                    <w:b/>
                    <w:color w:val="FFFFFF" w:themeColor="background1"/>
                    <w:sz w:val="30"/>
                    <w:szCs w:val="30"/>
                  </w:rPr>
                  <w:t>CIRCUITOS COMBINACIONALES Y SECUENCIALES</w:t>
                </w:r>
              </w:p>
            </w:tc>
          </w:sdtContent>
        </w:sdt>
      </w:tr>
      <w:tr w:rsidR="009D3E19" w14:paraId="03FF5519" w14:textId="77777777" w:rsidTr="00C660B2">
        <w:tc>
          <w:tcPr>
            <w:tcW w:w="7702" w:type="dxa"/>
            <w:shd w:val="clear" w:color="auto" w:fill="7D0A42"/>
          </w:tcPr>
          <w:p w14:paraId="56D1C9FC" w14:textId="77777777" w:rsidR="009D3E19" w:rsidRPr="005C7182" w:rsidRDefault="009D3E19" w:rsidP="009D3E19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Competencia general</w:t>
            </w:r>
          </w:p>
        </w:tc>
        <w:tc>
          <w:tcPr>
            <w:tcW w:w="7319" w:type="dxa"/>
            <w:shd w:val="clear" w:color="auto" w:fill="7D0A42"/>
          </w:tcPr>
          <w:p w14:paraId="493EA9A7" w14:textId="77777777" w:rsidR="009D3E19" w:rsidRPr="005C7182" w:rsidRDefault="009D3E19" w:rsidP="009D3E19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Unidad de competencia</w:t>
            </w:r>
          </w:p>
        </w:tc>
      </w:tr>
      <w:tr w:rsidR="009D3E19" w14:paraId="1F334C2A" w14:textId="77777777" w:rsidTr="00196236">
        <w:trPr>
          <w:trHeight w:hRule="exact" w:val="2835"/>
        </w:trPr>
        <w:tc>
          <w:tcPr>
            <w:tcW w:w="7702" w:type="dxa"/>
          </w:tcPr>
          <w:p w14:paraId="55F8703D" w14:textId="77777777" w:rsidR="00196236" w:rsidRDefault="00196236" w:rsidP="00196236">
            <w:pPr>
              <w:jc w:val="both"/>
            </w:pPr>
            <w:r w:rsidRPr="0068692D">
              <w:t>Crear soluciones digitales basadas en circuitos lógicos combinacionales y secuenciales, utilizando compuertas lógicas y Flip-Flops, con el fin de optimizar procesos electrónicos y garantizar su funcionalidad.</w:t>
            </w:r>
          </w:p>
          <w:p w14:paraId="36F6C168" w14:textId="77777777" w:rsidR="00196236" w:rsidRDefault="00196236" w:rsidP="00196236">
            <w:pPr>
              <w:jc w:val="both"/>
            </w:pPr>
            <w:r w:rsidRPr="00F36F1C">
              <w:t>Diseñar proyectos electrónicos y sistemas embebidos con microcontroladores mediante lenguajes de alto nivel para desarrollar soluciones tecnológicas innovadoras y prácticas.</w:t>
            </w:r>
          </w:p>
          <w:p w14:paraId="3366862D" w14:textId="77777777" w:rsidR="00196236" w:rsidRDefault="00196236" w:rsidP="00196236">
            <w:pPr>
              <w:jc w:val="both"/>
            </w:pPr>
            <w:r w:rsidRPr="00F36F1C">
              <w:t>Planear la implementación de redes LAN, definiendo configuraciones en routers, switches y direccionamiento IP, con el fin de establecer una infraestructura de red funcional y eficiente.</w:t>
            </w:r>
          </w:p>
          <w:p w14:paraId="1CA53888" w14:textId="123D5527" w:rsidR="008348F5" w:rsidRPr="008B0B75" w:rsidRDefault="008348F5" w:rsidP="00405768">
            <w:pPr>
              <w:jc w:val="both"/>
            </w:pPr>
          </w:p>
        </w:tc>
        <w:tc>
          <w:tcPr>
            <w:tcW w:w="7319" w:type="dxa"/>
          </w:tcPr>
          <w:p w14:paraId="09766CA9" w14:textId="7561785A" w:rsidR="009D3E19" w:rsidRPr="008B0B75" w:rsidRDefault="00D552BE" w:rsidP="00405768">
            <w:pPr>
              <w:jc w:val="both"/>
            </w:pPr>
            <w:r w:rsidRPr="00D552BE">
              <w:t>Desarrollar soluciones digitales basadas en circuitos lógicos combinacionales y secuenciales para optimizar procesos electrónicos y garantizar su funcionalidad.</w:t>
            </w:r>
          </w:p>
        </w:tc>
      </w:tr>
    </w:tbl>
    <w:p w14:paraId="0DFDA6A7" w14:textId="77777777" w:rsidR="009D0386" w:rsidRPr="00EE1F41" w:rsidRDefault="009D0386" w:rsidP="000D40EF">
      <w:pPr>
        <w:rPr>
          <w:b/>
          <w:color w:val="000000" w:themeColor="text1"/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18"/>
        <w:gridCol w:w="953"/>
        <w:gridCol w:w="2835"/>
        <w:gridCol w:w="2552"/>
        <w:gridCol w:w="2835"/>
        <w:gridCol w:w="3118"/>
        <w:gridCol w:w="2449"/>
      </w:tblGrid>
      <w:tr w:rsidR="005C7182" w14:paraId="5B3A499A" w14:textId="77777777" w:rsidTr="00EE1F41">
        <w:trPr>
          <w:tblHeader/>
        </w:trPr>
        <w:tc>
          <w:tcPr>
            <w:tcW w:w="1271" w:type="dxa"/>
            <w:gridSpan w:val="2"/>
            <w:shd w:val="clear" w:color="auto" w:fill="23376D"/>
            <w:vAlign w:val="center"/>
          </w:tcPr>
          <w:p w14:paraId="56EEFB68" w14:textId="77777777" w:rsidR="00397AC5" w:rsidRPr="005C7182" w:rsidRDefault="00397AC5" w:rsidP="00233BA8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Semana</w:t>
            </w:r>
          </w:p>
        </w:tc>
        <w:tc>
          <w:tcPr>
            <w:tcW w:w="2835" w:type="dxa"/>
            <w:shd w:val="clear" w:color="auto" w:fill="23376D"/>
            <w:vAlign w:val="center"/>
          </w:tcPr>
          <w:p w14:paraId="292F9B1A" w14:textId="77777777" w:rsidR="00397AC5" w:rsidRPr="005C7182" w:rsidRDefault="00397AC5" w:rsidP="00233BA8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Elemento de competencia</w:t>
            </w:r>
          </w:p>
        </w:tc>
        <w:tc>
          <w:tcPr>
            <w:tcW w:w="2552" w:type="dxa"/>
            <w:shd w:val="clear" w:color="auto" w:fill="23376D"/>
            <w:vAlign w:val="center"/>
          </w:tcPr>
          <w:p w14:paraId="225DF184" w14:textId="77777777" w:rsidR="00397AC5" w:rsidRPr="005C7182" w:rsidRDefault="00397AC5" w:rsidP="00233BA8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Indicador</w:t>
            </w:r>
            <w:r w:rsidR="00233BA8">
              <w:rPr>
                <w:b/>
                <w:color w:val="FFFFFF" w:themeColor="background1"/>
              </w:rPr>
              <w:t xml:space="preserve"> </w:t>
            </w:r>
            <w:r w:rsidRPr="005C7182">
              <w:rPr>
                <w:b/>
                <w:color w:val="FFFFFF" w:themeColor="background1"/>
              </w:rPr>
              <w:t>de logro</w:t>
            </w:r>
            <w:r w:rsidR="00233BA8">
              <w:rPr>
                <w:b/>
                <w:color w:val="FFFFFF" w:themeColor="background1"/>
              </w:rPr>
              <w:t xml:space="preserve"> </w:t>
            </w:r>
            <w:r w:rsidR="00233BA8" w:rsidRPr="00233BA8">
              <w:rPr>
                <w:b/>
                <w:color w:val="FFFFFF" w:themeColor="background1"/>
                <w:sz w:val="20"/>
                <w:szCs w:val="20"/>
              </w:rPr>
              <w:t>(criterio de desempeño)</w:t>
            </w:r>
          </w:p>
        </w:tc>
        <w:tc>
          <w:tcPr>
            <w:tcW w:w="2835" w:type="dxa"/>
            <w:shd w:val="clear" w:color="auto" w:fill="23376D"/>
            <w:vAlign w:val="center"/>
          </w:tcPr>
          <w:p w14:paraId="090709DB" w14:textId="19DAAA95" w:rsidR="00397AC5" w:rsidRPr="005C7182" w:rsidRDefault="00397AC5" w:rsidP="00233BA8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Contenidos declarativos</w:t>
            </w:r>
            <w:r w:rsidR="00233BA8">
              <w:rPr>
                <w:b/>
                <w:color w:val="FFFFFF" w:themeColor="background1"/>
              </w:rPr>
              <w:t xml:space="preserve"> </w:t>
            </w:r>
            <w:r w:rsidR="00233BA8" w:rsidRPr="00233BA8">
              <w:rPr>
                <w:b/>
                <w:color w:val="FFFFFF" w:themeColor="background1"/>
                <w:sz w:val="20"/>
                <w:szCs w:val="20"/>
              </w:rPr>
              <w:t>(</w:t>
            </w:r>
            <w:r w:rsidR="00D037AA">
              <w:rPr>
                <w:b/>
                <w:color w:val="FFFFFF" w:themeColor="background1"/>
                <w:sz w:val="20"/>
                <w:szCs w:val="20"/>
              </w:rPr>
              <w:t>Conocimientos teóricos</w:t>
            </w:r>
            <w:r w:rsidR="00233BA8" w:rsidRPr="00233BA8">
              <w:rPr>
                <w:b/>
                <w:color w:val="FFFFFF" w:themeColor="background1"/>
                <w:sz w:val="20"/>
                <w:szCs w:val="20"/>
              </w:rPr>
              <w:t>)</w:t>
            </w:r>
          </w:p>
        </w:tc>
        <w:tc>
          <w:tcPr>
            <w:tcW w:w="3118" w:type="dxa"/>
            <w:shd w:val="clear" w:color="auto" w:fill="23376D"/>
            <w:vAlign w:val="center"/>
          </w:tcPr>
          <w:p w14:paraId="6E11D32C" w14:textId="50D9AB9A" w:rsidR="00397AC5" w:rsidRPr="005C7182" w:rsidRDefault="00397AC5" w:rsidP="00233BA8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Contenidos procedimentales</w:t>
            </w:r>
            <w:r w:rsidR="00233BA8">
              <w:rPr>
                <w:b/>
                <w:color w:val="FFFFFF" w:themeColor="background1"/>
              </w:rPr>
              <w:t xml:space="preserve"> </w:t>
            </w:r>
            <w:r w:rsidR="00233BA8" w:rsidRPr="00233BA8">
              <w:rPr>
                <w:b/>
                <w:color w:val="FFFFFF" w:themeColor="background1"/>
                <w:sz w:val="20"/>
                <w:szCs w:val="20"/>
              </w:rPr>
              <w:t xml:space="preserve">(habilidades </w:t>
            </w:r>
            <w:r w:rsidR="00B708FF">
              <w:rPr>
                <w:b/>
                <w:color w:val="FFFFFF" w:themeColor="background1"/>
                <w:sz w:val="20"/>
                <w:szCs w:val="20"/>
              </w:rPr>
              <w:t>técnicas</w:t>
            </w:r>
            <w:r w:rsidR="00233BA8">
              <w:rPr>
                <w:b/>
                <w:color w:val="FFFFFF" w:themeColor="background1"/>
                <w:sz w:val="20"/>
                <w:szCs w:val="20"/>
              </w:rPr>
              <w:t>)</w:t>
            </w:r>
          </w:p>
        </w:tc>
        <w:tc>
          <w:tcPr>
            <w:tcW w:w="2449" w:type="dxa"/>
            <w:shd w:val="clear" w:color="auto" w:fill="23376D"/>
            <w:vAlign w:val="center"/>
          </w:tcPr>
          <w:p w14:paraId="3CDF3D2A" w14:textId="77777777" w:rsidR="00397AC5" w:rsidRPr="005C7182" w:rsidRDefault="00397AC5" w:rsidP="00233BA8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Actividad de aprendizaje</w:t>
            </w:r>
          </w:p>
        </w:tc>
      </w:tr>
      <w:tr w:rsidR="00DF04E8" w:rsidRPr="002415A2" w14:paraId="42C463ED" w14:textId="77777777" w:rsidTr="003B1CDB">
        <w:trPr>
          <w:trHeight w:hRule="exact" w:val="2551"/>
        </w:trPr>
        <w:tc>
          <w:tcPr>
            <w:tcW w:w="318" w:type="dxa"/>
          </w:tcPr>
          <w:p w14:paraId="66266E83" w14:textId="77777777" w:rsidR="00DF04E8" w:rsidRPr="0091368C" w:rsidRDefault="00DF04E8" w:rsidP="00DF04E8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1</w:t>
            </w:r>
          </w:p>
        </w:tc>
        <w:tc>
          <w:tcPr>
            <w:tcW w:w="953" w:type="dxa"/>
          </w:tcPr>
          <w:p w14:paraId="6B6A8210" w14:textId="393425F4" w:rsidR="00DF04E8" w:rsidRPr="00D97097" w:rsidRDefault="00DF04E8" w:rsidP="00DF04E8">
            <w:pPr>
              <w:rPr>
                <w:color w:val="000000" w:themeColor="text1"/>
              </w:rPr>
            </w:pPr>
            <w:r w:rsidRPr="00C2536D">
              <w:rPr>
                <w:color w:val="000000" w:themeColor="text1"/>
              </w:rPr>
              <w:t>12 al 18 de enero</w:t>
            </w:r>
          </w:p>
        </w:tc>
        <w:tc>
          <w:tcPr>
            <w:tcW w:w="2835" w:type="dxa"/>
          </w:tcPr>
          <w:p w14:paraId="75E474B3" w14:textId="352B525C" w:rsidR="00DF04E8" w:rsidRPr="008B0B75" w:rsidRDefault="00DF04E8" w:rsidP="00DF04E8">
            <w:pPr>
              <w:jc w:val="both"/>
              <w:rPr>
                <w:color w:val="000000" w:themeColor="text1"/>
                <w:sz w:val="18"/>
                <w:szCs w:val="18"/>
                <w:lang w:val="es-GT"/>
              </w:rPr>
            </w:pPr>
            <w:r w:rsidRPr="002F5E79">
              <w:rPr>
                <w:color w:val="000000" w:themeColor="text1"/>
                <w:sz w:val="18"/>
                <w:szCs w:val="18"/>
                <w:lang w:val="es-GT"/>
              </w:rPr>
              <w:t>Describir los principios matemáticos fundamentales que permiten el funcionamiento de las compuertas lógicas.</w:t>
            </w:r>
          </w:p>
        </w:tc>
        <w:tc>
          <w:tcPr>
            <w:tcW w:w="2552" w:type="dxa"/>
          </w:tcPr>
          <w:p w14:paraId="585DF907" w14:textId="32F032D3" w:rsidR="00DF04E8" w:rsidRPr="00405768" w:rsidRDefault="00DF04E8" w:rsidP="00DF04E8">
            <w:pPr>
              <w:jc w:val="both"/>
              <w:rPr>
                <w:sz w:val="18"/>
                <w:szCs w:val="18"/>
              </w:rPr>
            </w:pPr>
            <w:r w:rsidRPr="002F5E79">
              <w:rPr>
                <w:sz w:val="18"/>
                <w:szCs w:val="18"/>
              </w:rPr>
              <w:t>Comprueba las características y propiedades de las compuertas lógicas y su importancia en el diseño de circuitos digitales.</w:t>
            </w:r>
          </w:p>
        </w:tc>
        <w:tc>
          <w:tcPr>
            <w:tcW w:w="2835" w:type="dxa"/>
          </w:tcPr>
          <w:p w14:paraId="39F4379B" w14:textId="77777777" w:rsidR="00DF04E8" w:rsidRPr="003B1CDB" w:rsidRDefault="00DF04E8" w:rsidP="00DF04E8">
            <w:pPr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3B1CDB">
              <w:rPr>
                <w:b/>
                <w:bCs/>
                <w:color w:val="000000" w:themeColor="text1"/>
                <w:sz w:val="18"/>
                <w:szCs w:val="18"/>
              </w:rPr>
              <w:t>COMPUERTAS LÓGICAS</w:t>
            </w:r>
          </w:p>
          <w:p w14:paraId="6906039B" w14:textId="2CAF8F6A" w:rsidR="00DF04E8" w:rsidRPr="003B1CDB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color w:val="000000" w:themeColor="text1"/>
                <w:sz w:val="18"/>
                <w:szCs w:val="18"/>
              </w:rPr>
            </w:pPr>
            <w:r w:rsidRPr="003B1CDB">
              <w:rPr>
                <w:color w:val="000000" w:themeColor="text1"/>
                <w:sz w:val="18"/>
                <w:szCs w:val="18"/>
              </w:rPr>
              <w:t>Niveles de voltaje de entrada y salida</w:t>
            </w:r>
          </w:p>
          <w:p w14:paraId="26C54A65" w14:textId="1A3BEDC2" w:rsidR="00DF04E8" w:rsidRPr="003B1CDB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color w:val="000000" w:themeColor="text1"/>
                <w:sz w:val="18"/>
                <w:szCs w:val="18"/>
              </w:rPr>
            </w:pPr>
            <w:r w:rsidRPr="003B1CDB">
              <w:rPr>
                <w:color w:val="000000" w:themeColor="text1"/>
                <w:sz w:val="18"/>
                <w:szCs w:val="18"/>
              </w:rPr>
              <w:t>Características físicas de funcionamiento</w:t>
            </w:r>
          </w:p>
          <w:p w14:paraId="79C3CC8B" w14:textId="59E0C2F0" w:rsidR="00DF04E8" w:rsidRPr="003B1CDB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color w:val="000000" w:themeColor="text1"/>
                <w:sz w:val="18"/>
                <w:szCs w:val="18"/>
              </w:rPr>
            </w:pPr>
            <w:r w:rsidRPr="003B1CDB">
              <w:rPr>
                <w:color w:val="000000" w:themeColor="text1"/>
                <w:sz w:val="18"/>
                <w:szCs w:val="18"/>
              </w:rPr>
              <w:t>Medición del umbral de voltaje y niveles indefinidos de voltaje</w:t>
            </w:r>
          </w:p>
          <w:p w14:paraId="678AF81D" w14:textId="792EC0F6" w:rsidR="00DF04E8" w:rsidRPr="003B1CDB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color w:val="000000" w:themeColor="text1"/>
                <w:sz w:val="18"/>
                <w:szCs w:val="18"/>
              </w:rPr>
            </w:pPr>
            <w:r w:rsidRPr="003B1CDB">
              <w:rPr>
                <w:color w:val="000000" w:themeColor="text1"/>
                <w:sz w:val="18"/>
                <w:szCs w:val="18"/>
              </w:rPr>
              <w:t xml:space="preserve">Concepto de 1 y 0 lógico de manera física </w:t>
            </w:r>
          </w:p>
          <w:p w14:paraId="28276114" w14:textId="4D1B14DB" w:rsidR="00DF04E8" w:rsidRPr="003B1CDB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color w:val="000000" w:themeColor="text1"/>
                <w:sz w:val="18"/>
                <w:szCs w:val="18"/>
              </w:rPr>
            </w:pPr>
            <w:r w:rsidRPr="003B1CDB">
              <w:rPr>
                <w:color w:val="000000" w:themeColor="text1"/>
                <w:sz w:val="18"/>
                <w:szCs w:val="18"/>
              </w:rPr>
              <w:t>TTL y CMOS</w:t>
            </w:r>
          </w:p>
        </w:tc>
        <w:tc>
          <w:tcPr>
            <w:tcW w:w="3118" w:type="dxa"/>
          </w:tcPr>
          <w:p w14:paraId="09C40673" w14:textId="116314CF" w:rsidR="00DF04E8" w:rsidRPr="008B0B75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AC074E">
              <w:rPr>
                <w:color w:val="000000" w:themeColor="text1"/>
                <w:sz w:val="18"/>
                <w:szCs w:val="18"/>
              </w:rPr>
              <w:t xml:space="preserve">Realiza la </w:t>
            </w:r>
            <w:r>
              <w:rPr>
                <w:color w:val="000000" w:themeColor="text1"/>
                <w:sz w:val="18"/>
                <w:szCs w:val="18"/>
              </w:rPr>
              <w:t xml:space="preserve">simulación </w:t>
            </w:r>
            <w:r w:rsidRPr="00AC074E">
              <w:rPr>
                <w:color w:val="000000" w:themeColor="text1"/>
                <w:sz w:val="18"/>
                <w:szCs w:val="18"/>
              </w:rPr>
              <w:t>sobre construcción de compuertas lógicas con transistores e interruptores.</w:t>
            </w:r>
          </w:p>
        </w:tc>
        <w:tc>
          <w:tcPr>
            <w:tcW w:w="2449" w:type="dxa"/>
          </w:tcPr>
          <w:p w14:paraId="40381683" w14:textId="7EA1F01A" w:rsidR="00DF04E8" w:rsidRPr="008B0B75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Materiales para trabajar en el bimestre.</w:t>
            </w:r>
            <w:r>
              <w:rPr>
                <w:color w:val="000000" w:themeColor="text1"/>
                <w:sz w:val="18"/>
                <w:szCs w:val="18"/>
              </w:rPr>
              <w:br/>
              <w:t>Simula el comportamiento de compuertas lógicas, utilizando transistores.</w:t>
            </w:r>
          </w:p>
        </w:tc>
      </w:tr>
      <w:tr w:rsidR="00DF04E8" w14:paraId="31B32DF8" w14:textId="77777777" w:rsidTr="003B1CDB">
        <w:trPr>
          <w:trHeight w:hRule="exact" w:val="2268"/>
        </w:trPr>
        <w:tc>
          <w:tcPr>
            <w:tcW w:w="318" w:type="dxa"/>
          </w:tcPr>
          <w:p w14:paraId="033A47C1" w14:textId="77777777" w:rsidR="00DF04E8" w:rsidRPr="0091368C" w:rsidRDefault="00DF04E8" w:rsidP="00DF04E8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2</w:t>
            </w:r>
          </w:p>
        </w:tc>
        <w:tc>
          <w:tcPr>
            <w:tcW w:w="953" w:type="dxa"/>
          </w:tcPr>
          <w:p w14:paraId="6DDF639E" w14:textId="20A0E6CC" w:rsidR="00DF04E8" w:rsidRPr="00D97097" w:rsidRDefault="00DF04E8" w:rsidP="00DF04E8">
            <w:pPr>
              <w:rPr>
                <w:color w:val="000000" w:themeColor="text1"/>
              </w:rPr>
            </w:pPr>
            <w:r w:rsidRPr="00C2536D">
              <w:rPr>
                <w:color w:val="000000" w:themeColor="text1"/>
              </w:rPr>
              <w:t>19 al 25 de enero</w:t>
            </w:r>
          </w:p>
        </w:tc>
        <w:tc>
          <w:tcPr>
            <w:tcW w:w="2835" w:type="dxa"/>
          </w:tcPr>
          <w:p w14:paraId="2E5FD859" w14:textId="52E426F1" w:rsidR="00DF04E8" w:rsidRPr="008B0B75" w:rsidRDefault="00DF04E8" w:rsidP="00DF04E8">
            <w:pPr>
              <w:jc w:val="both"/>
              <w:rPr>
                <w:color w:val="000000" w:themeColor="text1"/>
                <w:sz w:val="18"/>
                <w:szCs w:val="18"/>
                <w:lang w:val="es-GT"/>
              </w:rPr>
            </w:pPr>
            <w:r w:rsidRPr="002F5E79">
              <w:rPr>
                <w:color w:val="000000" w:themeColor="text1"/>
                <w:sz w:val="18"/>
                <w:szCs w:val="18"/>
                <w:lang w:val="es-GT"/>
              </w:rPr>
              <w:t>Construir tablas de verdad de compuertas lógicas que reflejen su comportamiento según las diferentes combinaciones de entradas.</w:t>
            </w:r>
          </w:p>
        </w:tc>
        <w:tc>
          <w:tcPr>
            <w:tcW w:w="2552" w:type="dxa"/>
          </w:tcPr>
          <w:p w14:paraId="2DFBA566" w14:textId="60D6D437" w:rsidR="00DF04E8" w:rsidRPr="008B0B75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F5E79">
              <w:rPr>
                <w:color w:val="000000" w:themeColor="text1"/>
                <w:sz w:val="18"/>
                <w:szCs w:val="18"/>
              </w:rPr>
              <w:t>Construye a partir de compuertas lógicas fundamentales las funciones lógicas NAND, NOR, XOR y XNOR.</w:t>
            </w:r>
          </w:p>
        </w:tc>
        <w:tc>
          <w:tcPr>
            <w:tcW w:w="2835" w:type="dxa"/>
          </w:tcPr>
          <w:p w14:paraId="295084D1" w14:textId="569157B1" w:rsidR="00DF04E8" w:rsidRPr="003B1CDB" w:rsidRDefault="00DF04E8" w:rsidP="00DF04E8">
            <w:pPr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3B1CDB">
              <w:rPr>
                <w:b/>
                <w:bCs/>
                <w:color w:val="000000" w:themeColor="text1"/>
                <w:sz w:val="18"/>
                <w:szCs w:val="18"/>
              </w:rPr>
              <w:t>COMPUERTAS LÓGICAS</w:t>
            </w:r>
          </w:p>
          <w:p w14:paraId="110413B4" w14:textId="163883DE" w:rsidR="00DF04E8" w:rsidRPr="003B1CDB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color w:val="000000" w:themeColor="text1"/>
                <w:sz w:val="18"/>
                <w:szCs w:val="18"/>
              </w:rPr>
            </w:pPr>
            <w:r w:rsidRPr="003B1CDB">
              <w:rPr>
                <w:color w:val="000000" w:themeColor="text1"/>
                <w:sz w:val="18"/>
                <w:szCs w:val="18"/>
              </w:rPr>
              <w:t>Tablas de verdad, compuerta AND, OR y NOT</w:t>
            </w:r>
          </w:p>
          <w:p w14:paraId="6474A8B2" w14:textId="37317EB6" w:rsidR="00DF04E8" w:rsidRPr="003B1CDB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color w:val="000000" w:themeColor="text1"/>
                <w:sz w:val="18"/>
                <w:szCs w:val="18"/>
              </w:rPr>
            </w:pPr>
            <w:r w:rsidRPr="003B1CDB">
              <w:rPr>
                <w:color w:val="000000" w:themeColor="text1"/>
                <w:sz w:val="18"/>
                <w:szCs w:val="18"/>
              </w:rPr>
              <w:t>Desarrollo de compuertas NAND, NOR, XOR, XNOR y NOT</w:t>
            </w:r>
          </w:p>
          <w:p w14:paraId="6A78995E" w14:textId="6FC2F1D7" w:rsidR="00DF04E8" w:rsidRPr="003B1CDB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color w:val="000000" w:themeColor="text1"/>
                <w:sz w:val="18"/>
                <w:szCs w:val="18"/>
              </w:rPr>
            </w:pPr>
            <w:r w:rsidRPr="003B1CDB">
              <w:rPr>
                <w:color w:val="000000" w:themeColor="text1"/>
                <w:sz w:val="18"/>
                <w:szCs w:val="18"/>
              </w:rPr>
              <w:t>Funciones lógicas</w:t>
            </w:r>
          </w:p>
          <w:p w14:paraId="2FA089C9" w14:textId="37CDFA33" w:rsidR="00DF04E8" w:rsidRPr="003B1CDB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color w:val="000000" w:themeColor="text1"/>
                <w:sz w:val="18"/>
                <w:szCs w:val="18"/>
              </w:rPr>
            </w:pPr>
            <w:r w:rsidRPr="003B1CDB">
              <w:rPr>
                <w:color w:val="000000" w:themeColor="text1"/>
                <w:sz w:val="18"/>
                <w:szCs w:val="18"/>
              </w:rPr>
              <w:t>Circuitos digitales</w:t>
            </w:r>
          </w:p>
          <w:p w14:paraId="3CD2A74E" w14:textId="6335E735" w:rsidR="00DF04E8" w:rsidRPr="003B1CDB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color w:val="000000" w:themeColor="text1"/>
                <w:sz w:val="18"/>
                <w:szCs w:val="18"/>
              </w:rPr>
            </w:pPr>
            <w:r w:rsidRPr="003B1CDB">
              <w:rPr>
                <w:color w:val="000000" w:themeColor="text1"/>
                <w:sz w:val="18"/>
                <w:szCs w:val="18"/>
              </w:rPr>
              <w:t>Mapas de Karnaugh</w:t>
            </w:r>
          </w:p>
          <w:p w14:paraId="2A051671" w14:textId="160FD52E" w:rsidR="00DF04E8" w:rsidRPr="008B0B75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color w:val="000000" w:themeColor="text1"/>
                <w:sz w:val="18"/>
                <w:szCs w:val="18"/>
              </w:rPr>
            </w:pPr>
            <w:r w:rsidRPr="003B1CDB">
              <w:rPr>
                <w:color w:val="000000" w:themeColor="text1"/>
                <w:sz w:val="18"/>
                <w:szCs w:val="18"/>
              </w:rPr>
              <w:t>Funciones lógicas</w:t>
            </w:r>
          </w:p>
        </w:tc>
        <w:tc>
          <w:tcPr>
            <w:tcW w:w="3118" w:type="dxa"/>
          </w:tcPr>
          <w:p w14:paraId="203AC578" w14:textId="26A5D094" w:rsidR="00DF04E8" w:rsidRPr="008B0B75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AC074E">
              <w:rPr>
                <w:color w:val="000000" w:themeColor="text1"/>
                <w:sz w:val="18"/>
                <w:szCs w:val="18"/>
              </w:rPr>
              <w:t>Comprueba el funcionamiento de las compuertas lógicas básicas (AND, OR, NOT) mediante la simulación y resolución de problemas prácticos.</w:t>
            </w:r>
          </w:p>
        </w:tc>
        <w:tc>
          <w:tcPr>
            <w:tcW w:w="2449" w:type="dxa"/>
          </w:tcPr>
          <w:p w14:paraId="79C0D415" w14:textId="77777777" w:rsidR="00DF04E8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3957F5">
              <w:rPr>
                <w:color w:val="000000" w:themeColor="text1"/>
                <w:sz w:val="18"/>
                <w:szCs w:val="18"/>
              </w:rPr>
              <w:t>Practica 1 – “Compuertas lógicas I”</w:t>
            </w:r>
          </w:p>
          <w:p w14:paraId="09B64CF6" w14:textId="61DBCA0F" w:rsidR="00DF04E8" w:rsidRPr="008B0B75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Construye circuitos utilizando compuertas lógicas.</w:t>
            </w:r>
          </w:p>
        </w:tc>
      </w:tr>
      <w:tr w:rsidR="00DF04E8" w14:paraId="035AD666" w14:textId="77777777" w:rsidTr="003B1CDB">
        <w:trPr>
          <w:trHeight w:hRule="exact" w:val="1701"/>
        </w:trPr>
        <w:tc>
          <w:tcPr>
            <w:tcW w:w="318" w:type="dxa"/>
          </w:tcPr>
          <w:p w14:paraId="41F74A33" w14:textId="77777777" w:rsidR="00DF04E8" w:rsidRPr="0091368C" w:rsidRDefault="00DF04E8" w:rsidP="00DF04E8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3</w:t>
            </w:r>
          </w:p>
        </w:tc>
        <w:tc>
          <w:tcPr>
            <w:tcW w:w="953" w:type="dxa"/>
          </w:tcPr>
          <w:p w14:paraId="46E66ED4" w14:textId="57C2DBD3" w:rsidR="00DF04E8" w:rsidRPr="00D97097" w:rsidRDefault="00DF04E8" w:rsidP="00DF04E8">
            <w:pPr>
              <w:rPr>
                <w:color w:val="000000" w:themeColor="text1"/>
              </w:rPr>
            </w:pPr>
            <w:r w:rsidRPr="00C2536D">
              <w:rPr>
                <w:color w:val="000000" w:themeColor="text1"/>
              </w:rPr>
              <w:t>26 de enero al 01 de febrero</w:t>
            </w:r>
          </w:p>
        </w:tc>
        <w:tc>
          <w:tcPr>
            <w:tcW w:w="2835" w:type="dxa"/>
          </w:tcPr>
          <w:p w14:paraId="6DC1B983" w14:textId="7390AA3C" w:rsidR="00DF04E8" w:rsidRPr="008B0B75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BD4DA7">
              <w:rPr>
                <w:color w:val="000000" w:themeColor="text1"/>
                <w:sz w:val="18"/>
                <w:szCs w:val="18"/>
              </w:rPr>
              <w:t>Integrar los conceptos fundamentales de la lógica combinacional para el diseño de circuitos digitales eficientes y funcionales.</w:t>
            </w:r>
          </w:p>
        </w:tc>
        <w:tc>
          <w:tcPr>
            <w:tcW w:w="2552" w:type="dxa"/>
          </w:tcPr>
          <w:p w14:paraId="3BF6B680" w14:textId="68651A65" w:rsidR="00DF04E8" w:rsidRPr="008B0B75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F5E79">
              <w:rPr>
                <w:color w:val="000000" w:themeColor="text1"/>
                <w:sz w:val="18"/>
                <w:szCs w:val="18"/>
              </w:rPr>
              <w:t>Utiliza las configuraciones y propiedades de circuitos integrados y las aplica en el diseño de sistemas combinacionales.</w:t>
            </w:r>
          </w:p>
        </w:tc>
        <w:tc>
          <w:tcPr>
            <w:tcW w:w="2835" w:type="dxa"/>
          </w:tcPr>
          <w:p w14:paraId="2602C9A8" w14:textId="01E79AFD" w:rsidR="00DF04E8" w:rsidRPr="003B1CDB" w:rsidRDefault="00DF04E8" w:rsidP="00DF04E8">
            <w:pPr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3B1CDB">
              <w:rPr>
                <w:b/>
                <w:bCs/>
                <w:color w:val="000000" w:themeColor="text1"/>
                <w:sz w:val="18"/>
                <w:szCs w:val="18"/>
              </w:rPr>
              <w:t>CIRCUITOS COMBINACIONALES</w:t>
            </w:r>
          </w:p>
          <w:p w14:paraId="53FEFCCF" w14:textId="29BA1207" w:rsidR="00DF04E8" w:rsidRPr="003B1CDB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color w:val="000000" w:themeColor="text1"/>
                <w:sz w:val="18"/>
                <w:szCs w:val="18"/>
              </w:rPr>
            </w:pPr>
            <w:r w:rsidRPr="003B1CDB">
              <w:rPr>
                <w:color w:val="000000" w:themeColor="text1"/>
                <w:sz w:val="18"/>
                <w:szCs w:val="18"/>
              </w:rPr>
              <w:t>Semisumador</w:t>
            </w:r>
          </w:p>
          <w:p w14:paraId="783575AD" w14:textId="0D414D36" w:rsidR="00DF04E8" w:rsidRPr="003B1CDB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color w:val="000000" w:themeColor="text1"/>
                <w:sz w:val="18"/>
                <w:szCs w:val="18"/>
              </w:rPr>
            </w:pPr>
            <w:r w:rsidRPr="003B1CDB">
              <w:rPr>
                <w:color w:val="000000" w:themeColor="text1"/>
                <w:sz w:val="18"/>
                <w:szCs w:val="18"/>
              </w:rPr>
              <w:t>Sumador completo</w:t>
            </w:r>
          </w:p>
          <w:p w14:paraId="35F05DF1" w14:textId="19F851B8" w:rsidR="00DF04E8" w:rsidRPr="003B1CDB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color w:val="000000" w:themeColor="text1"/>
                <w:sz w:val="18"/>
                <w:szCs w:val="18"/>
              </w:rPr>
            </w:pPr>
            <w:r w:rsidRPr="003B1CDB">
              <w:rPr>
                <w:color w:val="000000" w:themeColor="text1"/>
                <w:sz w:val="18"/>
                <w:szCs w:val="18"/>
              </w:rPr>
              <w:t xml:space="preserve">Codificadores </w:t>
            </w:r>
          </w:p>
          <w:p w14:paraId="6150B633" w14:textId="1C8983F1" w:rsidR="00DF04E8" w:rsidRPr="003B1CDB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color w:val="000000" w:themeColor="text1"/>
                <w:sz w:val="18"/>
                <w:szCs w:val="18"/>
              </w:rPr>
            </w:pPr>
            <w:r w:rsidRPr="003B1CDB">
              <w:rPr>
                <w:color w:val="000000" w:themeColor="text1"/>
                <w:sz w:val="18"/>
                <w:szCs w:val="18"/>
              </w:rPr>
              <w:t>Decodificadores</w:t>
            </w:r>
          </w:p>
          <w:p w14:paraId="706A9F96" w14:textId="6927BC0D" w:rsidR="00DF04E8" w:rsidRPr="003B1CDB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color w:val="000000" w:themeColor="text1"/>
                <w:sz w:val="18"/>
                <w:szCs w:val="18"/>
              </w:rPr>
            </w:pPr>
            <w:r w:rsidRPr="003B1CDB">
              <w:rPr>
                <w:color w:val="000000" w:themeColor="text1"/>
                <w:sz w:val="18"/>
                <w:szCs w:val="18"/>
              </w:rPr>
              <w:t>Lógica combinacional</w:t>
            </w:r>
          </w:p>
          <w:p w14:paraId="02C41329" w14:textId="515ADDD7" w:rsidR="00DF04E8" w:rsidRPr="008B0B75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color w:val="000000" w:themeColor="text1"/>
                <w:sz w:val="18"/>
                <w:szCs w:val="18"/>
              </w:rPr>
            </w:pPr>
            <w:r w:rsidRPr="003B1CDB">
              <w:rPr>
                <w:color w:val="000000" w:themeColor="text1"/>
                <w:sz w:val="18"/>
                <w:szCs w:val="18"/>
              </w:rPr>
              <w:t>Multiplexores</w:t>
            </w:r>
          </w:p>
        </w:tc>
        <w:tc>
          <w:tcPr>
            <w:tcW w:w="3118" w:type="dxa"/>
          </w:tcPr>
          <w:p w14:paraId="371FCA63" w14:textId="1F1FBC17" w:rsidR="00DF04E8" w:rsidRPr="008B0B75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AC074E">
              <w:rPr>
                <w:color w:val="000000" w:themeColor="text1"/>
                <w:sz w:val="18"/>
                <w:szCs w:val="18"/>
              </w:rPr>
              <w:t>Diseña y constru</w:t>
            </w:r>
            <w:r>
              <w:rPr>
                <w:color w:val="000000" w:themeColor="text1"/>
                <w:sz w:val="18"/>
                <w:szCs w:val="18"/>
              </w:rPr>
              <w:t>ye</w:t>
            </w:r>
            <w:r w:rsidRPr="00AC074E">
              <w:rPr>
                <w:color w:val="000000" w:themeColor="text1"/>
                <w:sz w:val="18"/>
                <w:szCs w:val="18"/>
              </w:rPr>
              <w:t xml:space="preserve"> un circuito lógico básico utilizando compuertas AND, OR y NOT, y verificar su funcionamiento mediante pruebas prácticas.</w:t>
            </w:r>
          </w:p>
        </w:tc>
        <w:tc>
          <w:tcPr>
            <w:tcW w:w="2449" w:type="dxa"/>
          </w:tcPr>
          <w:p w14:paraId="1A56D2DE" w14:textId="77777777" w:rsidR="00DF04E8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3957F5">
              <w:rPr>
                <w:color w:val="000000" w:themeColor="text1"/>
                <w:sz w:val="18"/>
                <w:szCs w:val="18"/>
              </w:rPr>
              <w:t>Practica 2 – “Compuertas lógicas II”</w:t>
            </w:r>
          </w:p>
          <w:p w14:paraId="59A3FE2C" w14:textId="1BC1DF9E" w:rsidR="00DF04E8" w:rsidRPr="008B0B75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Diseña circuitos lógicos combinacionales y verifica su funcionamiento. </w:t>
            </w:r>
          </w:p>
        </w:tc>
      </w:tr>
      <w:tr w:rsidR="00DF04E8" w14:paraId="3BED7EB6" w14:textId="77777777" w:rsidTr="003B1CDB">
        <w:trPr>
          <w:trHeight w:hRule="exact" w:val="1701"/>
        </w:trPr>
        <w:tc>
          <w:tcPr>
            <w:tcW w:w="318" w:type="dxa"/>
          </w:tcPr>
          <w:p w14:paraId="4EDFB68F" w14:textId="77777777" w:rsidR="00DF04E8" w:rsidRPr="0091368C" w:rsidRDefault="00DF04E8" w:rsidP="00DF04E8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4</w:t>
            </w:r>
          </w:p>
        </w:tc>
        <w:tc>
          <w:tcPr>
            <w:tcW w:w="953" w:type="dxa"/>
          </w:tcPr>
          <w:p w14:paraId="776B6BEE" w14:textId="697824F0" w:rsidR="00DF04E8" w:rsidRPr="00D97097" w:rsidRDefault="00DF04E8" w:rsidP="00DF04E8">
            <w:pPr>
              <w:rPr>
                <w:color w:val="000000" w:themeColor="text1"/>
              </w:rPr>
            </w:pPr>
            <w:r w:rsidRPr="00C2536D">
              <w:rPr>
                <w:color w:val="000000" w:themeColor="text1"/>
              </w:rPr>
              <w:t>2 al 8 de febrero</w:t>
            </w:r>
          </w:p>
        </w:tc>
        <w:tc>
          <w:tcPr>
            <w:tcW w:w="2835" w:type="dxa"/>
          </w:tcPr>
          <w:p w14:paraId="1FE52F7F" w14:textId="77FC0E1B" w:rsidR="00DF04E8" w:rsidRPr="008B0B75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BD4DA7">
              <w:rPr>
                <w:color w:val="000000" w:themeColor="text1"/>
                <w:sz w:val="18"/>
                <w:szCs w:val="18"/>
              </w:rPr>
              <w:t>Integrar los conceptos fundamentales de la lógica combinacional para el diseño de circuitos digitales eficientes y funcionales.</w:t>
            </w:r>
          </w:p>
        </w:tc>
        <w:tc>
          <w:tcPr>
            <w:tcW w:w="2552" w:type="dxa"/>
          </w:tcPr>
          <w:p w14:paraId="365BE2B2" w14:textId="091DF6E6" w:rsidR="00DF04E8" w:rsidRPr="008B0B75" w:rsidRDefault="00DF04E8" w:rsidP="00DF04E8">
            <w:pPr>
              <w:jc w:val="both"/>
              <w:rPr>
                <w:sz w:val="18"/>
                <w:szCs w:val="18"/>
              </w:rPr>
            </w:pPr>
            <w:r w:rsidRPr="002F5E79">
              <w:rPr>
                <w:sz w:val="18"/>
                <w:szCs w:val="18"/>
              </w:rPr>
              <w:t>Utiliza las configuraciones y propiedades de circuitos integrados y las aplica en el diseño de sistemas combinacionales.</w:t>
            </w:r>
          </w:p>
        </w:tc>
        <w:tc>
          <w:tcPr>
            <w:tcW w:w="2835" w:type="dxa"/>
          </w:tcPr>
          <w:p w14:paraId="6542D9B4" w14:textId="77777777" w:rsidR="00DF04E8" w:rsidRPr="003B1CDB" w:rsidRDefault="00DF04E8" w:rsidP="00DF04E8">
            <w:pPr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3B1CDB">
              <w:rPr>
                <w:b/>
                <w:bCs/>
                <w:color w:val="000000" w:themeColor="text1"/>
                <w:sz w:val="18"/>
                <w:szCs w:val="18"/>
              </w:rPr>
              <w:t>CIRCUITOS COMBINACIONALES</w:t>
            </w:r>
          </w:p>
          <w:p w14:paraId="50A6B604" w14:textId="695038D6" w:rsidR="00DF04E8" w:rsidRPr="003B1CDB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color w:val="000000" w:themeColor="text1"/>
                <w:sz w:val="18"/>
                <w:szCs w:val="18"/>
              </w:rPr>
            </w:pPr>
            <w:r w:rsidRPr="003B1CDB">
              <w:rPr>
                <w:color w:val="000000" w:themeColor="text1"/>
                <w:sz w:val="18"/>
                <w:szCs w:val="18"/>
              </w:rPr>
              <w:t>Semisumador</w:t>
            </w:r>
          </w:p>
          <w:p w14:paraId="26A19950" w14:textId="59BE195D" w:rsidR="00DF04E8" w:rsidRPr="003B1CDB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color w:val="000000" w:themeColor="text1"/>
                <w:sz w:val="18"/>
                <w:szCs w:val="18"/>
              </w:rPr>
            </w:pPr>
            <w:r w:rsidRPr="003B1CDB">
              <w:rPr>
                <w:color w:val="000000" w:themeColor="text1"/>
                <w:sz w:val="18"/>
                <w:szCs w:val="18"/>
              </w:rPr>
              <w:t>Sumador completo</w:t>
            </w:r>
          </w:p>
          <w:p w14:paraId="20834E15" w14:textId="669CCD11" w:rsidR="00DF04E8" w:rsidRPr="003B1CDB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color w:val="000000" w:themeColor="text1"/>
                <w:sz w:val="18"/>
                <w:szCs w:val="18"/>
              </w:rPr>
            </w:pPr>
            <w:r w:rsidRPr="003B1CDB">
              <w:rPr>
                <w:color w:val="000000" w:themeColor="text1"/>
                <w:sz w:val="18"/>
                <w:szCs w:val="18"/>
              </w:rPr>
              <w:t xml:space="preserve">Codificadores </w:t>
            </w:r>
          </w:p>
          <w:p w14:paraId="6857420F" w14:textId="03084E0E" w:rsidR="00DF04E8" w:rsidRPr="003B1CDB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color w:val="000000" w:themeColor="text1"/>
                <w:sz w:val="18"/>
                <w:szCs w:val="18"/>
              </w:rPr>
            </w:pPr>
            <w:r w:rsidRPr="003B1CDB">
              <w:rPr>
                <w:color w:val="000000" w:themeColor="text1"/>
                <w:sz w:val="18"/>
                <w:szCs w:val="18"/>
              </w:rPr>
              <w:t>Decodificadores</w:t>
            </w:r>
          </w:p>
          <w:p w14:paraId="768E2FC2" w14:textId="58E568F7" w:rsidR="00DF04E8" w:rsidRPr="003B1CDB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color w:val="000000" w:themeColor="text1"/>
                <w:sz w:val="18"/>
                <w:szCs w:val="18"/>
              </w:rPr>
            </w:pPr>
            <w:r w:rsidRPr="003B1CDB">
              <w:rPr>
                <w:color w:val="000000" w:themeColor="text1"/>
                <w:sz w:val="18"/>
                <w:szCs w:val="18"/>
              </w:rPr>
              <w:t>Lógica combinacional</w:t>
            </w:r>
          </w:p>
          <w:p w14:paraId="7E148C0B" w14:textId="27A684AD" w:rsidR="00DF04E8" w:rsidRPr="008B0B75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color w:val="000000" w:themeColor="text1"/>
                <w:sz w:val="18"/>
                <w:szCs w:val="18"/>
              </w:rPr>
            </w:pPr>
            <w:r w:rsidRPr="003B1CDB">
              <w:rPr>
                <w:color w:val="000000" w:themeColor="text1"/>
                <w:sz w:val="18"/>
                <w:szCs w:val="18"/>
              </w:rPr>
              <w:t>Multiplexores</w:t>
            </w:r>
          </w:p>
        </w:tc>
        <w:tc>
          <w:tcPr>
            <w:tcW w:w="3118" w:type="dxa"/>
          </w:tcPr>
          <w:p w14:paraId="754D89D7" w14:textId="29A6B788" w:rsidR="00DF04E8" w:rsidRPr="008B0B75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A</w:t>
            </w:r>
            <w:r w:rsidRPr="007813A6">
              <w:rPr>
                <w:color w:val="000000" w:themeColor="text1"/>
                <w:sz w:val="18"/>
                <w:szCs w:val="18"/>
              </w:rPr>
              <w:t>plica el funcionamiento de circuitos combinacionales diseñando un sistema que resuelva un problema lógico práctico.</w:t>
            </w:r>
          </w:p>
        </w:tc>
        <w:tc>
          <w:tcPr>
            <w:tcW w:w="2449" w:type="dxa"/>
          </w:tcPr>
          <w:p w14:paraId="7135EEF0" w14:textId="77777777" w:rsidR="00DF04E8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3957F5">
              <w:rPr>
                <w:color w:val="000000" w:themeColor="text1"/>
                <w:sz w:val="18"/>
                <w:szCs w:val="18"/>
              </w:rPr>
              <w:t>Practica 3 – “Circuitos combinacionales”</w:t>
            </w:r>
          </w:p>
          <w:p w14:paraId="3AADE315" w14:textId="3D1C6CCA" w:rsidR="00DF04E8" w:rsidRPr="008B0B75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Diseña circuitos lógicos combinacionales y verifica su funcionamiento.</w:t>
            </w:r>
          </w:p>
        </w:tc>
      </w:tr>
      <w:tr w:rsidR="00DF04E8" w14:paraId="51225AFE" w14:textId="77777777" w:rsidTr="00AD073C">
        <w:trPr>
          <w:trHeight w:hRule="exact" w:val="1701"/>
        </w:trPr>
        <w:tc>
          <w:tcPr>
            <w:tcW w:w="318" w:type="dxa"/>
          </w:tcPr>
          <w:p w14:paraId="2122DD0B" w14:textId="77777777" w:rsidR="00DF04E8" w:rsidRPr="0091368C" w:rsidRDefault="00DF04E8" w:rsidP="00DF04E8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5</w:t>
            </w:r>
          </w:p>
        </w:tc>
        <w:tc>
          <w:tcPr>
            <w:tcW w:w="953" w:type="dxa"/>
          </w:tcPr>
          <w:p w14:paraId="5186A911" w14:textId="412DEB9F" w:rsidR="00DF04E8" w:rsidRPr="00D97097" w:rsidRDefault="00DF04E8" w:rsidP="00DF04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09</w:t>
            </w:r>
            <w:r w:rsidRPr="00D97097">
              <w:rPr>
                <w:color w:val="000000" w:themeColor="text1"/>
              </w:rPr>
              <w:t xml:space="preserve"> 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1</w:t>
            </w:r>
            <w:r>
              <w:rPr>
                <w:color w:val="000000" w:themeColor="text1"/>
              </w:rPr>
              <w:t>5</w:t>
            </w:r>
            <w:r w:rsidRPr="00D97097">
              <w:rPr>
                <w:color w:val="000000" w:themeColor="text1"/>
              </w:rPr>
              <w:t xml:space="preserve"> de febrero</w:t>
            </w:r>
          </w:p>
        </w:tc>
        <w:tc>
          <w:tcPr>
            <w:tcW w:w="2835" w:type="dxa"/>
          </w:tcPr>
          <w:p w14:paraId="07D4CB99" w14:textId="5257AAC0" w:rsidR="00DF04E8" w:rsidRPr="008B0B75" w:rsidRDefault="00DF04E8" w:rsidP="00DF04E8">
            <w:pPr>
              <w:jc w:val="both"/>
              <w:rPr>
                <w:sz w:val="18"/>
                <w:szCs w:val="18"/>
              </w:rPr>
            </w:pPr>
            <w:r w:rsidRPr="002F5E79">
              <w:rPr>
                <w:sz w:val="18"/>
                <w:szCs w:val="18"/>
              </w:rPr>
              <w:t>Analizar y aplicar conceptos fundamentales de la lógica secuencial en el diseño de circuitos digitales.</w:t>
            </w:r>
          </w:p>
        </w:tc>
        <w:tc>
          <w:tcPr>
            <w:tcW w:w="2552" w:type="dxa"/>
          </w:tcPr>
          <w:p w14:paraId="09936D79" w14:textId="312D4DEA" w:rsidR="00DF04E8" w:rsidRPr="008B0B75" w:rsidRDefault="00DF04E8" w:rsidP="00DF04E8">
            <w:pPr>
              <w:jc w:val="both"/>
              <w:rPr>
                <w:sz w:val="18"/>
                <w:szCs w:val="18"/>
              </w:rPr>
            </w:pPr>
            <w:r w:rsidRPr="002F5E79">
              <w:rPr>
                <w:sz w:val="18"/>
                <w:szCs w:val="18"/>
              </w:rPr>
              <w:t>Comprueba las características y propiedades de los diferentes FlipFlops existentes y su importancia en el diseño de circuitos digitales.</w:t>
            </w:r>
          </w:p>
        </w:tc>
        <w:tc>
          <w:tcPr>
            <w:tcW w:w="2835" w:type="dxa"/>
          </w:tcPr>
          <w:p w14:paraId="354DEFDC" w14:textId="12D47FD3" w:rsidR="00DF04E8" w:rsidRPr="003B1CDB" w:rsidRDefault="00DF04E8" w:rsidP="00DF04E8">
            <w:pPr>
              <w:jc w:val="both"/>
              <w:rPr>
                <w:b/>
                <w:bCs/>
                <w:sz w:val="18"/>
                <w:szCs w:val="18"/>
              </w:rPr>
            </w:pPr>
            <w:r w:rsidRPr="003B1CDB">
              <w:rPr>
                <w:b/>
                <w:bCs/>
                <w:sz w:val="18"/>
                <w:szCs w:val="18"/>
              </w:rPr>
              <w:t>FLIP-FLOPS</w:t>
            </w:r>
          </w:p>
          <w:p w14:paraId="09F7A8D0" w14:textId="7B56B49F" w:rsidR="00DF04E8" w:rsidRPr="003B1CDB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color w:val="000000" w:themeColor="text1"/>
                <w:sz w:val="18"/>
                <w:szCs w:val="18"/>
              </w:rPr>
            </w:pPr>
            <w:r w:rsidRPr="003B1CDB">
              <w:rPr>
                <w:color w:val="000000" w:themeColor="text1"/>
                <w:sz w:val="18"/>
                <w:szCs w:val="18"/>
              </w:rPr>
              <w:t>Lógica secuencial</w:t>
            </w:r>
          </w:p>
          <w:p w14:paraId="7D13D786" w14:textId="12F8E635" w:rsidR="00DF04E8" w:rsidRPr="003B1CDB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color w:val="000000" w:themeColor="text1"/>
                <w:sz w:val="18"/>
                <w:szCs w:val="18"/>
              </w:rPr>
            </w:pPr>
            <w:r w:rsidRPr="003B1CDB">
              <w:rPr>
                <w:color w:val="000000" w:themeColor="text1"/>
                <w:sz w:val="18"/>
                <w:szCs w:val="18"/>
              </w:rPr>
              <w:t>Biestable con compuertas lógicas</w:t>
            </w:r>
          </w:p>
          <w:p w14:paraId="7D403712" w14:textId="7641C7B5" w:rsidR="00DF04E8" w:rsidRPr="003B1CDB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color w:val="000000" w:themeColor="text1"/>
                <w:sz w:val="18"/>
                <w:szCs w:val="18"/>
              </w:rPr>
            </w:pPr>
            <w:r w:rsidRPr="003B1CDB">
              <w:rPr>
                <w:color w:val="000000" w:themeColor="text1"/>
                <w:sz w:val="18"/>
                <w:szCs w:val="18"/>
              </w:rPr>
              <w:t>Tipo JK</w:t>
            </w:r>
          </w:p>
          <w:p w14:paraId="238DB66F" w14:textId="54976004" w:rsidR="00DF04E8" w:rsidRPr="003B1CDB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color w:val="000000" w:themeColor="text1"/>
                <w:sz w:val="18"/>
                <w:szCs w:val="18"/>
              </w:rPr>
            </w:pPr>
            <w:r w:rsidRPr="003B1CDB">
              <w:rPr>
                <w:color w:val="000000" w:themeColor="text1"/>
                <w:sz w:val="18"/>
                <w:szCs w:val="18"/>
              </w:rPr>
              <w:t>Tipo SR</w:t>
            </w:r>
          </w:p>
          <w:p w14:paraId="0E9C94C6" w14:textId="055D92F3" w:rsidR="00DF04E8" w:rsidRPr="003B1CDB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color w:val="000000" w:themeColor="text1"/>
                <w:sz w:val="18"/>
                <w:szCs w:val="18"/>
              </w:rPr>
            </w:pPr>
            <w:r w:rsidRPr="003B1CDB">
              <w:rPr>
                <w:color w:val="000000" w:themeColor="text1"/>
                <w:sz w:val="18"/>
                <w:szCs w:val="18"/>
              </w:rPr>
              <w:t>Tipo D</w:t>
            </w:r>
          </w:p>
          <w:p w14:paraId="77DB79F8" w14:textId="7CC2601B" w:rsidR="00DF04E8" w:rsidRPr="008B0B75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sz w:val="18"/>
                <w:szCs w:val="18"/>
              </w:rPr>
            </w:pPr>
            <w:r w:rsidRPr="003B1CDB">
              <w:rPr>
                <w:color w:val="000000" w:themeColor="text1"/>
                <w:sz w:val="18"/>
                <w:szCs w:val="18"/>
              </w:rPr>
              <w:t>Tipo T</w:t>
            </w:r>
          </w:p>
        </w:tc>
        <w:tc>
          <w:tcPr>
            <w:tcW w:w="3118" w:type="dxa"/>
          </w:tcPr>
          <w:p w14:paraId="39E31615" w14:textId="7785126B" w:rsidR="00DF04E8" w:rsidRPr="008B0B75" w:rsidRDefault="00DF04E8" w:rsidP="00DF04E8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Comprueba</w:t>
            </w:r>
            <w:r w:rsidRPr="00CB76A5">
              <w:rPr>
                <w:sz w:val="18"/>
                <w:szCs w:val="18"/>
              </w:rPr>
              <w:t xml:space="preserve"> el principio de operación de los flip-flops tipo </w:t>
            </w:r>
            <w:r>
              <w:rPr>
                <w:sz w:val="18"/>
                <w:szCs w:val="18"/>
              </w:rPr>
              <w:t>JK</w:t>
            </w:r>
            <w:r w:rsidRPr="00CB76A5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SR, D y T</w:t>
            </w:r>
            <w:r w:rsidRPr="00CB76A5">
              <w:rPr>
                <w:sz w:val="18"/>
                <w:szCs w:val="18"/>
              </w:rPr>
              <w:t>, y su aplicación en el almacenamiento de datos y sistemas secuenciales.</w:t>
            </w:r>
          </w:p>
        </w:tc>
        <w:tc>
          <w:tcPr>
            <w:tcW w:w="2449" w:type="dxa"/>
          </w:tcPr>
          <w:p w14:paraId="385C94CD" w14:textId="77777777" w:rsidR="00DF04E8" w:rsidRDefault="00DF04E8" w:rsidP="00DF04E8">
            <w:pPr>
              <w:jc w:val="both"/>
              <w:rPr>
                <w:sz w:val="18"/>
                <w:szCs w:val="18"/>
              </w:rPr>
            </w:pPr>
            <w:r w:rsidRPr="003957F5">
              <w:rPr>
                <w:sz w:val="18"/>
                <w:szCs w:val="18"/>
              </w:rPr>
              <w:t>Practica 4 – “Diseño con Flip-Flop”</w:t>
            </w:r>
          </w:p>
          <w:p w14:paraId="57D2E830" w14:textId="209CC634" w:rsidR="00DF04E8" w:rsidRPr="008B0B75" w:rsidRDefault="00DF04E8" w:rsidP="00DF04E8">
            <w:pPr>
              <w:jc w:val="both"/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Construye circuitos utilizando flip-flops.</w:t>
            </w:r>
          </w:p>
        </w:tc>
      </w:tr>
      <w:tr w:rsidR="00DF04E8" w14:paraId="3F542BBC" w14:textId="77777777" w:rsidTr="00AD073C">
        <w:trPr>
          <w:trHeight w:hRule="exact" w:val="1417"/>
        </w:trPr>
        <w:tc>
          <w:tcPr>
            <w:tcW w:w="318" w:type="dxa"/>
          </w:tcPr>
          <w:p w14:paraId="2E09AF25" w14:textId="77777777" w:rsidR="00DF04E8" w:rsidRPr="0091368C" w:rsidRDefault="00DF04E8" w:rsidP="00DF04E8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6</w:t>
            </w:r>
          </w:p>
        </w:tc>
        <w:tc>
          <w:tcPr>
            <w:tcW w:w="953" w:type="dxa"/>
          </w:tcPr>
          <w:p w14:paraId="19B503D6" w14:textId="77777777" w:rsidR="00DF04E8" w:rsidRPr="00D97097" w:rsidRDefault="00DF04E8" w:rsidP="00DF04E8">
            <w:pPr>
              <w:rPr>
                <w:color w:val="000000" w:themeColor="text1"/>
              </w:rPr>
            </w:pPr>
            <w:r w:rsidRPr="00D97097">
              <w:rPr>
                <w:color w:val="000000" w:themeColor="text1"/>
              </w:rPr>
              <w:t>1</w:t>
            </w:r>
            <w:r>
              <w:rPr>
                <w:color w:val="000000" w:themeColor="text1"/>
              </w:rPr>
              <w:t>6</w:t>
            </w:r>
            <w:r w:rsidRPr="00D97097">
              <w:rPr>
                <w:color w:val="000000" w:themeColor="text1"/>
              </w:rPr>
              <w:t xml:space="preserve"> 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2</w:t>
            </w:r>
            <w:r>
              <w:rPr>
                <w:color w:val="000000" w:themeColor="text1"/>
              </w:rPr>
              <w:t>2</w:t>
            </w:r>
            <w:r w:rsidRPr="00D97097">
              <w:rPr>
                <w:color w:val="000000" w:themeColor="text1"/>
              </w:rPr>
              <w:t xml:space="preserve"> de</w:t>
            </w:r>
          </w:p>
          <w:p w14:paraId="4490F55C" w14:textId="5060F0BF" w:rsidR="00DF04E8" w:rsidRPr="0091368C" w:rsidRDefault="00DF04E8" w:rsidP="00DF04E8">
            <w:pPr>
              <w:rPr>
                <w:b/>
                <w:color w:val="000000" w:themeColor="text1"/>
              </w:rPr>
            </w:pPr>
            <w:r w:rsidRPr="00D97097">
              <w:rPr>
                <w:color w:val="000000" w:themeColor="text1"/>
              </w:rPr>
              <w:t>febrero</w:t>
            </w:r>
          </w:p>
        </w:tc>
        <w:tc>
          <w:tcPr>
            <w:tcW w:w="2835" w:type="dxa"/>
          </w:tcPr>
          <w:p w14:paraId="3194A797" w14:textId="578E4BE1" w:rsidR="00DF04E8" w:rsidRPr="008B0B75" w:rsidRDefault="00DF04E8" w:rsidP="00DF04E8">
            <w:pPr>
              <w:jc w:val="both"/>
              <w:rPr>
                <w:sz w:val="18"/>
                <w:szCs w:val="18"/>
              </w:rPr>
            </w:pPr>
            <w:r w:rsidRPr="00BD4DA7">
              <w:rPr>
                <w:sz w:val="18"/>
                <w:szCs w:val="18"/>
              </w:rPr>
              <w:t>Diseñar registros digitales que cumplan con requisitos específicos, como el almacenamiento temporal de datos y la manipulación de información.</w:t>
            </w:r>
          </w:p>
        </w:tc>
        <w:tc>
          <w:tcPr>
            <w:tcW w:w="2552" w:type="dxa"/>
          </w:tcPr>
          <w:p w14:paraId="2EEE294B" w14:textId="1B6839F0" w:rsidR="00DF04E8" w:rsidRPr="008B0B75" w:rsidRDefault="00DF04E8" w:rsidP="00DF04E8">
            <w:pPr>
              <w:jc w:val="both"/>
              <w:rPr>
                <w:sz w:val="18"/>
                <w:szCs w:val="18"/>
              </w:rPr>
            </w:pPr>
            <w:r w:rsidRPr="00BD4DA7">
              <w:rPr>
                <w:sz w:val="18"/>
                <w:szCs w:val="18"/>
              </w:rPr>
              <w:t>Construye registros, contadores y memorias utilizando lógica secuencial, compuertas lógicas y FlipFlops.</w:t>
            </w:r>
          </w:p>
        </w:tc>
        <w:tc>
          <w:tcPr>
            <w:tcW w:w="2835" w:type="dxa"/>
          </w:tcPr>
          <w:p w14:paraId="2B5367DC" w14:textId="468B8EB2" w:rsidR="00DF04E8" w:rsidRPr="00AD073C" w:rsidRDefault="00DF04E8" w:rsidP="00DF04E8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CIRCUITOS SECUENCIALES</w:t>
            </w:r>
          </w:p>
          <w:p w14:paraId="39C43019" w14:textId="78AF3E57" w:rsidR="00DF04E8" w:rsidRPr="00AD073C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color w:val="000000" w:themeColor="text1"/>
                <w:sz w:val="18"/>
                <w:szCs w:val="18"/>
              </w:rPr>
            </w:pPr>
            <w:r w:rsidRPr="00AD073C">
              <w:rPr>
                <w:color w:val="000000" w:themeColor="text1"/>
                <w:sz w:val="18"/>
                <w:szCs w:val="18"/>
              </w:rPr>
              <w:t xml:space="preserve">Registros </w:t>
            </w:r>
          </w:p>
          <w:p w14:paraId="36760C5E" w14:textId="34F02E66" w:rsidR="00DF04E8" w:rsidRPr="00AD073C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color w:val="000000" w:themeColor="text1"/>
                <w:sz w:val="18"/>
                <w:szCs w:val="18"/>
              </w:rPr>
            </w:pPr>
            <w:r w:rsidRPr="00AD073C">
              <w:rPr>
                <w:color w:val="000000" w:themeColor="text1"/>
                <w:sz w:val="18"/>
                <w:szCs w:val="18"/>
              </w:rPr>
              <w:t>Memorias</w:t>
            </w:r>
          </w:p>
          <w:p w14:paraId="69C55174" w14:textId="548DAB6B" w:rsidR="00DF04E8" w:rsidRPr="00AD073C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color w:val="000000" w:themeColor="text1"/>
                <w:sz w:val="18"/>
                <w:szCs w:val="18"/>
              </w:rPr>
            </w:pPr>
            <w:r w:rsidRPr="00AD073C">
              <w:rPr>
                <w:color w:val="000000" w:themeColor="text1"/>
                <w:sz w:val="18"/>
                <w:szCs w:val="18"/>
              </w:rPr>
              <w:t>Contadores binarios síncronos</w:t>
            </w:r>
          </w:p>
          <w:p w14:paraId="01B2E922" w14:textId="4C3105DC" w:rsidR="00DF04E8" w:rsidRPr="008B0B75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sz w:val="18"/>
                <w:szCs w:val="18"/>
              </w:rPr>
            </w:pPr>
            <w:r w:rsidRPr="00AD073C">
              <w:rPr>
                <w:color w:val="000000" w:themeColor="text1"/>
                <w:sz w:val="18"/>
                <w:szCs w:val="18"/>
              </w:rPr>
              <w:t>Contadores binarios asíncronos</w:t>
            </w:r>
          </w:p>
        </w:tc>
        <w:tc>
          <w:tcPr>
            <w:tcW w:w="3118" w:type="dxa"/>
          </w:tcPr>
          <w:p w14:paraId="47A66A62" w14:textId="28438A9C" w:rsidR="00DF04E8" w:rsidRPr="008B0B75" w:rsidRDefault="00DF04E8" w:rsidP="00DF04E8">
            <w:pPr>
              <w:jc w:val="both"/>
              <w:rPr>
                <w:sz w:val="18"/>
                <w:szCs w:val="18"/>
              </w:rPr>
            </w:pPr>
            <w:r w:rsidRPr="00CB76A5">
              <w:rPr>
                <w:sz w:val="18"/>
                <w:szCs w:val="18"/>
              </w:rPr>
              <w:t>Diseña</w:t>
            </w:r>
            <w:r>
              <w:rPr>
                <w:sz w:val="18"/>
                <w:szCs w:val="18"/>
              </w:rPr>
              <w:t xml:space="preserve"> </w:t>
            </w:r>
            <w:r w:rsidRPr="00CB76A5">
              <w:rPr>
                <w:sz w:val="18"/>
                <w:szCs w:val="18"/>
              </w:rPr>
              <w:t>circuito</w:t>
            </w:r>
            <w:r>
              <w:rPr>
                <w:sz w:val="18"/>
                <w:szCs w:val="18"/>
              </w:rPr>
              <w:t>s</w:t>
            </w:r>
            <w:r w:rsidRPr="00CB76A5">
              <w:rPr>
                <w:sz w:val="18"/>
                <w:szCs w:val="18"/>
              </w:rPr>
              <w:t xml:space="preserve"> secuencial</w:t>
            </w:r>
            <w:r>
              <w:rPr>
                <w:sz w:val="18"/>
                <w:szCs w:val="18"/>
              </w:rPr>
              <w:t>es</w:t>
            </w:r>
            <w:r w:rsidRPr="00CB76A5">
              <w:rPr>
                <w:sz w:val="18"/>
                <w:szCs w:val="18"/>
              </w:rPr>
              <w:t xml:space="preserve"> básico</w:t>
            </w:r>
            <w:r>
              <w:rPr>
                <w:sz w:val="18"/>
                <w:szCs w:val="18"/>
              </w:rPr>
              <w:t>s</w:t>
            </w:r>
            <w:r w:rsidRPr="00CB76A5">
              <w:rPr>
                <w:sz w:val="18"/>
                <w:szCs w:val="18"/>
              </w:rPr>
              <w:t xml:space="preserve"> utilizando flip-flops y entender su aplicación en sistemas como contadores y registros.</w:t>
            </w:r>
          </w:p>
        </w:tc>
        <w:tc>
          <w:tcPr>
            <w:tcW w:w="2449" w:type="dxa"/>
          </w:tcPr>
          <w:p w14:paraId="36798833" w14:textId="77777777" w:rsidR="00DF04E8" w:rsidRDefault="00DF04E8" w:rsidP="00DF04E8">
            <w:pPr>
              <w:jc w:val="both"/>
              <w:rPr>
                <w:sz w:val="18"/>
                <w:szCs w:val="18"/>
              </w:rPr>
            </w:pPr>
            <w:r w:rsidRPr="003957F5">
              <w:rPr>
                <w:sz w:val="18"/>
                <w:szCs w:val="18"/>
              </w:rPr>
              <w:t>Practica 5 – “Maquinas de estado”</w:t>
            </w:r>
          </w:p>
          <w:p w14:paraId="564C11D0" w14:textId="4A348634" w:rsidR="00DF04E8" w:rsidRPr="008B0B75" w:rsidRDefault="00DF04E8" w:rsidP="00DF04E8">
            <w:pPr>
              <w:jc w:val="both"/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Diseña circuitos secuenciales y verifica su funcionamiento.</w:t>
            </w:r>
          </w:p>
        </w:tc>
      </w:tr>
      <w:tr w:rsidR="00DF04E8" w14:paraId="184C5D5E" w14:textId="77777777" w:rsidTr="008B6679">
        <w:trPr>
          <w:trHeight w:hRule="exact" w:val="1134"/>
        </w:trPr>
        <w:tc>
          <w:tcPr>
            <w:tcW w:w="318" w:type="dxa"/>
          </w:tcPr>
          <w:p w14:paraId="1B1E969A" w14:textId="77777777" w:rsidR="00DF04E8" w:rsidRPr="0091368C" w:rsidRDefault="00DF04E8" w:rsidP="00DF04E8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7</w:t>
            </w:r>
          </w:p>
        </w:tc>
        <w:tc>
          <w:tcPr>
            <w:tcW w:w="953" w:type="dxa"/>
          </w:tcPr>
          <w:p w14:paraId="3200BE95" w14:textId="77777777" w:rsidR="00DF04E8" w:rsidRDefault="00DF04E8" w:rsidP="00DF04E8">
            <w:pPr>
              <w:rPr>
                <w:b/>
                <w:color w:val="000000" w:themeColor="text1"/>
              </w:rPr>
            </w:pPr>
            <w:r w:rsidRPr="00D97097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>3 de febrero</w:t>
            </w:r>
            <w:r w:rsidRPr="00D97097">
              <w:rPr>
                <w:color w:val="000000" w:themeColor="text1"/>
              </w:rPr>
              <w:t xml:space="preserve"> 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 xml:space="preserve">01 </w:t>
            </w:r>
            <w:r w:rsidRPr="00D97097">
              <w:rPr>
                <w:color w:val="000000" w:themeColor="text1"/>
              </w:rPr>
              <w:t>de</w:t>
            </w:r>
            <w:r>
              <w:rPr>
                <w:color w:val="000000" w:themeColor="text1"/>
              </w:rPr>
              <w:t xml:space="preserve"> marzo</w:t>
            </w:r>
          </w:p>
          <w:p w14:paraId="7F845A79" w14:textId="5A6694D2" w:rsidR="00DF04E8" w:rsidRPr="0091368C" w:rsidRDefault="00DF04E8" w:rsidP="00DF04E8">
            <w:pPr>
              <w:rPr>
                <w:b/>
                <w:color w:val="000000" w:themeColor="text1"/>
              </w:rPr>
            </w:pPr>
          </w:p>
        </w:tc>
        <w:tc>
          <w:tcPr>
            <w:tcW w:w="2835" w:type="dxa"/>
          </w:tcPr>
          <w:p w14:paraId="4FD14590" w14:textId="22DC549F" w:rsidR="00DF04E8" w:rsidRPr="008B0B75" w:rsidRDefault="00DF04E8" w:rsidP="00DF04E8">
            <w:pPr>
              <w:jc w:val="both"/>
              <w:rPr>
                <w:sz w:val="18"/>
                <w:szCs w:val="18"/>
              </w:rPr>
            </w:pPr>
            <w:r w:rsidRPr="00BD4DA7">
              <w:rPr>
                <w:sz w:val="18"/>
                <w:szCs w:val="18"/>
              </w:rPr>
              <w:t>Diseñar registros digitales que cumplan con requisitos específicos, como el almacenamiento temporal de datos y la manipulación de información.</w:t>
            </w:r>
          </w:p>
        </w:tc>
        <w:tc>
          <w:tcPr>
            <w:tcW w:w="2552" w:type="dxa"/>
          </w:tcPr>
          <w:p w14:paraId="2A668AB1" w14:textId="104BD726" w:rsidR="00DF04E8" w:rsidRPr="008B0B75" w:rsidRDefault="00DF04E8" w:rsidP="00DF04E8">
            <w:pPr>
              <w:jc w:val="both"/>
              <w:rPr>
                <w:sz w:val="18"/>
                <w:szCs w:val="18"/>
              </w:rPr>
            </w:pPr>
            <w:r w:rsidRPr="00BD4DA7">
              <w:rPr>
                <w:sz w:val="18"/>
                <w:szCs w:val="18"/>
              </w:rPr>
              <w:t>Construye registros, contadores y memorias utilizando lógica secuencial, compuertas lógicas y FlipFlops.</w:t>
            </w:r>
          </w:p>
        </w:tc>
        <w:tc>
          <w:tcPr>
            <w:tcW w:w="2835" w:type="dxa"/>
          </w:tcPr>
          <w:p w14:paraId="4293D896" w14:textId="77777777" w:rsidR="00DF04E8" w:rsidRPr="00AD073C" w:rsidRDefault="00DF04E8" w:rsidP="00DF04E8">
            <w:pPr>
              <w:jc w:val="both"/>
              <w:rPr>
                <w:b/>
                <w:bCs/>
                <w:sz w:val="18"/>
                <w:szCs w:val="18"/>
              </w:rPr>
            </w:pPr>
            <w:r w:rsidRPr="00AD073C">
              <w:rPr>
                <w:b/>
                <w:bCs/>
                <w:sz w:val="18"/>
                <w:szCs w:val="18"/>
              </w:rPr>
              <w:t>MÁQUINAS DE ESTADO FINITO</w:t>
            </w:r>
          </w:p>
          <w:p w14:paraId="3CE8CE94" w14:textId="78929029" w:rsidR="00DF04E8" w:rsidRPr="00AD073C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color w:val="000000" w:themeColor="text1"/>
                <w:sz w:val="18"/>
                <w:szCs w:val="18"/>
              </w:rPr>
            </w:pPr>
            <w:r w:rsidRPr="00AD073C">
              <w:rPr>
                <w:color w:val="000000" w:themeColor="text1"/>
                <w:sz w:val="18"/>
                <w:szCs w:val="18"/>
              </w:rPr>
              <w:t>Tablas de estado y transiciones.</w:t>
            </w:r>
          </w:p>
          <w:p w14:paraId="4A49E6AC" w14:textId="152B912F" w:rsidR="00DF04E8" w:rsidRPr="00AD073C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color w:val="000000" w:themeColor="text1"/>
                <w:sz w:val="18"/>
                <w:szCs w:val="18"/>
              </w:rPr>
            </w:pPr>
            <w:r w:rsidRPr="00AD073C">
              <w:rPr>
                <w:color w:val="000000" w:themeColor="text1"/>
                <w:sz w:val="18"/>
                <w:szCs w:val="18"/>
              </w:rPr>
              <w:t>Máquinas de estado Moore.</w:t>
            </w:r>
          </w:p>
          <w:p w14:paraId="3AE378ED" w14:textId="584AEBD1" w:rsidR="00DF04E8" w:rsidRPr="008B0B75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sz w:val="18"/>
                <w:szCs w:val="18"/>
              </w:rPr>
            </w:pPr>
            <w:r w:rsidRPr="00AD073C">
              <w:rPr>
                <w:color w:val="000000" w:themeColor="text1"/>
                <w:sz w:val="18"/>
                <w:szCs w:val="18"/>
              </w:rPr>
              <w:t>Máquinas de estado Mealy</w:t>
            </w:r>
          </w:p>
        </w:tc>
        <w:tc>
          <w:tcPr>
            <w:tcW w:w="3118" w:type="dxa"/>
          </w:tcPr>
          <w:p w14:paraId="43A2E0A8" w14:textId="6D200136" w:rsidR="00DF04E8" w:rsidRPr="008B0B75" w:rsidRDefault="00DF04E8" w:rsidP="00DF04E8">
            <w:pPr>
              <w:jc w:val="both"/>
              <w:rPr>
                <w:sz w:val="18"/>
                <w:szCs w:val="18"/>
              </w:rPr>
            </w:pPr>
            <w:r w:rsidRPr="00CB76A5">
              <w:rPr>
                <w:sz w:val="18"/>
                <w:szCs w:val="18"/>
              </w:rPr>
              <w:t>Diseña y simular una máquina de estado finito que modele un sistema sencillo, utilizando compuertas lógicas y flip-flops.</w:t>
            </w:r>
          </w:p>
        </w:tc>
        <w:tc>
          <w:tcPr>
            <w:tcW w:w="2449" w:type="dxa"/>
          </w:tcPr>
          <w:p w14:paraId="297B8100" w14:textId="77777777" w:rsidR="00DF04E8" w:rsidRDefault="00DF04E8" w:rsidP="00DF04E8">
            <w:pPr>
              <w:jc w:val="both"/>
              <w:rPr>
                <w:sz w:val="18"/>
                <w:szCs w:val="18"/>
              </w:rPr>
            </w:pPr>
            <w:r w:rsidRPr="003957F5">
              <w:rPr>
                <w:sz w:val="18"/>
                <w:szCs w:val="18"/>
              </w:rPr>
              <w:t>Proyecto final – “Tablero marcador de puntos”</w:t>
            </w:r>
          </w:p>
          <w:p w14:paraId="5A916E96" w14:textId="0210A0F7" w:rsidR="00DF04E8" w:rsidRPr="008B0B75" w:rsidRDefault="00DF04E8" w:rsidP="00DF04E8">
            <w:pPr>
              <w:jc w:val="both"/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Diseña circuitos secuenciales y verifica su funcionamiento.</w:t>
            </w:r>
          </w:p>
        </w:tc>
      </w:tr>
      <w:tr w:rsidR="00DF04E8" w14:paraId="293AE0D2" w14:textId="77777777" w:rsidTr="00BD4DA7">
        <w:trPr>
          <w:trHeight w:hRule="exact" w:val="1134"/>
        </w:trPr>
        <w:tc>
          <w:tcPr>
            <w:tcW w:w="318" w:type="dxa"/>
          </w:tcPr>
          <w:p w14:paraId="44A68FB4" w14:textId="17FEDB11" w:rsidR="00DF04E8" w:rsidRPr="0091368C" w:rsidRDefault="00DF04E8" w:rsidP="00DF04E8">
            <w:pPr>
              <w:jc w:val="both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8</w:t>
            </w:r>
          </w:p>
        </w:tc>
        <w:tc>
          <w:tcPr>
            <w:tcW w:w="953" w:type="dxa"/>
          </w:tcPr>
          <w:p w14:paraId="619C22E2" w14:textId="77777777" w:rsidR="00DF04E8" w:rsidRPr="00D97097" w:rsidRDefault="00DF04E8" w:rsidP="00DF04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Pr="00D97097">
              <w:rPr>
                <w:color w:val="000000" w:themeColor="text1"/>
              </w:rPr>
              <w:t xml:space="preserve"> 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8</w:t>
            </w:r>
            <w:r w:rsidRPr="00D97097">
              <w:rPr>
                <w:color w:val="000000" w:themeColor="text1"/>
              </w:rPr>
              <w:t xml:space="preserve"> de</w:t>
            </w:r>
          </w:p>
          <w:p w14:paraId="3DF32041" w14:textId="77777777" w:rsidR="00DF04E8" w:rsidRDefault="00DF04E8" w:rsidP="00DF04E8">
            <w:pPr>
              <w:rPr>
                <w:b/>
                <w:color w:val="000000" w:themeColor="text1"/>
              </w:rPr>
            </w:pPr>
            <w:r w:rsidRPr="00D97097">
              <w:rPr>
                <w:color w:val="000000" w:themeColor="text1"/>
              </w:rPr>
              <w:t>marzo</w:t>
            </w:r>
          </w:p>
          <w:p w14:paraId="33292386" w14:textId="77777777" w:rsidR="00DF04E8" w:rsidRDefault="00DF04E8" w:rsidP="00DF04E8">
            <w:pPr>
              <w:rPr>
                <w:b/>
                <w:color w:val="000000" w:themeColor="text1"/>
              </w:rPr>
            </w:pPr>
          </w:p>
          <w:p w14:paraId="44E3BAD7" w14:textId="2C6817C7" w:rsidR="00DF04E8" w:rsidRPr="0091368C" w:rsidRDefault="00DF04E8" w:rsidP="00DF04E8">
            <w:pPr>
              <w:rPr>
                <w:b/>
                <w:color w:val="000000" w:themeColor="text1"/>
              </w:rPr>
            </w:pPr>
          </w:p>
        </w:tc>
        <w:tc>
          <w:tcPr>
            <w:tcW w:w="2835" w:type="dxa"/>
          </w:tcPr>
          <w:p w14:paraId="15F376A6" w14:textId="385DB0A3" w:rsidR="00DF04E8" w:rsidRPr="008B0B75" w:rsidRDefault="00DF04E8" w:rsidP="00DF04E8">
            <w:pPr>
              <w:jc w:val="both"/>
              <w:rPr>
                <w:sz w:val="18"/>
                <w:szCs w:val="18"/>
              </w:rPr>
            </w:pPr>
            <w:r w:rsidRPr="00BD4DA7">
              <w:rPr>
                <w:sz w:val="18"/>
                <w:szCs w:val="18"/>
              </w:rPr>
              <w:t>Diseñar sistemas digitales que solucionen situaciones de la vida cotidiana, empatando de esta manera el fundamento teórico con la práctica.</w:t>
            </w:r>
          </w:p>
        </w:tc>
        <w:tc>
          <w:tcPr>
            <w:tcW w:w="2552" w:type="dxa"/>
          </w:tcPr>
          <w:p w14:paraId="381B68B7" w14:textId="49726370" w:rsidR="00DF04E8" w:rsidRPr="008B0B75" w:rsidRDefault="00DF04E8" w:rsidP="00DF04E8">
            <w:pPr>
              <w:jc w:val="both"/>
              <w:rPr>
                <w:sz w:val="18"/>
                <w:szCs w:val="18"/>
              </w:rPr>
            </w:pPr>
            <w:r w:rsidRPr="00BD4DA7">
              <w:rPr>
                <w:sz w:val="18"/>
                <w:szCs w:val="18"/>
              </w:rPr>
              <w:t>Aplica los conceptos de la electrónica digital en el diseño y construcción de prototipos electrónicos.</w:t>
            </w:r>
          </w:p>
        </w:tc>
        <w:tc>
          <w:tcPr>
            <w:tcW w:w="2835" w:type="dxa"/>
          </w:tcPr>
          <w:p w14:paraId="0E8D06FB" w14:textId="52A3A865" w:rsidR="00DF04E8" w:rsidRPr="00AD073C" w:rsidRDefault="00DF04E8" w:rsidP="00DF04E8">
            <w:pPr>
              <w:jc w:val="both"/>
              <w:rPr>
                <w:b/>
                <w:bCs/>
                <w:sz w:val="18"/>
                <w:szCs w:val="18"/>
              </w:rPr>
            </w:pPr>
            <w:r w:rsidRPr="00AD073C">
              <w:rPr>
                <w:b/>
                <w:bCs/>
                <w:sz w:val="18"/>
                <w:szCs w:val="18"/>
              </w:rPr>
              <w:t>PROYECTO FINAL</w:t>
            </w:r>
          </w:p>
        </w:tc>
        <w:tc>
          <w:tcPr>
            <w:tcW w:w="3118" w:type="dxa"/>
          </w:tcPr>
          <w:p w14:paraId="53517E22" w14:textId="473D808E" w:rsidR="00DF04E8" w:rsidRPr="008B0B75" w:rsidRDefault="00DF04E8" w:rsidP="00DF04E8">
            <w:pPr>
              <w:jc w:val="both"/>
              <w:rPr>
                <w:sz w:val="18"/>
                <w:szCs w:val="18"/>
              </w:rPr>
            </w:pPr>
            <w:r w:rsidRPr="00CB76A5">
              <w:rPr>
                <w:sz w:val="18"/>
                <w:szCs w:val="18"/>
              </w:rPr>
              <w:t>Diseña y simular una máquina de estado finito que modele un sistema sencillo, utilizando compuertas lógicas y flip-flops.</w:t>
            </w:r>
          </w:p>
        </w:tc>
        <w:tc>
          <w:tcPr>
            <w:tcW w:w="2449" w:type="dxa"/>
          </w:tcPr>
          <w:p w14:paraId="21090E9D" w14:textId="77777777" w:rsidR="00DF04E8" w:rsidRDefault="00DF04E8" w:rsidP="00DF04E8">
            <w:pPr>
              <w:jc w:val="both"/>
              <w:rPr>
                <w:sz w:val="18"/>
                <w:szCs w:val="18"/>
              </w:rPr>
            </w:pPr>
            <w:r w:rsidRPr="003957F5">
              <w:rPr>
                <w:sz w:val="18"/>
                <w:szCs w:val="18"/>
              </w:rPr>
              <w:t>Proyecto final – “Tablero marcador de puntos”</w:t>
            </w:r>
          </w:p>
          <w:p w14:paraId="6F83AAC3" w14:textId="73826197" w:rsidR="00DF04E8" w:rsidRPr="008B0B75" w:rsidRDefault="00DF04E8" w:rsidP="00DF04E8">
            <w:pPr>
              <w:jc w:val="both"/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Diseña circuitos secuenciales y verifica su funcionamiento.</w:t>
            </w:r>
          </w:p>
        </w:tc>
      </w:tr>
    </w:tbl>
    <w:p w14:paraId="6114C71B" w14:textId="77777777" w:rsidR="00EE1F41" w:rsidRPr="00EE1F41" w:rsidRDefault="00EE1F41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567"/>
        <w:gridCol w:w="10387"/>
      </w:tblGrid>
      <w:tr w:rsidR="00BA7A07" w14:paraId="5306455A" w14:textId="77777777" w:rsidTr="00405768">
        <w:trPr>
          <w:trHeight w:hRule="exact" w:val="567"/>
        </w:trPr>
        <w:tc>
          <w:tcPr>
            <w:tcW w:w="4106" w:type="dxa"/>
            <w:vMerge w:val="restart"/>
            <w:shd w:val="clear" w:color="auto" w:fill="23376D"/>
            <w:vAlign w:val="center"/>
          </w:tcPr>
          <w:p w14:paraId="651BF285" w14:textId="77777777" w:rsidR="004B2095" w:rsidRPr="00685295" w:rsidRDefault="004B2095" w:rsidP="004B2095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685295">
              <w:rPr>
                <w:b/>
                <w:color w:val="FFFFFF" w:themeColor="background1"/>
                <w:sz w:val="28"/>
                <w:szCs w:val="28"/>
              </w:rPr>
              <w:t>Contenidos actitudinales</w:t>
            </w:r>
            <w:r>
              <w:rPr>
                <w:b/>
                <w:color w:val="FFFFFF" w:themeColor="background1"/>
                <w:sz w:val="28"/>
                <w:szCs w:val="28"/>
              </w:rPr>
              <w:t xml:space="preserve"> (valores y virtudes)</w:t>
            </w:r>
          </w:p>
          <w:p w14:paraId="006DE1A7" w14:textId="77777777" w:rsidR="00BA7A07" w:rsidRPr="001B2651" w:rsidRDefault="00BA7A07" w:rsidP="00241137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567" w:type="dxa"/>
          </w:tcPr>
          <w:p w14:paraId="34E2D405" w14:textId="040012AA" w:rsidR="00BA7A07" w:rsidRPr="006510F1" w:rsidRDefault="00BA7A07" w:rsidP="00405768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1.</w:t>
            </w:r>
          </w:p>
        </w:tc>
        <w:tc>
          <w:tcPr>
            <w:tcW w:w="10387" w:type="dxa"/>
          </w:tcPr>
          <w:p w14:paraId="509DDBCE" w14:textId="00529205" w:rsidR="00BA7A07" w:rsidRPr="008B0B75" w:rsidRDefault="008B6679" w:rsidP="008B6679">
            <w:pPr>
              <w:jc w:val="both"/>
              <w:rPr>
                <w:sz w:val="18"/>
                <w:szCs w:val="18"/>
              </w:rPr>
            </w:pPr>
            <w:r w:rsidRPr="008B6679">
              <w:rPr>
                <w:sz w:val="18"/>
                <w:szCs w:val="18"/>
              </w:rPr>
              <w:t>Demuestra respeto hacia sus compañeros.</w:t>
            </w:r>
          </w:p>
        </w:tc>
      </w:tr>
      <w:tr w:rsidR="00BA7A07" w14:paraId="37034211" w14:textId="77777777" w:rsidTr="00405768">
        <w:trPr>
          <w:trHeight w:hRule="exact" w:val="567"/>
        </w:trPr>
        <w:tc>
          <w:tcPr>
            <w:tcW w:w="4106" w:type="dxa"/>
            <w:vMerge/>
            <w:shd w:val="clear" w:color="auto" w:fill="23376D"/>
          </w:tcPr>
          <w:p w14:paraId="329F6D88" w14:textId="77777777" w:rsidR="00BA7A07" w:rsidRPr="001B2651" w:rsidRDefault="00BA7A07" w:rsidP="00783498">
            <w:pPr>
              <w:rPr>
                <w:b/>
                <w:color w:val="FFFFFF" w:themeColor="background1"/>
              </w:rPr>
            </w:pPr>
          </w:p>
        </w:tc>
        <w:tc>
          <w:tcPr>
            <w:tcW w:w="567" w:type="dxa"/>
          </w:tcPr>
          <w:p w14:paraId="69B57EB6" w14:textId="11D8BC08" w:rsidR="00BA7A07" w:rsidRPr="006510F1" w:rsidRDefault="00BA7A07" w:rsidP="00405768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2.</w:t>
            </w:r>
          </w:p>
        </w:tc>
        <w:tc>
          <w:tcPr>
            <w:tcW w:w="10387" w:type="dxa"/>
          </w:tcPr>
          <w:p w14:paraId="25F15980" w14:textId="557FA747" w:rsidR="00BA7A07" w:rsidRPr="008B0B75" w:rsidRDefault="008B6679" w:rsidP="008B0B75">
            <w:pPr>
              <w:jc w:val="both"/>
              <w:rPr>
                <w:sz w:val="18"/>
                <w:szCs w:val="18"/>
              </w:rPr>
            </w:pPr>
            <w:r w:rsidRPr="008B6679">
              <w:rPr>
                <w:sz w:val="18"/>
                <w:szCs w:val="18"/>
              </w:rPr>
              <w:t>Gestiona el tiempo de manera adecuada, de manera que cumpla con sus actividades asignadas con responsabilidad.</w:t>
            </w:r>
          </w:p>
        </w:tc>
      </w:tr>
      <w:tr w:rsidR="00BA7A07" w14:paraId="5AC0209A" w14:textId="77777777" w:rsidTr="00405768">
        <w:trPr>
          <w:trHeight w:hRule="exact" w:val="567"/>
        </w:trPr>
        <w:tc>
          <w:tcPr>
            <w:tcW w:w="4106" w:type="dxa"/>
            <w:vMerge/>
            <w:shd w:val="clear" w:color="auto" w:fill="23376D"/>
          </w:tcPr>
          <w:p w14:paraId="130A535B" w14:textId="77777777" w:rsidR="00BA7A07" w:rsidRPr="001B2651" w:rsidRDefault="00BA7A07" w:rsidP="00783498">
            <w:pPr>
              <w:rPr>
                <w:b/>
                <w:color w:val="FFFFFF" w:themeColor="background1"/>
              </w:rPr>
            </w:pPr>
          </w:p>
        </w:tc>
        <w:tc>
          <w:tcPr>
            <w:tcW w:w="567" w:type="dxa"/>
          </w:tcPr>
          <w:p w14:paraId="09AF39EE" w14:textId="42B24231" w:rsidR="00BA7A07" w:rsidRPr="006510F1" w:rsidRDefault="00BA7A07" w:rsidP="00405768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3.</w:t>
            </w:r>
          </w:p>
        </w:tc>
        <w:tc>
          <w:tcPr>
            <w:tcW w:w="10387" w:type="dxa"/>
          </w:tcPr>
          <w:p w14:paraId="764F4968" w14:textId="27082E02" w:rsidR="00BA7A07" w:rsidRPr="008B0B75" w:rsidRDefault="008B6679" w:rsidP="008B0B75">
            <w:pPr>
              <w:jc w:val="both"/>
              <w:rPr>
                <w:sz w:val="18"/>
                <w:szCs w:val="18"/>
              </w:rPr>
            </w:pPr>
            <w:r w:rsidRPr="008B6679">
              <w:rPr>
                <w:sz w:val="18"/>
                <w:szCs w:val="18"/>
              </w:rPr>
              <w:t>Mantiene un orden y limpieza en su banco de trabajo que le permitan un desempeño adecuado.</w:t>
            </w:r>
          </w:p>
        </w:tc>
      </w:tr>
      <w:tr w:rsidR="00BA7A07" w14:paraId="5FA6D57B" w14:textId="77777777" w:rsidTr="00405768">
        <w:trPr>
          <w:trHeight w:hRule="exact" w:val="567"/>
        </w:trPr>
        <w:tc>
          <w:tcPr>
            <w:tcW w:w="4106" w:type="dxa"/>
            <w:vMerge/>
            <w:shd w:val="clear" w:color="auto" w:fill="23376D"/>
          </w:tcPr>
          <w:p w14:paraId="4EAE4346" w14:textId="77777777" w:rsidR="00BA7A07" w:rsidRPr="001B2651" w:rsidRDefault="00BA7A07" w:rsidP="00783498">
            <w:pPr>
              <w:rPr>
                <w:b/>
                <w:color w:val="FFFFFF" w:themeColor="background1"/>
              </w:rPr>
            </w:pPr>
          </w:p>
        </w:tc>
        <w:tc>
          <w:tcPr>
            <w:tcW w:w="567" w:type="dxa"/>
          </w:tcPr>
          <w:p w14:paraId="52CF6D4F" w14:textId="4BA22FFC" w:rsidR="00BA7A07" w:rsidRPr="006510F1" w:rsidRDefault="00BA7A07" w:rsidP="00405768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4.</w:t>
            </w:r>
          </w:p>
        </w:tc>
        <w:tc>
          <w:tcPr>
            <w:tcW w:w="10387" w:type="dxa"/>
          </w:tcPr>
          <w:p w14:paraId="577FDF50" w14:textId="17FF9E3E" w:rsidR="00BA7A07" w:rsidRPr="008B0B75" w:rsidRDefault="008B6679" w:rsidP="008B0B75">
            <w:pPr>
              <w:jc w:val="both"/>
              <w:rPr>
                <w:sz w:val="18"/>
                <w:szCs w:val="18"/>
              </w:rPr>
            </w:pPr>
            <w:r w:rsidRPr="008B6679">
              <w:rPr>
                <w:sz w:val="18"/>
                <w:szCs w:val="18"/>
              </w:rPr>
              <w:t>Respeta la opinión de sus compañeros, aun cuando no esté del todo conforme con esta.</w:t>
            </w:r>
          </w:p>
        </w:tc>
      </w:tr>
      <w:tr w:rsidR="00BA7A07" w14:paraId="697FA24A" w14:textId="77777777" w:rsidTr="00405768">
        <w:trPr>
          <w:trHeight w:hRule="exact" w:val="567"/>
        </w:trPr>
        <w:tc>
          <w:tcPr>
            <w:tcW w:w="4106" w:type="dxa"/>
            <w:vMerge/>
            <w:shd w:val="clear" w:color="auto" w:fill="23376D"/>
          </w:tcPr>
          <w:p w14:paraId="7F64B6B0" w14:textId="77777777" w:rsidR="00BA7A07" w:rsidRPr="001B2651" w:rsidRDefault="00BA7A07" w:rsidP="00783498">
            <w:pPr>
              <w:rPr>
                <w:b/>
                <w:color w:val="FFFFFF" w:themeColor="background1"/>
              </w:rPr>
            </w:pPr>
          </w:p>
        </w:tc>
        <w:tc>
          <w:tcPr>
            <w:tcW w:w="567" w:type="dxa"/>
          </w:tcPr>
          <w:p w14:paraId="3F30FB85" w14:textId="2817BCC0" w:rsidR="00BA7A07" w:rsidRPr="006510F1" w:rsidRDefault="00BA7A07" w:rsidP="00405768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5.</w:t>
            </w:r>
          </w:p>
        </w:tc>
        <w:tc>
          <w:tcPr>
            <w:tcW w:w="10387" w:type="dxa"/>
          </w:tcPr>
          <w:p w14:paraId="7ABAC0B4" w14:textId="1B885291" w:rsidR="00BA7A07" w:rsidRPr="008B0B75" w:rsidRDefault="008B6679" w:rsidP="008B0B75">
            <w:pPr>
              <w:jc w:val="both"/>
              <w:rPr>
                <w:sz w:val="18"/>
                <w:szCs w:val="18"/>
              </w:rPr>
            </w:pPr>
            <w:r w:rsidRPr="008B6679">
              <w:rPr>
                <w:sz w:val="18"/>
                <w:szCs w:val="18"/>
              </w:rPr>
              <w:t>Demuestra un comportamiento de caballero dentro del aula, permitiendo una sana convivencia.</w:t>
            </w:r>
          </w:p>
        </w:tc>
      </w:tr>
    </w:tbl>
    <w:p w14:paraId="31428B66" w14:textId="77777777" w:rsidR="00405768" w:rsidRDefault="00405768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br w:type="page"/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702"/>
        <w:gridCol w:w="7319"/>
      </w:tblGrid>
      <w:tr w:rsidR="00E5258E" w14:paraId="11BDE079" w14:textId="77777777" w:rsidTr="00CD4693">
        <w:tc>
          <w:tcPr>
            <w:tcW w:w="15021" w:type="dxa"/>
            <w:gridSpan w:val="2"/>
          </w:tcPr>
          <w:p w14:paraId="5899722C" w14:textId="77777777" w:rsidR="00E5258E" w:rsidRDefault="00E5258E" w:rsidP="00CD4693">
            <w:pPr>
              <w:jc w:val="center"/>
              <w:rPr>
                <w:b/>
                <w:color w:val="000000" w:themeColor="text1"/>
                <w:sz w:val="30"/>
                <w:szCs w:val="30"/>
              </w:rPr>
            </w:pPr>
            <w:r w:rsidRPr="00233BA8">
              <w:rPr>
                <w:b/>
                <w:color w:val="000000" w:themeColor="text1"/>
                <w:sz w:val="30"/>
                <w:szCs w:val="30"/>
              </w:rPr>
              <w:t>PROGRAMACIÓN</w:t>
            </w:r>
          </w:p>
        </w:tc>
      </w:tr>
      <w:tr w:rsidR="00E5258E" w14:paraId="6203CB4A" w14:textId="77777777" w:rsidTr="00CD4693">
        <w:tc>
          <w:tcPr>
            <w:tcW w:w="7702" w:type="dxa"/>
            <w:shd w:val="clear" w:color="auto" w:fill="23376D"/>
          </w:tcPr>
          <w:p w14:paraId="3C59374E" w14:textId="06167205" w:rsidR="00E5258E" w:rsidRDefault="00E5258E" w:rsidP="00CD4693">
            <w:pPr>
              <w:jc w:val="center"/>
              <w:rPr>
                <w:b/>
                <w:color w:val="000000" w:themeColor="text1"/>
                <w:sz w:val="30"/>
                <w:szCs w:val="30"/>
              </w:rPr>
            </w:pPr>
            <w:r>
              <w:rPr>
                <w:b/>
                <w:color w:val="FFFFFF" w:themeColor="background1"/>
                <w:sz w:val="30"/>
                <w:szCs w:val="30"/>
              </w:rPr>
              <w:t>SEGUNDO</w:t>
            </w:r>
            <w:r w:rsidRPr="00233BA8">
              <w:rPr>
                <w:b/>
                <w:color w:val="FFFFFF" w:themeColor="background1"/>
                <w:sz w:val="30"/>
                <w:szCs w:val="30"/>
              </w:rPr>
              <w:t xml:space="preserve"> BIMESTRE</w:t>
            </w:r>
          </w:p>
        </w:tc>
        <w:sdt>
          <w:sdtPr>
            <w:rPr>
              <w:b/>
              <w:color w:val="000000" w:themeColor="text1"/>
              <w:sz w:val="30"/>
              <w:szCs w:val="30"/>
            </w:rPr>
            <w:id w:val="807057689"/>
            <w:placeholder>
              <w:docPart w:val="5F3EF8CA2D8441CD9A545D06DA51BFB3"/>
            </w:placeholder>
            <w15:color w:val="FFFFFF"/>
          </w:sdtPr>
          <w:sdtContent>
            <w:tc>
              <w:tcPr>
                <w:tcW w:w="7319" w:type="dxa"/>
                <w:shd w:val="clear" w:color="auto" w:fill="23376D"/>
              </w:tcPr>
              <w:p w14:paraId="45AB91C3" w14:textId="06A3E868" w:rsidR="00E5258E" w:rsidRDefault="005C6555" w:rsidP="00CD4693">
                <w:pPr>
                  <w:jc w:val="center"/>
                  <w:rPr>
                    <w:b/>
                    <w:color w:val="000000" w:themeColor="text1"/>
                    <w:sz w:val="30"/>
                    <w:szCs w:val="30"/>
                  </w:rPr>
                </w:pPr>
                <w:r w:rsidRPr="005C6555">
                  <w:rPr>
                    <w:b/>
                    <w:color w:val="FFFFFF" w:themeColor="background1"/>
                    <w:sz w:val="30"/>
                    <w:szCs w:val="30"/>
                  </w:rPr>
                  <w:t>MICROCONTROLADORES</w:t>
                </w:r>
              </w:p>
            </w:tc>
          </w:sdtContent>
        </w:sdt>
      </w:tr>
      <w:tr w:rsidR="00E5258E" w14:paraId="519E796D" w14:textId="77777777" w:rsidTr="00CD4693">
        <w:tc>
          <w:tcPr>
            <w:tcW w:w="7702" w:type="dxa"/>
            <w:shd w:val="clear" w:color="auto" w:fill="7D0A42"/>
          </w:tcPr>
          <w:p w14:paraId="469AD3D6" w14:textId="77777777" w:rsidR="00E5258E" w:rsidRPr="005C7182" w:rsidRDefault="00E5258E" w:rsidP="00CD4693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Competencia general</w:t>
            </w:r>
          </w:p>
        </w:tc>
        <w:tc>
          <w:tcPr>
            <w:tcW w:w="7319" w:type="dxa"/>
            <w:shd w:val="clear" w:color="auto" w:fill="7D0A42"/>
          </w:tcPr>
          <w:p w14:paraId="3CBD9F8B" w14:textId="77777777" w:rsidR="00E5258E" w:rsidRPr="005C7182" w:rsidRDefault="00E5258E" w:rsidP="00CD4693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Unidad de competencia</w:t>
            </w:r>
          </w:p>
        </w:tc>
      </w:tr>
      <w:tr w:rsidR="00E5258E" w14:paraId="2045FDEF" w14:textId="77777777" w:rsidTr="00196236">
        <w:trPr>
          <w:trHeight w:hRule="exact" w:val="2835"/>
        </w:trPr>
        <w:tc>
          <w:tcPr>
            <w:tcW w:w="7702" w:type="dxa"/>
          </w:tcPr>
          <w:p w14:paraId="157985C9" w14:textId="77777777" w:rsidR="00196236" w:rsidRDefault="00196236" w:rsidP="00196236">
            <w:pPr>
              <w:jc w:val="both"/>
            </w:pPr>
            <w:r w:rsidRPr="0068692D">
              <w:t>Crear soluciones digitales basadas en circuitos lógicos combinacionales y secuenciales, utilizando compuertas lógicas y Flip-Flops, con el fin de optimizar procesos electrónicos y garantizar su funcionalidad.</w:t>
            </w:r>
          </w:p>
          <w:p w14:paraId="720E2AFC" w14:textId="77777777" w:rsidR="00196236" w:rsidRDefault="00196236" w:rsidP="00196236">
            <w:pPr>
              <w:jc w:val="both"/>
            </w:pPr>
            <w:r w:rsidRPr="00F36F1C">
              <w:t>Diseñar proyectos electrónicos y sistemas embebidos con microcontroladores mediante lenguajes de alto nivel para desarrollar soluciones tecnológicas innovadoras y prácticas.</w:t>
            </w:r>
          </w:p>
          <w:p w14:paraId="5AAF4B10" w14:textId="5D658BCE" w:rsidR="00E5258E" w:rsidRPr="008B0B75" w:rsidRDefault="00196236" w:rsidP="00405768">
            <w:pPr>
              <w:jc w:val="both"/>
            </w:pPr>
            <w:r w:rsidRPr="00F36F1C">
              <w:t>Planear la implementación de redes LAN, definiendo configuraciones en routers, switches y direccionamiento IP, con el fin de establecer una infraestructura de red funcional y eficiente.</w:t>
            </w:r>
          </w:p>
        </w:tc>
        <w:tc>
          <w:tcPr>
            <w:tcW w:w="7319" w:type="dxa"/>
          </w:tcPr>
          <w:p w14:paraId="5EF96289" w14:textId="68A3F81E" w:rsidR="00E5258E" w:rsidRPr="008B0B75" w:rsidRDefault="003B22A2" w:rsidP="00405768">
            <w:pPr>
              <w:jc w:val="both"/>
            </w:pPr>
            <w:r w:rsidRPr="003B22A2">
              <w:t>Desarrollar proyectos electrónicos y la programación de sistemas embebidos utilizando lenguajes de alto nivel para fomentar el aprendizaje práctico y crear soluciones tecnológicas colaborativas mediante el uso de microcontroladores</w:t>
            </w:r>
          </w:p>
        </w:tc>
      </w:tr>
    </w:tbl>
    <w:p w14:paraId="382B7D56" w14:textId="77777777" w:rsidR="00E5258E" w:rsidRPr="00EE1F41" w:rsidRDefault="00E5258E" w:rsidP="00E5258E">
      <w:pPr>
        <w:rPr>
          <w:b/>
          <w:color w:val="000000" w:themeColor="text1"/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18"/>
        <w:gridCol w:w="1095"/>
        <w:gridCol w:w="2835"/>
        <w:gridCol w:w="2693"/>
        <w:gridCol w:w="2693"/>
        <w:gridCol w:w="3119"/>
        <w:gridCol w:w="2307"/>
      </w:tblGrid>
      <w:tr w:rsidR="002E6871" w14:paraId="1D764CA3" w14:textId="77777777" w:rsidTr="00EE1F41">
        <w:trPr>
          <w:tblHeader/>
        </w:trPr>
        <w:tc>
          <w:tcPr>
            <w:tcW w:w="1413" w:type="dxa"/>
            <w:gridSpan w:val="2"/>
            <w:shd w:val="clear" w:color="auto" w:fill="23376D"/>
            <w:vAlign w:val="center"/>
          </w:tcPr>
          <w:p w14:paraId="777418F7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Semana</w:t>
            </w:r>
          </w:p>
        </w:tc>
        <w:tc>
          <w:tcPr>
            <w:tcW w:w="2835" w:type="dxa"/>
            <w:shd w:val="clear" w:color="auto" w:fill="23376D"/>
            <w:vAlign w:val="center"/>
          </w:tcPr>
          <w:p w14:paraId="3BEEBBEF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Elemento de competencia</w:t>
            </w:r>
          </w:p>
        </w:tc>
        <w:tc>
          <w:tcPr>
            <w:tcW w:w="2693" w:type="dxa"/>
            <w:shd w:val="clear" w:color="auto" w:fill="23376D"/>
            <w:vAlign w:val="center"/>
          </w:tcPr>
          <w:p w14:paraId="50AC9192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Indicador</w:t>
            </w:r>
            <w:r>
              <w:rPr>
                <w:b/>
                <w:color w:val="FFFFFF" w:themeColor="background1"/>
              </w:rPr>
              <w:t xml:space="preserve"> </w:t>
            </w:r>
            <w:r w:rsidRPr="005C7182">
              <w:rPr>
                <w:b/>
                <w:color w:val="FFFFFF" w:themeColor="background1"/>
              </w:rPr>
              <w:t>de logro</w:t>
            </w:r>
            <w:r>
              <w:rPr>
                <w:b/>
                <w:color w:val="FFFFFF" w:themeColor="background1"/>
              </w:rPr>
              <w:t xml:space="preserve"> 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>(criterio de desempeño)</w:t>
            </w:r>
          </w:p>
        </w:tc>
        <w:tc>
          <w:tcPr>
            <w:tcW w:w="2693" w:type="dxa"/>
            <w:shd w:val="clear" w:color="auto" w:fill="23376D"/>
            <w:vAlign w:val="center"/>
          </w:tcPr>
          <w:p w14:paraId="07596E67" w14:textId="05F43290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Contenidos declarativos</w:t>
            </w:r>
            <w:r>
              <w:rPr>
                <w:b/>
                <w:color w:val="FFFFFF" w:themeColor="background1"/>
              </w:rPr>
              <w:t xml:space="preserve"> 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>(</w:t>
            </w:r>
            <w:r>
              <w:rPr>
                <w:b/>
                <w:color w:val="FFFFFF" w:themeColor="background1"/>
                <w:sz w:val="20"/>
                <w:szCs w:val="20"/>
              </w:rPr>
              <w:t>Conocimientos teóricos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>)</w:t>
            </w:r>
          </w:p>
        </w:tc>
        <w:tc>
          <w:tcPr>
            <w:tcW w:w="3119" w:type="dxa"/>
            <w:shd w:val="clear" w:color="auto" w:fill="23376D"/>
            <w:vAlign w:val="center"/>
          </w:tcPr>
          <w:p w14:paraId="0CED092A" w14:textId="52FEAAD6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Contenidos procedimentales</w:t>
            </w:r>
            <w:r>
              <w:rPr>
                <w:b/>
                <w:color w:val="FFFFFF" w:themeColor="background1"/>
              </w:rPr>
              <w:t xml:space="preserve"> 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 xml:space="preserve">(habilidades </w:t>
            </w:r>
            <w:r>
              <w:rPr>
                <w:b/>
                <w:color w:val="FFFFFF" w:themeColor="background1"/>
                <w:sz w:val="20"/>
                <w:szCs w:val="20"/>
              </w:rPr>
              <w:t>técnicas)</w:t>
            </w:r>
          </w:p>
        </w:tc>
        <w:tc>
          <w:tcPr>
            <w:tcW w:w="2307" w:type="dxa"/>
            <w:shd w:val="clear" w:color="auto" w:fill="23376D"/>
            <w:vAlign w:val="center"/>
          </w:tcPr>
          <w:p w14:paraId="7C853605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Actividad de aprendizaje</w:t>
            </w:r>
          </w:p>
        </w:tc>
      </w:tr>
      <w:tr w:rsidR="00DF04E8" w:rsidRPr="002415A2" w14:paraId="43DB8957" w14:textId="77777777" w:rsidTr="007B718A">
        <w:trPr>
          <w:trHeight w:hRule="exact" w:val="3402"/>
        </w:trPr>
        <w:tc>
          <w:tcPr>
            <w:tcW w:w="318" w:type="dxa"/>
          </w:tcPr>
          <w:p w14:paraId="5E66D591" w14:textId="77777777" w:rsidR="00DF04E8" w:rsidRPr="0091368C" w:rsidRDefault="00DF04E8" w:rsidP="00DF04E8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1</w:t>
            </w:r>
          </w:p>
        </w:tc>
        <w:tc>
          <w:tcPr>
            <w:tcW w:w="1095" w:type="dxa"/>
          </w:tcPr>
          <w:p w14:paraId="60875BBA" w14:textId="77777777" w:rsidR="00DF04E8" w:rsidRPr="00D97097" w:rsidRDefault="00DF04E8" w:rsidP="00DF04E8">
            <w:pPr>
              <w:rPr>
                <w:color w:val="000000" w:themeColor="text1"/>
              </w:rPr>
            </w:pPr>
            <w:r w:rsidRPr="00D97097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>3</w:t>
            </w:r>
            <w:r w:rsidRPr="00D97097">
              <w:rPr>
                <w:color w:val="000000" w:themeColor="text1"/>
              </w:rPr>
              <w:t xml:space="preserve"> 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2</w:t>
            </w:r>
            <w:r>
              <w:rPr>
                <w:color w:val="000000" w:themeColor="text1"/>
              </w:rPr>
              <w:t>9</w:t>
            </w:r>
            <w:r w:rsidRPr="00D97097">
              <w:rPr>
                <w:color w:val="000000" w:themeColor="text1"/>
              </w:rPr>
              <w:t xml:space="preserve"> de</w:t>
            </w:r>
          </w:p>
          <w:p w14:paraId="2A1BF90A" w14:textId="43D6D8E5" w:rsidR="00DF04E8" w:rsidRPr="0091368C" w:rsidRDefault="00DF04E8" w:rsidP="00DF04E8">
            <w:pPr>
              <w:rPr>
                <w:b/>
                <w:color w:val="000000" w:themeColor="text1"/>
              </w:rPr>
            </w:pPr>
            <w:r w:rsidRPr="00D97097">
              <w:rPr>
                <w:color w:val="000000" w:themeColor="text1"/>
              </w:rPr>
              <w:t>marzo</w:t>
            </w:r>
          </w:p>
        </w:tc>
        <w:tc>
          <w:tcPr>
            <w:tcW w:w="2835" w:type="dxa"/>
          </w:tcPr>
          <w:p w14:paraId="0A743661" w14:textId="74492EB3" w:rsidR="00DF04E8" w:rsidRPr="008B0B75" w:rsidRDefault="00DF04E8" w:rsidP="00DF04E8">
            <w:pPr>
              <w:jc w:val="both"/>
              <w:rPr>
                <w:color w:val="000000" w:themeColor="text1"/>
                <w:sz w:val="18"/>
                <w:szCs w:val="18"/>
                <w:lang w:val="es-GT"/>
              </w:rPr>
            </w:pPr>
            <w:r w:rsidRPr="00AE7156">
              <w:rPr>
                <w:color w:val="000000" w:themeColor="text1"/>
                <w:sz w:val="18"/>
                <w:szCs w:val="18"/>
                <w:lang w:val="es-GT"/>
              </w:rPr>
              <w:t>Examinar los principios fundamentales de los microcontroladores, incluyendo su arquitectura, funcionalidades y aplicaciones típicas</w:t>
            </w:r>
            <w:r>
              <w:rPr>
                <w:color w:val="000000" w:themeColor="text1"/>
                <w:sz w:val="18"/>
                <w:szCs w:val="18"/>
                <w:lang w:val="es-GT"/>
              </w:rPr>
              <w:t>.</w:t>
            </w:r>
          </w:p>
        </w:tc>
        <w:tc>
          <w:tcPr>
            <w:tcW w:w="2693" w:type="dxa"/>
          </w:tcPr>
          <w:p w14:paraId="4AF765CE" w14:textId="3141186B" w:rsidR="00DF04E8" w:rsidRPr="00405768" w:rsidRDefault="00DF04E8" w:rsidP="00DF04E8">
            <w:pPr>
              <w:jc w:val="both"/>
              <w:rPr>
                <w:sz w:val="18"/>
                <w:szCs w:val="18"/>
              </w:rPr>
            </w:pPr>
            <w:r w:rsidRPr="00AE7156">
              <w:rPr>
                <w:sz w:val="18"/>
                <w:szCs w:val="18"/>
              </w:rPr>
              <w:t>Utiliza y comprueba el funcionamiento de la arquitectura interna del microcontrolador.</w:t>
            </w:r>
          </w:p>
        </w:tc>
        <w:tc>
          <w:tcPr>
            <w:tcW w:w="2693" w:type="dxa"/>
          </w:tcPr>
          <w:p w14:paraId="6C8B660B" w14:textId="77777777" w:rsidR="00DF04E8" w:rsidRPr="00167E31" w:rsidRDefault="00DF04E8" w:rsidP="00DF04E8">
            <w:pPr>
              <w:jc w:val="both"/>
              <w:rPr>
                <w:sz w:val="18"/>
                <w:szCs w:val="18"/>
              </w:rPr>
            </w:pPr>
            <w:r w:rsidRPr="00167E31">
              <w:rPr>
                <w:sz w:val="18"/>
                <w:szCs w:val="18"/>
              </w:rPr>
              <w:t>MICROCONTROLADORES</w:t>
            </w:r>
          </w:p>
          <w:p w14:paraId="3AD6A763" w14:textId="0FBB28B5" w:rsidR="00DF04E8" w:rsidRPr="00167E31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color w:val="000000" w:themeColor="text1"/>
                <w:sz w:val="18"/>
                <w:szCs w:val="18"/>
              </w:rPr>
            </w:pPr>
            <w:r w:rsidRPr="00167E31">
              <w:rPr>
                <w:color w:val="000000" w:themeColor="text1"/>
                <w:sz w:val="18"/>
                <w:szCs w:val="18"/>
              </w:rPr>
              <w:t>Arquitecturas</w:t>
            </w:r>
          </w:p>
          <w:p w14:paraId="57E05050" w14:textId="4208E4B5" w:rsidR="00DF04E8" w:rsidRPr="00167E31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color w:val="000000" w:themeColor="text1"/>
                <w:sz w:val="18"/>
                <w:szCs w:val="18"/>
              </w:rPr>
            </w:pPr>
            <w:r w:rsidRPr="00167E31">
              <w:rPr>
                <w:color w:val="000000" w:themeColor="text1"/>
                <w:sz w:val="18"/>
                <w:szCs w:val="18"/>
              </w:rPr>
              <w:t>Hardware</w:t>
            </w:r>
          </w:p>
          <w:p w14:paraId="5375F49D" w14:textId="6C361A2A" w:rsidR="00DF04E8" w:rsidRPr="00167E31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color w:val="000000" w:themeColor="text1"/>
                <w:sz w:val="18"/>
                <w:szCs w:val="18"/>
              </w:rPr>
            </w:pPr>
            <w:r w:rsidRPr="00167E31">
              <w:rPr>
                <w:color w:val="000000" w:themeColor="text1"/>
                <w:sz w:val="18"/>
                <w:szCs w:val="18"/>
              </w:rPr>
              <w:t>Software</w:t>
            </w:r>
          </w:p>
          <w:p w14:paraId="6F3605EC" w14:textId="1B25F2AB" w:rsidR="00DF04E8" w:rsidRPr="00167E31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sz w:val="18"/>
                <w:szCs w:val="18"/>
              </w:rPr>
            </w:pPr>
            <w:r w:rsidRPr="00167E31">
              <w:rPr>
                <w:sz w:val="18"/>
                <w:szCs w:val="18"/>
              </w:rPr>
              <w:t>Instalación y verificación (IDE)</w:t>
            </w:r>
          </w:p>
          <w:p w14:paraId="068E153D" w14:textId="77777777" w:rsidR="00DF04E8" w:rsidRPr="00167E31" w:rsidRDefault="00DF04E8" w:rsidP="00DF04E8">
            <w:pPr>
              <w:jc w:val="both"/>
              <w:rPr>
                <w:sz w:val="18"/>
                <w:szCs w:val="18"/>
              </w:rPr>
            </w:pPr>
            <w:r w:rsidRPr="00167E31">
              <w:rPr>
                <w:sz w:val="18"/>
                <w:szCs w:val="18"/>
              </w:rPr>
              <w:t xml:space="preserve">INTRODUCCIÓN A PROGRAMACIÓN DE MICROCONTROLADORES </w:t>
            </w:r>
          </w:p>
          <w:p w14:paraId="13D18B39" w14:textId="0ED07A7A" w:rsidR="00DF04E8" w:rsidRPr="00167E31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sz w:val="18"/>
                <w:szCs w:val="18"/>
              </w:rPr>
            </w:pPr>
            <w:r w:rsidRPr="00167E31">
              <w:rPr>
                <w:sz w:val="18"/>
                <w:szCs w:val="18"/>
              </w:rPr>
              <w:t>Conceptos básicos</w:t>
            </w:r>
          </w:p>
          <w:p w14:paraId="68D6B6D0" w14:textId="2036DF5F" w:rsidR="00DF04E8" w:rsidRPr="00167E31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sz w:val="18"/>
                <w:szCs w:val="18"/>
              </w:rPr>
            </w:pPr>
            <w:r w:rsidRPr="00167E31">
              <w:rPr>
                <w:sz w:val="18"/>
                <w:szCs w:val="18"/>
              </w:rPr>
              <w:t>Instalación del entorno de desarrollo (IDE)</w:t>
            </w:r>
          </w:p>
          <w:p w14:paraId="103030BE" w14:textId="22FC9C46" w:rsidR="00DF04E8" w:rsidRPr="00167E31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sz w:val="18"/>
                <w:szCs w:val="18"/>
              </w:rPr>
            </w:pPr>
            <w:r w:rsidRPr="00167E31">
              <w:rPr>
                <w:sz w:val="18"/>
                <w:szCs w:val="18"/>
              </w:rPr>
              <w:t>Estructura básica de un programa</w:t>
            </w:r>
          </w:p>
          <w:p w14:paraId="566C8965" w14:textId="40B9F0E2" w:rsidR="00DF04E8" w:rsidRPr="00167E31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sz w:val="18"/>
                <w:szCs w:val="18"/>
              </w:rPr>
            </w:pPr>
            <w:r w:rsidRPr="00167E31">
              <w:rPr>
                <w:sz w:val="18"/>
                <w:szCs w:val="18"/>
              </w:rPr>
              <w:t>Primer programa</w:t>
            </w:r>
          </w:p>
        </w:tc>
        <w:tc>
          <w:tcPr>
            <w:tcW w:w="3119" w:type="dxa"/>
          </w:tcPr>
          <w:p w14:paraId="50B9BCF0" w14:textId="0081E6BC" w:rsidR="00DF04E8" w:rsidRPr="00405768" w:rsidRDefault="00DF04E8" w:rsidP="00DF04E8">
            <w:pPr>
              <w:jc w:val="both"/>
              <w:rPr>
                <w:sz w:val="18"/>
                <w:szCs w:val="18"/>
              </w:rPr>
            </w:pPr>
            <w:r w:rsidRPr="00AE7156">
              <w:rPr>
                <w:sz w:val="18"/>
                <w:szCs w:val="18"/>
              </w:rPr>
              <w:t>Familiarizarse con los conceptos básicos de programación de microcontroladores, mediante un entorno de desarrollo integrado (IDE).</w:t>
            </w:r>
          </w:p>
        </w:tc>
        <w:tc>
          <w:tcPr>
            <w:tcW w:w="2307" w:type="dxa"/>
          </w:tcPr>
          <w:p w14:paraId="449D6C54" w14:textId="77777777" w:rsidR="00DF04E8" w:rsidRDefault="00DF04E8" w:rsidP="00DF04E8">
            <w:pPr>
              <w:jc w:val="both"/>
              <w:rPr>
                <w:sz w:val="18"/>
                <w:szCs w:val="18"/>
              </w:rPr>
            </w:pPr>
            <w:r w:rsidRPr="008D486C">
              <w:rPr>
                <w:sz w:val="18"/>
                <w:szCs w:val="18"/>
              </w:rPr>
              <w:t>Materiales para trabajar en el bimestre</w:t>
            </w:r>
            <w:r>
              <w:rPr>
                <w:sz w:val="18"/>
                <w:szCs w:val="18"/>
              </w:rPr>
              <w:t>.</w:t>
            </w:r>
          </w:p>
          <w:p w14:paraId="00F4A145" w14:textId="02AE3706" w:rsidR="00DF04E8" w:rsidRPr="00405768" w:rsidRDefault="00DF04E8" w:rsidP="00DF04E8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Instalar e introducir un programa básico en el </w:t>
            </w:r>
            <w:r w:rsidRPr="00AE7156">
              <w:rPr>
                <w:sz w:val="18"/>
                <w:szCs w:val="18"/>
              </w:rPr>
              <w:t>entorno de desarrollo integrado (IDE</w:t>
            </w:r>
            <w:r>
              <w:rPr>
                <w:sz w:val="18"/>
                <w:szCs w:val="18"/>
              </w:rPr>
              <w:t>).</w:t>
            </w:r>
          </w:p>
        </w:tc>
      </w:tr>
      <w:tr w:rsidR="00DF04E8" w14:paraId="6655603C" w14:textId="77777777" w:rsidTr="00405768">
        <w:trPr>
          <w:trHeight w:hRule="exact" w:val="1417"/>
        </w:trPr>
        <w:tc>
          <w:tcPr>
            <w:tcW w:w="318" w:type="dxa"/>
          </w:tcPr>
          <w:p w14:paraId="5830B990" w14:textId="77777777" w:rsidR="00DF04E8" w:rsidRPr="0091368C" w:rsidRDefault="00DF04E8" w:rsidP="00DF04E8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2</w:t>
            </w:r>
          </w:p>
        </w:tc>
        <w:tc>
          <w:tcPr>
            <w:tcW w:w="1095" w:type="dxa"/>
          </w:tcPr>
          <w:p w14:paraId="604BAA91" w14:textId="244B995E" w:rsidR="00DF04E8" w:rsidRPr="0091368C" w:rsidRDefault="00DF04E8" w:rsidP="00DF04E8">
            <w:pPr>
              <w:rPr>
                <w:b/>
                <w:color w:val="000000" w:themeColor="text1"/>
              </w:rPr>
            </w:pPr>
            <w:r>
              <w:rPr>
                <w:color w:val="000000" w:themeColor="text1"/>
              </w:rPr>
              <w:t>06 al 12 de abril</w:t>
            </w:r>
          </w:p>
        </w:tc>
        <w:tc>
          <w:tcPr>
            <w:tcW w:w="2835" w:type="dxa"/>
          </w:tcPr>
          <w:p w14:paraId="51DB7409" w14:textId="5CFCAFF0" w:rsidR="00DF04E8" w:rsidRPr="008B0B75" w:rsidRDefault="00DF04E8" w:rsidP="00DF04E8">
            <w:pPr>
              <w:jc w:val="both"/>
              <w:rPr>
                <w:color w:val="000000" w:themeColor="text1"/>
                <w:sz w:val="18"/>
                <w:szCs w:val="18"/>
                <w:lang w:val="es-GT"/>
              </w:rPr>
            </w:pPr>
            <w:r w:rsidRPr="00AE7156">
              <w:rPr>
                <w:color w:val="000000" w:themeColor="text1"/>
                <w:sz w:val="18"/>
                <w:szCs w:val="18"/>
                <w:lang w:val="es-GT"/>
              </w:rPr>
              <w:t>Integrar los conceptos clave relacionados con la manipulación de señales de voltaje y la capacidad de establecer estados lógicos "HIGH" y "LOW" en los pines de salida</w:t>
            </w:r>
          </w:p>
        </w:tc>
        <w:tc>
          <w:tcPr>
            <w:tcW w:w="2693" w:type="dxa"/>
          </w:tcPr>
          <w:p w14:paraId="6AFF64AB" w14:textId="572083D1" w:rsidR="00DF04E8" w:rsidRPr="008B0B75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A951AA">
              <w:rPr>
                <w:color w:val="000000" w:themeColor="text1"/>
                <w:sz w:val="18"/>
                <w:szCs w:val="18"/>
              </w:rPr>
              <w:t>Configura los puertos de un microcontrolador como salidas digitales.</w:t>
            </w:r>
          </w:p>
        </w:tc>
        <w:tc>
          <w:tcPr>
            <w:tcW w:w="2693" w:type="dxa"/>
          </w:tcPr>
          <w:p w14:paraId="225EDD61" w14:textId="77777777" w:rsidR="00DF04E8" w:rsidRPr="00167E31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167E31">
              <w:rPr>
                <w:color w:val="000000" w:themeColor="text1"/>
                <w:sz w:val="18"/>
                <w:szCs w:val="18"/>
              </w:rPr>
              <w:t xml:space="preserve">ENTRADAS Y SALIDAS DIGITALES </w:t>
            </w:r>
          </w:p>
          <w:p w14:paraId="2C5F9527" w14:textId="45BF59F2" w:rsidR="00DF04E8" w:rsidRPr="00167E31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sz w:val="18"/>
                <w:szCs w:val="18"/>
              </w:rPr>
            </w:pPr>
            <w:r w:rsidRPr="00167E31">
              <w:rPr>
                <w:sz w:val="18"/>
                <w:szCs w:val="18"/>
              </w:rPr>
              <w:t>Pines de entradas digitales</w:t>
            </w:r>
          </w:p>
          <w:p w14:paraId="62C5E76F" w14:textId="33A8FA27" w:rsidR="00DF04E8" w:rsidRPr="00167E31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color w:val="000000" w:themeColor="text1"/>
                <w:sz w:val="18"/>
                <w:szCs w:val="18"/>
              </w:rPr>
            </w:pPr>
            <w:r w:rsidRPr="00167E31">
              <w:rPr>
                <w:sz w:val="18"/>
                <w:szCs w:val="18"/>
              </w:rPr>
              <w:t>Configuraciones básicas de pines de entrada digitales</w:t>
            </w:r>
          </w:p>
        </w:tc>
        <w:tc>
          <w:tcPr>
            <w:tcW w:w="3119" w:type="dxa"/>
          </w:tcPr>
          <w:p w14:paraId="5D4C7C24" w14:textId="005FEC8F" w:rsidR="00DF04E8" w:rsidRPr="008B0B75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C</w:t>
            </w:r>
            <w:r w:rsidRPr="00A951AA">
              <w:rPr>
                <w:color w:val="000000" w:themeColor="text1"/>
                <w:sz w:val="18"/>
                <w:szCs w:val="18"/>
              </w:rPr>
              <w:t>onfigura y maneja</w:t>
            </w:r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r w:rsidRPr="00A951AA">
              <w:rPr>
                <w:color w:val="000000" w:themeColor="text1"/>
                <w:sz w:val="18"/>
                <w:szCs w:val="18"/>
              </w:rPr>
              <w:t>los pines de entrada y salida digitales de un microcontrolador para interactuar con dispositivos externos.</w:t>
            </w:r>
          </w:p>
        </w:tc>
        <w:tc>
          <w:tcPr>
            <w:tcW w:w="2307" w:type="dxa"/>
          </w:tcPr>
          <w:p w14:paraId="30037D4C" w14:textId="77777777" w:rsidR="00DF04E8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8D486C">
              <w:rPr>
                <w:color w:val="000000" w:themeColor="text1"/>
                <w:sz w:val="18"/>
                <w:szCs w:val="18"/>
              </w:rPr>
              <w:t>Practica 1 – “Entradas y salidas digitales”</w:t>
            </w:r>
          </w:p>
          <w:p w14:paraId="5A4363B8" w14:textId="41737E4D" w:rsidR="00DF04E8" w:rsidRPr="008B0B75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Configura los pines y salida digitales de un microcontrolador.</w:t>
            </w:r>
          </w:p>
        </w:tc>
      </w:tr>
      <w:tr w:rsidR="00DF04E8" w14:paraId="166615B1" w14:textId="77777777" w:rsidTr="00405768">
        <w:trPr>
          <w:trHeight w:hRule="exact" w:val="1417"/>
        </w:trPr>
        <w:tc>
          <w:tcPr>
            <w:tcW w:w="318" w:type="dxa"/>
          </w:tcPr>
          <w:p w14:paraId="7459C831" w14:textId="77777777" w:rsidR="00DF04E8" w:rsidRPr="0091368C" w:rsidRDefault="00DF04E8" w:rsidP="00DF04E8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3</w:t>
            </w:r>
          </w:p>
        </w:tc>
        <w:tc>
          <w:tcPr>
            <w:tcW w:w="1095" w:type="dxa"/>
          </w:tcPr>
          <w:p w14:paraId="03476C44" w14:textId="77777777" w:rsidR="00DF04E8" w:rsidRDefault="00DF04E8" w:rsidP="00DF04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13</w:t>
            </w:r>
            <w:r w:rsidRPr="00D97097">
              <w:rPr>
                <w:color w:val="000000" w:themeColor="text1"/>
              </w:rPr>
              <w:t xml:space="preserve"> 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1</w:t>
            </w:r>
            <w:r>
              <w:rPr>
                <w:color w:val="000000" w:themeColor="text1"/>
              </w:rPr>
              <w:t>9</w:t>
            </w:r>
            <w:r w:rsidRPr="00D97097">
              <w:rPr>
                <w:color w:val="000000" w:themeColor="text1"/>
              </w:rPr>
              <w:t xml:space="preserve"> de abril</w:t>
            </w:r>
          </w:p>
          <w:p w14:paraId="3361FD4F" w14:textId="5AEF1E26" w:rsidR="00DF04E8" w:rsidRPr="00D97097" w:rsidRDefault="00DF04E8" w:rsidP="00DF04E8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513F7CC4" w14:textId="4B61DE85" w:rsidR="00DF04E8" w:rsidRPr="008B0B75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A951AA">
              <w:rPr>
                <w:color w:val="000000" w:themeColor="text1"/>
                <w:sz w:val="18"/>
                <w:szCs w:val="18"/>
              </w:rPr>
              <w:t>Integrar los pines de entrada y salida análogos de un microcontrolador interactua</w:t>
            </w:r>
            <w:r>
              <w:rPr>
                <w:color w:val="000000" w:themeColor="text1"/>
                <w:sz w:val="18"/>
                <w:szCs w:val="18"/>
              </w:rPr>
              <w:t>ndo</w:t>
            </w:r>
            <w:r w:rsidRPr="00A951AA">
              <w:rPr>
                <w:color w:val="000000" w:themeColor="text1"/>
                <w:sz w:val="18"/>
                <w:szCs w:val="18"/>
              </w:rPr>
              <w:t xml:space="preserve"> de manera efectiva con dispositivos externos.</w:t>
            </w:r>
          </w:p>
        </w:tc>
        <w:tc>
          <w:tcPr>
            <w:tcW w:w="2693" w:type="dxa"/>
          </w:tcPr>
          <w:p w14:paraId="0BA24678" w14:textId="5CA89805" w:rsidR="00DF04E8" w:rsidRPr="008B0B75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A951AA">
              <w:rPr>
                <w:color w:val="000000" w:themeColor="text1"/>
                <w:sz w:val="18"/>
                <w:szCs w:val="18"/>
              </w:rPr>
              <w:t xml:space="preserve">Configura los puertos de un microcontrolador como salidas </w:t>
            </w:r>
            <w:r>
              <w:rPr>
                <w:color w:val="000000" w:themeColor="text1"/>
                <w:sz w:val="18"/>
                <w:szCs w:val="18"/>
              </w:rPr>
              <w:t>análogas.</w:t>
            </w:r>
          </w:p>
        </w:tc>
        <w:tc>
          <w:tcPr>
            <w:tcW w:w="2693" w:type="dxa"/>
          </w:tcPr>
          <w:p w14:paraId="6330B00F" w14:textId="77777777" w:rsidR="00DF04E8" w:rsidRPr="00167E31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167E31">
              <w:rPr>
                <w:color w:val="000000" w:themeColor="text1"/>
                <w:sz w:val="18"/>
                <w:szCs w:val="18"/>
              </w:rPr>
              <w:t xml:space="preserve">ENTRADA ANALÓGICA </w:t>
            </w:r>
          </w:p>
          <w:p w14:paraId="5DDF216A" w14:textId="30C51B56" w:rsidR="00DF04E8" w:rsidRPr="00167E31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sz w:val="18"/>
                <w:szCs w:val="18"/>
              </w:rPr>
            </w:pPr>
            <w:r w:rsidRPr="00167E31">
              <w:rPr>
                <w:sz w:val="18"/>
                <w:szCs w:val="18"/>
              </w:rPr>
              <w:t>Pines de entradas analógicos</w:t>
            </w:r>
          </w:p>
          <w:p w14:paraId="6B762635" w14:textId="3A960E63" w:rsidR="00DF04E8" w:rsidRPr="00167E31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color w:val="000000" w:themeColor="text1"/>
                <w:sz w:val="18"/>
                <w:szCs w:val="18"/>
              </w:rPr>
            </w:pPr>
            <w:r w:rsidRPr="00167E31">
              <w:rPr>
                <w:sz w:val="18"/>
                <w:szCs w:val="18"/>
              </w:rPr>
              <w:t>Configuraciones básicas de pines de entradas analógicas</w:t>
            </w:r>
          </w:p>
        </w:tc>
        <w:tc>
          <w:tcPr>
            <w:tcW w:w="3119" w:type="dxa"/>
          </w:tcPr>
          <w:p w14:paraId="2EA4BD6F" w14:textId="05D818F7" w:rsidR="00DF04E8" w:rsidRPr="008B0B75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A951AA">
              <w:rPr>
                <w:color w:val="000000" w:themeColor="text1"/>
                <w:sz w:val="18"/>
                <w:szCs w:val="18"/>
              </w:rPr>
              <w:t xml:space="preserve">Configura y maneja los pines de entrada y salida </w:t>
            </w:r>
            <w:r>
              <w:rPr>
                <w:color w:val="000000" w:themeColor="text1"/>
                <w:sz w:val="18"/>
                <w:szCs w:val="18"/>
              </w:rPr>
              <w:t>análogos</w:t>
            </w:r>
            <w:r w:rsidRPr="00A951AA">
              <w:rPr>
                <w:color w:val="000000" w:themeColor="text1"/>
                <w:sz w:val="18"/>
                <w:szCs w:val="18"/>
              </w:rPr>
              <w:t xml:space="preserve"> de un microcontrolador para interactuar con dispositivos externos.</w:t>
            </w:r>
          </w:p>
        </w:tc>
        <w:tc>
          <w:tcPr>
            <w:tcW w:w="2307" w:type="dxa"/>
          </w:tcPr>
          <w:p w14:paraId="5B03F8D9" w14:textId="77777777" w:rsidR="00DF04E8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8D486C">
              <w:rPr>
                <w:color w:val="000000" w:themeColor="text1"/>
                <w:sz w:val="18"/>
                <w:szCs w:val="18"/>
              </w:rPr>
              <w:t>Practica 2 – “Entradas y salidas analógicas”</w:t>
            </w:r>
          </w:p>
          <w:p w14:paraId="010420AC" w14:textId="6B0EC1B1" w:rsidR="00DF04E8" w:rsidRPr="008B0B75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4566FC">
              <w:rPr>
                <w:color w:val="000000" w:themeColor="text1"/>
                <w:sz w:val="18"/>
                <w:szCs w:val="18"/>
              </w:rPr>
              <w:t xml:space="preserve">Configura los pines y salida </w:t>
            </w:r>
            <w:r>
              <w:rPr>
                <w:color w:val="000000" w:themeColor="text1"/>
                <w:sz w:val="18"/>
                <w:szCs w:val="18"/>
              </w:rPr>
              <w:t>análogos</w:t>
            </w:r>
            <w:r w:rsidRPr="004566FC">
              <w:rPr>
                <w:color w:val="000000" w:themeColor="text1"/>
                <w:sz w:val="18"/>
                <w:szCs w:val="18"/>
              </w:rPr>
              <w:t xml:space="preserve"> de un microcontrolador.</w:t>
            </w:r>
          </w:p>
        </w:tc>
      </w:tr>
      <w:tr w:rsidR="00DF04E8" w14:paraId="208C1670" w14:textId="77777777" w:rsidTr="00405768">
        <w:trPr>
          <w:trHeight w:hRule="exact" w:val="1417"/>
        </w:trPr>
        <w:tc>
          <w:tcPr>
            <w:tcW w:w="318" w:type="dxa"/>
          </w:tcPr>
          <w:p w14:paraId="655AEB69" w14:textId="77777777" w:rsidR="00DF04E8" w:rsidRPr="0091368C" w:rsidRDefault="00DF04E8" w:rsidP="00DF04E8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4</w:t>
            </w:r>
          </w:p>
        </w:tc>
        <w:tc>
          <w:tcPr>
            <w:tcW w:w="1095" w:type="dxa"/>
          </w:tcPr>
          <w:p w14:paraId="6C0604C1" w14:textId="66111A42" w:rsidR="00DF04E8" w:rsidRPr="0091368C" w:rsidRDefault="00DF04E8" w:rsidP="00DF04E8">
            <w:pPr>
              <w:rPr>
                <w:b/>
                <w:color w:val="000000" w:themeColor="text1"/>
              </w:rPr>
            </w:pPr>
            <w:r w:rsidRPr="00D97097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 xml:space="preserve">0 </w:t>
            </w:r>
            <w:r w:rsidRPr="00D97097">
              <w:rPr>
                <w:color w:val="000000" w:themeColor="text1"/>
              </w:rPr>
              <w:t>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2</w:t>
            </w:r>
            <w:r>
              <w:rPr>
                <w:color w:val="000000" w:themeColor="text1"/>
              </w:rPr>
              <w:t>6</w:t>
            </w:r>
            <w:r w:rsidRPr="00D97097">
              <w:rPr>
                <w:color w:val="000000" w:themeColor="text1"/>
              </w:rPr>
              <w:t xml:space="preserve"> de</w:t>
            </w:r>
            <w:r>
              <w:rPr>
                <w:color w:val="000000" w:themeColor="text1"/>
              </w:rPr>
              <w:t xml:space="preserve"> </w:t>
            </w:r>
            <w:r w:rsidRPr="00D97097">
              <w:rPr>
                <w:color w:val="000000" w:themeColor="text1"/>
              </w:rPr>
              <w:t>abril</w:t>
            </w:r>
          </w:p>
        </w:tc>
        <w:tc>
          <w:tcPr>
            <w:tcW w:w="2835" w:type="dxa"/>
          </w:tcPr>
          <w:p w14:paraId="3DF14DF5" w14:textId="03F413A6" w:rsidR="00DF04E8" w:rsidRPr="008B0B75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1C2E6F">
              <w:rPr>
                <w:color w:val="000000" w:themeColor="text1"/>
                <w:sz w:val="18"/>
                <w:szCs w:val="18"/>
              </w:rPr>
              <w:t>Estructurar sentencias de control en microcontroladores con el objetivo de optimizar el desarrollo de aplicaciones automatizadas</w:t>
            </w:r>
            <w:r>
              <w:rPr>
                <w:color w:val="000000" w:themeColor="text1"/>
                <w:sz w:val="18"/>
                <w:szCs w:val="18"/>
              </w:rPr>
              <w:t>.</w:t>
            </w:r>
          </w:p>
        </w:tc>
        <w:tc>
          <w:tcPr>
            <w:tcW w:w="2693" w:type="dxa"/>
          </w:tcPr>
          <w:p w14:paraId="6D4894EE" w14:textId="70475E37" w:rsidR="00DF04E8" w:rsidRPr="008B0B75" w:rsidRDefault="00DF04E8" w:rsidP="00DF04E8">
            <w:pPr>
              <w:jc w:val="both"/>
              <w:rPr>
                <w:sz w:val="18"/>
                <w:szCs w:val="18"/>
              </w:rPr>
            </w:pPr>
            <w:r w:rsidRPr="001C2E6F">
              <w:rPr>
                <w:sz w:val="18"/>
                <w:szCs w:val="18"/>
              </w:rPr>
              <w:t>Crea algoritmos utilizando estructuras, ciclos condicionales y bucles utilizando lenguajes de alto nivel.</w:t>
            </w:r>
          </w:p>
        </w:tc>
        <w:tc>
          <w:tcPr>
            <w:tcW w:w="2693" w:type="dxa"/>
          </w:tcPr>
          <w:p w14:paraId="64F8AABF" w14:textId="77777777" w:rsidR="00DF04E8" w:rsidRPr="00167E31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167E31">
              <w:rPr>
                <w:color w:val="000000" w:themeColor="text1"/>
                <w:sz w:val="18"/>
                <w:szCs w:val="18"/>
              </w:rPr>
              <w:t xml:space="preserve">ESTRUCTURAS DE CONTROL </w:t>
            </w:r>
          </w:p>
          <w:p w14:paraId="32BB5C45" w14:textId="07C5A372" w:rsidR="00DF04E8" w:rsidRPr="00167E31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sz w:val="18"/>
                <w:szCs w:val="18"/>
              </w:rPr>
            </w:pPr>
            <w:r w:rsidRPr="00167E31">
              <w:rPr>
                <w:sz w:val="18"/>
                <w:szCs w:val="18"/>
              </w:rPr>
              <w:t>Estructuras de selección</w:t>
            </w:r>
          </w:p>
          <w:p w14:paraId="58CF98B5" w14:textId="7F93D240" w:rsidR="00DF04E8" w:rsidRPr="00167E31" w:rsidRDefault="00DF04E8" w:rsidP="00DF04E8">
            <w:pPr>
              <w:pStyle w:val="Prrafodelista"/>
              <w:numPr>
                <w:ilvl w:val="1"/>
                <w:numId w:val="6"/>
              </w:numPr>
              <w:ind w:left="464" w:hanging="235"/>
              <w:jc w:val="both"/>
              <w:rPr>
                <w:sz w:val="18"/>
                <w:szCs w:val="18"/>
              </w:rPr>
            </w:pPr>
            <w:r w:rsidRPr="00167E31">
              <w:rPr>
                <w:sz w:val="18"/>
                <w:szCs w:val="18"/>
              </w:rPr>
              <w:t>If</w:t>
            </w:r>
          </w:p>
          <w:p w14:paraId="2F224932" w14:textId="4555EDA7" w:rsidR="00DF04E8" w:rsidRPr="00167E31" w:rsidRDefault="00DF04E8" w:rsidP="00DF04E8">
            <w:pPr>
              <w:pStyle w:val="Prrafodelista"/>
              <w:numPr>
                <w:ilvl w:val="1"/>
                <w:numId w:val="6"/>
              </w:numPr>
              <w:ind w:left="464" w:hanging="235"/>
              <w:jc w:val="both"/>
              <w:rPr>
                <w:sz w:val="18"/>
                <w:szCs w:val="18"/>
              </w:rPr>
            </w:pPr>
            <w:r w:rsidRPr="00167E31">
              <w:rPr>
                <w:sz w:val="18"/>
                <w:szCs w:val="18"/>
              </w:rPr>
              <w:t>If-else</w:t>
            </w:r>
          </w:p>
          <w:p w14:paraId="14866201" w14:textId="4A3F65A6" w:rsidR="00DF04E8" w:rsidRPr="00167E31" w:rsidRDefault="00DF04E8" w:rsidP="00DF04E8">
            <w:pPr>
              <w:pStyle w:val="Prrafodelista"/>
              <w:numPr>
                <w:ilvl w:val="1"/>
                <w:numId w:val="6"/>
              </w:numPr>
              <w:ind w:left="464" w:hanging="235"/>
              <w:jc w:val="both"/>
              <w:rPr>
                <w:color w:val="000000" w:themeColor="text1"/>
                <w:sz w:val="18"/>
                <w:szCs w:val="18"/>
              </w:rPr>
            </w:pPr>
            <w:r w:rsidRPr="00167E31">
              <w:rPr>
                <w:sz w:val="18"/>
                <w:szCs w:val="18"/>
              </w:rPr>
              <w:t>Switch</w:t>
            </w:r>
          </w:p>
        </w:tc>
        <w:tc>
          <w:tcPr>
            <w:tcW w:w="3119" w:type="dxa"/>
          </w:tcPr>
          <w:p w14:paraId="026A7771" w14:textId="489EC322" w:rsidR="00DF04E8" w:rsidRPr="008B0B75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Diseña algoritmos utilizando estructuras de control, aplicando a sistemas embebidos.</w:t>
            </w:r>
          </w:p>
        </w:tc>
        <w:tc>
          <w:tcPr>
            <w:tcW w:w="2307" w:type="dxa"/>
          </w:tcPr>
          <w:p w14:paraId="5E99438F" w14:textId="77777777" w:rsidR="00DF04E8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8D486C">
              <w:rPr>
                <w:color w:val="000000" w:themeColor="text1"/>
                <w:sz w:val="18"/>
                <w:szCs w:val="18"/>
              </w:rPr>
              <w:t>Practica 3 – “Estructuras de control I”</w:t>
            </w:r>
          </w:p>
          <w:p w14:paraId="4974CA92" w14:textId="3FB41AC5" w:rsidR="00DF04E8" w:rsidRPr="008B0B75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Desarrolla estructuras de control en sistemas embebidos.</w:t>
            </w:r>
          </w:p>
        </w:tc>
      </w:tr>
      <w:tr w:rsidR="00DF04E8" w14:paraId="2A9D5CC0" w14:textId="77777777" w:rsidTr="009C08FF">
        <w:trPr>
          <w:trHeight w:hRule="exact" w:val="1417"/>
        </w:trPr>
        <w:tc>
          <w:tcPr>
            <w:tcW w:w="318" w:type="dxa"/>
          </w:tcPr>
          <w:p w14:paraId="39459789" w14:textId="77777777" w:rsidR="00DF04E8" w:rsidRPr="0091368C" w:rsidRDefault="00DF04E8" w:rsidP="00DF04E8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5</w:t>
            </w:r>
          </w:p>
        </w:tc>
        <w:tc>
          <w:tcPr>
            <w:tcW w:w="1095" w:type="dxa"/>
          </w:tcPr>
          <w:p w14:paraId="3DD33C3C" w14:textId="3929409A" w:rsidR="00DF04E8" w:rsidRPr="00DF04E8" w:rsidRDefault="00DF04E8" w:rsidP="00DF04E8">
            <w:r w:rsidRPr="00D97097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>7</w:t>
            </w:r>
            <w:r w:rsidRPr="00D97097">
              <w:rPr>
                <w:color w:val="000000" w:themeColor="text1"/>
              </w:rPr>
              <w:t xml:space="preserve"> de abril 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03</w:t>
            </w:r>
            <w:r w:rsidRPr="00D97097">
              <w:rPr>
                <w:color w:val="000000" w:themeColor="text1"/>
              </w:rPr>
              <w:t xml:space="preserve"> de mayo</w:t>
            </w:r>
          </w:p>
        </w:tc>
        <w:tc>
          <w:tcPr>
            <w:tcW w:w="2835" w:type="dxa"/>
          </w:tcPr>
          <w:p w14:paraId="6BBA9EFD" w14:textId="02BBF90E" w:rsidR="00DF04E8" w:rsidRPr="008B0B75" w:rsidRDefault="00DF04E8" w:rsidP="00DF04E8">
            <w:pPr>
              <w:jc w:val="both"/>
              <w:rPr>
                <w:sz w:val="18"/>
                <w:szCs w:val="18"/>
              </w:rPr>
            </w:pPr>
            <w:r w:rsidRPr="001C2E6F">
              <w:rPr>
                <w:sz w:val="18"/>
                <w:szCs w:val="18"/>
              </w:rPr>
              <w:t>Estructurar sentencias de control en microcontroladores con el objetivo de optimizar el desarrollo de aplicaciones automatizadas.</w:t>
            </w:r>
          </w:p>
        </w:tc>
        <w:tc>
          <w:tcPr>
            <w:tcW w:w="2693" w:type="dxa"/>
          </w:tcPr>
          <w:p w14:paraId="71723DE7" w14:textId="75FCB6D0" w:rsidR="00DF04E8" w:rsidRPr="008B0B75" w:rsidRDefault="00DF04E8" w:rsidP="00DF04E8">
            <w:pPr>
              <w:jc w:val="both"/>
              <w:rPr>
                <w:sz w:val="18"/>
                <w:szCs w:val="18"/>
              </w:rPr>
            </w:pPr>
            <w:r w:rsidRPr="001C2E6F">
              <w:rPr>
                <w:sz w:val="18"/>
                <w:szCs w:val="18"/>
              </w:rPr>
              <w:t>Crea algoritmos utilizando estructuras, ciclos condicionales y bucles utilizando lenguajes de alto nivel.</w:t>
            </w:r>
          </w:p>
        </w:tc>
        <w:tc>
          <w:tcPr>
            <w:tcW w:w="2693" w:type="dxa"/>
          </w:tcPr>
          <w:p w14:paraId="713B8AE6" w14:textId="77777777" w:rsidR="00DF04E8" w:rsidRPr="00167E31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167E31">
              <w:rPr>
                <w:color w:val="000000" w:themeColor="text1"/>
                <w:sz w:val="18"/>
                <w:szCs w:val="18"/>
              </w:rPr>
              <w:t xml:space="preserve">ESTRUCTURAS DE CONTROL </w:t>
            </w:r>
          </w:p>
          <w:p w14:paraId="144C981D" w14:textId="12A36BB4" w:rsidR="00DF04E8" w:rsidRPr="00167E31" w:rsidRDefault="00DF04E8" w:rsidP="00DF04E8">
            <w:pPr>
              <w:pStyle w:val="Prrafodelista"/>
              <w:numPr>
                <w:ilvl w:val="1"/>
                <w:numId w:val="6"/>
              </w:numPr>
              <w:ind w:left="464" w:hanging="235"/>
              <w:jc w:val="both"/>
              <w:rPr>
                <w:sz w:val="18"/>
                <w:szCs w:val="18"/>
              </w:rPr>
            </w:pPr>
            <w:r w:rsidRPr="00167E31">
              <w:rPr>
                <w:sz w:val="18"/>
                <w:szCs w:val="18"/>
              </w:rPr>
              <w:t>While</w:t>
            </w:r>
          </w:p>
          <w:p w14:paraId="59743C11" w14:textId="797914CD" w:rsidR="00DF04E8" w:rsidRPr="00167E31" w:rsidRDefault="00DF04E8" w:rsidP="00DF04E8">
            <w:pPr>
              <w:pStyle w:val="Prrafodelista"/>
              <w:numPr>
                <w:ilvl w:val="1"/>
                <w:numId w:val="6"/>
              </w:numPr>
              <w:ind w:left="464" w:hanging="235"/>
              <w:jc w:val="both"/>
              <w:rPr>
                <w:sz w:val="18"/>
                <w:szCs w:val="18"/>
              </w:rPr>
            </w:pPr>
            <w:r w:rsidRPr="00167E31">
              <w:rPr>
                <w:sz w:val="18"/>
                <w:szCs w:val="18"/>
              </w:rPr>
              <w:t xml:space="preserve">Do While </w:t>
            </w:r>
          </w:p>
          <w:p w14:paraId="5B314678" w14:textId="24A3A7D3" w:rsidR="00DF04E8" w:rsidRPr="00167E31" w:rsidRDefault="00DF04E8" w:rsidP="00DF04E8">
            <w:pPr>
              <w:pStyle w:val="Prrafodelista"/>
              <w:numPr>
                <w:ilvl w:val="1"/>
                <w:numId w:val="6"/>
              </w:numPr>
              <w:ind w:left="464" w:hanging="235"/>
              <w:jc w:val="both"/>
              <w:rPr>
                <w:sz w:val="18"/>
                <w:szCs w:val="18"/>
              </w:rPr>
            </w:pPr>
            <w:r w:rsidRPr="00167E31">
              <w:rPr>
                <w:sz w:val="18"/>
                <w:szCs w:val="18"/>
              </w:rPr>
              <w:t>For</w:t>
            </w:r>
          </w:p>
          <w:p w14:paraId="0C6951D3" w14:textId="40B2EF0B" w:rsidR="00DF04E8" w:rsidRPr="00167E31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sz w:val="18"/>
                <w:szCs w:val="18"/>
              </w:rPr>
            </w:pPr>
            <w:r w:rsidRPr="00167E31">
              <w:rPr>
                <w:sz w:val="18"/>
                <w:szCs w:val="18"/>
              </w:rPr>
              <w:t>Funciones y sus tipos</w:t>
            </w:r>
          </w:p>
          <w:p w14:paraId="46BDB9A2" w14:textId="5077B3AD" w:rsidR="00DF04E8" w:rsidRPr="00167E31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sz w:val="18"/>
                <w:szCs w:val="18"/>
              </w:rPr>
            </w:pPr>
            <w:r w:rsidRPr="00167E31">
              <w:rPr>
                <w:sz w:val="18"/>
                <w:szCs w:val="18"/>
              </w:rPr>
              <w:t>Arrays o arreglos o Estructuras</w:t>
            </w:r>
          </w:p>
        </w:tc>
        <w:tc>
          <w:tcPr>
            <w:tcW w:w="3119" w:type="dxa"/>
          </w:tcPr>
          <w:p w14:paraId="77875949" w14:textId="2145C64B" w:rsidR="00DF04E8" w:rsidRPr="008B0B75" w:rsidRDefault="00DF04E8" w:rsidP="00DF04E8">
            <w:pPr>
              <w:jc w:val="both"/>
              <w:rPr>
                <w:sz w:val="18"/>
                <w:szCs w:val="18"/>
              </w:rPr>
            </w:pPr>
            <w:r w:rsidRPr="000208A8">
              <w:rPr>
                <w:sz w:val="18"/>
                <w:szCs w:val="18"/>
              </w:rPr>
              <w:t>Diseña algoritmos utilizando estructuras de control, aplicando a sistemas embebidos.</w:t>
            </w:r>
          </w:p>
        </w:tc>
        <w:tc>
          <w:tcPr>
            <w:tcW w:w="2307" w:type="dxa"/>
          </w:tcPr>
          <w:p w14:paraId="5D187657" w14:textId="77777777" w:rsidR="00DF04E8" w:rsidRDefault="00DF04E8" w:rsidP="00DF04E8">
            <w:pPr>
              <w:jc w:val="both"/>
              <w:rPr>
                <w:sz w:val="18"/>
                <w:szCs w:val="18"/>
              </w:rPr>
            </w:pPr>
            <w:r w:rsidRPr="008D486C">
              <w:rPr>
                <w:sz w:val="18"/>
                <w:szCs w:val="18"/>
              </w:rPr>
              <w:t>Practica 4 – “Estructuras de control II”</w:t>
            </w:r>
          </w:p>
          <w:p w14:paraId="1E7932C4" w14:textId="3C3DBAA2" w:rsidR="00DF04E8" w:rsidRPr="008B0B75" w:rsidRDefault="00DF04E8" w:rsidP="00DF04E8">
            <w:pPr>
              <w:jc w:val="both"/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Desarrolla estructuras de control en sistemas embebidos.</w:t>
            </w:r>
          </w:p>
        </w:tc>
      </w:tr>
      <w:tr w:rsidR="00DF04E8" w14:paraId="029B9C20" w14:textId="77777777" w:rsidTr="009C08FF">
        <w:trPr>
          <w:trHeight w:hRule="exact" w:val="2551"/>
        </w:trPr>
        <w:tc>
          <w:tcPr>
            <w:tcW w:w="318" w:type="dxa"/>
          </w:tcPr>
          <w:p w14:paraId="71FBF987" w14:textId="77777777" w:rsidR="00DF04E8" w:rsidRPr="0091368C" w:rsidRDefault="00DF04E8" w:rsidP="00DF04E8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6</w:t>
            </w:r>
          </w:p>
        </w:tc>
        <w:tc>
          <w:tcPr>
            <w:tcW w:w="1095" w:type="dxa"/>
          </w:tcPr>
          <w:p w14:paraId="6AA0B0B1" w14:textId="7EA030A1" w:rsidR="00DF04E8" w:rsidRPr="00D97097" w:rsidRDefault="00DF04E8" w:rsidP="00DF04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04</w:t>
            </w:r>
            <w:r w:rsidRPr="00D97097">
              <w:rPr>
                <w:color w:val="000000" w:themeColor="text1"/>
              </w:rPr>
              <w:t xml:space="preserve"> 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10</w:t>
            </w:r>
            <w:r w:rsidRPr="00D97097">
              <w:rPr>
                <w:color w:val="000000" w:themeColor="text1"/>
              </w:rPr>
              <w:t xml:space="preserve"> de mayo</w:t>
            </w:r>
          </w:p>
        </w:tc>
        <w:tc>
          <w:tcPr>
            <w:tcW w:w="2835" w:type="dxa"/>
          </w:tcPr>
          <w:p w14:paraId="31A771DC" w14:textId="65DC71D9" w:rsidR="00DF04E8" w:rsidRPr="008B0B75" w:rsidRDefault="00DF04E8" w:rsidP="00DF04E8">
            <w:pPr>
              <w:jc w:val="both"/>
              <w:rPr>
                <w:sz w:val="18"/>
                <w:szCs w:val="18"/>
              </w:rPr>
            </w:pPr>
            <w:r w:rsidRPr="00FC094A">
              <w:rPr>
                <w:sz w:val="18"/>
                <w:szCs w:val="18"/>
              </w:rPr>
              <w:t>Integrar a los sistemas embebidos, elementos visuales que indiquen información importante del proceso o el estado actual del sistema.</w:t>
            </w:r>
          </w:p>
        </w:tc>
        <w:tc>
          <w:tcPr>
            <w:tcW w:w="2693" w:type="dxa"/>
          </w:tcPr>
          <w:p w14:paraId="7FC7CC8D" w14:textId="7DD64CBB" w:rsidR="00DF04E8" w:rsidRPr="008B0B75" w:rsidRDefault="00DF04E8" w:rsidP="00DF04E8">
            <w:pPr>
              <w:jc w:val="both"/>
              <w:rPr>
                <w:sz w:val="18"/>
                <w:szCs w:val="18"/>
              </w:rPr>
            </w:pPr>
            <w:r w:rsidRPr="009C08FF">
              <w:rPr>
                <w:sz w:val="18"/>
                <w:szCs w:val="18"/>
              </w:rPr>
              <w:t>Diseña y constru</w:t>
            </w:r>
            <w:r>
              <w:rPr>
                <w:sz w:val="18"/>
                <w:szCs w:val="18"/>
              </w:rPr>
              <w:t>ye</w:t>
            </w:r>
            <w:r w:rsidRPr="009C08FF">
              <w:rPr>
                <w:sz w:val="18"/>
                <w:szCs w:val="18"/>
              </w:rPr>
              <w:t xml:space="preserve"> sistemas embebidos integrando hardware y software para aplicaciones específicas, asegurando su funcionalidad y eficiencia.</w:t>
            </w:r>
          </w:p>
        </w:tc>
        <w:tc>
          <w:tcPr>
            <w:tcW w:w="2693" w:type="dxa"/>
          </w:tcPr>
          <w:p w14:paraId="19FAF06F" w14:textId="77777777" w:rsidR="00DF04E8" w:rsidRPr="00167E31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167E31">
              <w:rPr>
                <w:color w:val="000000" w:themeColor="text1"/>
                <w:sz w:val="18"/>
                <w:szCs w:val="18"/>
              </w:rPr>
              <w:t xml:space="preserve">ELEMENTOS DE VISUALIZACIÓN </w:t>
            </w:r>
          </w:p>
          <w:p w14:paraId="4AE69190" w14:textId="406E3A80" w:rsidR="00DF04E8" w:rsidRPr="00167E31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sz w:val="18"/>
                <w:szCs w:val="18"/>
              </w:rPr>
            </w:pPr>
            <w:r w:rsidRPr="00167E31">
              <w:rPr>
                <w:sz w:val="18"/>
                <w:szCs w:val="18"/>
              </w:rPr>
              <w:t>LCD</w:t>
            </w:r>
          </w:p>
          <w:p w14:paraId="0A6B26D8" w14:textId="77777777" w:rsidR="00DF04E8" w:rsidRPr="00167E31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167E31">
              <w:rPr>
                <w:color w:val="000000" w:themeColor="text1"/>
                <w:sz w:val="18"/>
                <w:szCs w:val="18"/>
              </w:rPr>
              <w:t>INTERRUPCIONES</w:t>
            </w:r>
          </w:p>
          <w:p w14:paraId="4BBDE4AA" w14:textId="74083040" w:rsidR="00DF04E8" w:rsidRPr="00167E31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sz w:val="18"/>
                <w:szCs w:val="18"/>
              </w:rPr>
            </w:pPr>
            <w:r w:rsidRPr="00167E31">
              <w:rPr>
                <w:sz w:val="18"/>
                <w:szCs w:val="18"/>
              </w:rPr>
              <w:t>De hardware</w:t>
            </w:r>
          </w:p>
          <w:p w14:paraId="4EFA3070" w14:textId="3F7E82C9" w:rsidR="00DF04E8" w:rsidRPr="00167E31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sz w:val="18"/>
                <w:szCs w:val="18"/>
              </w:rPr>
            </w:pPr>
            <w:r w:rsidRPr="00167E31">
              <w:rPr>
                <w:sz w:val="18"/>
                <w:szCs w:val="18"/>
              </w:rPr>
              <w:t>De software</w:t>
            </w:r>
          </w:p>
          <w:p w14:paraId="6F211AFE" w14:textId="77777777" w:rsidR="00DF04E8" w:rsidRPr="00167E31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167E31">
              <w:rPr>
                <w:color w:val="000000" w:themeColor="text1"/>
                <w:sz w:val="18"/>
                <w:szCs w:val="18"/>
              </w:rPr>
              <w:t>INTERRUPCIONES POR HARDWARE</w:t>
            </w:r>
          </w:p>
          <w:p w14:paraId="64156819" w14:textId="1988EC5B" w:rsidR="00DF04E8" w:rsidRPr="00167E31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sz w:val="18"/>
                <w:szCs w:val="18"/>
              </w:rPr>
            </w:pPr>
            <w:r w:rsidRPr="00167E31">
              <w:rPr>
                <w:sz w:val="18"/>
                <w:szCs w:val="18"/>
              </w:rPr>
              <w:t xml:space="preserve">Visualización de datos en pantallas LCD </w:t>
            </w:r>
          </w:p>
          <w:p w14:paraId="2EFF2FF0" w14:textId="131164FF" w:rsidR="00DF04E8" w:rsidRPr="00167E31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sz w:val="18"/>
                <w:szCs w:val="18"/>
              </w:rPr>
            </w:pPr>
            <w:r w:rsidRPr="00167E31">
              <w:rPr>
                <w:sz w:val="18"/>
                <w:szCs w:val="18"/>
              </w:rPr>
              <w:t>Implementación de interrupciones</w:t>
            </w:r>
          </w:p>
        </w:tc>
        <w:tc>
          <w:tcPr>
            <w:tcW w:w="3119" w:type="dxa"/>
          </w:tcPr>
          <w:p w14:paraId="0EDEE7A0" w14:textId="45F47200" w:rsidR="00DF04E8" w:rsidRPr="008B0B75" w:rsidRDefault="00DF04E8" w:rsidP="00DF04E8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</w:t>
            </w:r>
            <w:r w:rsidRPr="007C06F8">
              <w:rPr>
                <w:sz w:val="18"/>
                <w:szCs w:val="18"/>
              </w:rPr>
              <w:t>iseña un sistema embebido que resuelva un problema específico, integrando tanto hardware como software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307" w:type="dxa"/>
          </w:tcPr>
          <w:p w14:paraId="44F8F2B8" w14:textId="77777777" w:rsidR="00DF04E8" w:rsidRDefault="00DF04E8" w:rsidP="00DF04E8">
            <w:pPr>
              <w:jc w:val="both"/>
              <w:rPr>
                <w:sz w:val="18"/>
                <w:szCs w:val="18"/>
              </w:rPr>
            </w:pPr>
            <w:r w:rsidRPr="008D486C">
              <w:rPr>
                <w:sz w:val="18"/>
                <w:szCs w:val="18"/>
              </w:rPr>
              <w:t>Practica 5 – “Elementos de visualización”</w:t>
            </w:r>
          </w:p>
          <w:p w14:paraId="1868AC03" w14:textId="7515EA7D" w:rsidR="00DF04E8" w:rsidRPr="008B0B75" w:rsidRDefault="00DF04E8" w:rsidP="00DF04E8">
            <w:pPr>
              <w:jc w:val="both"/>
              <w:rPr>
                <w:sz w:val="18"/>
                <w:szCs w:val="18"/>
              </w:rPr>
            </w:pPr>
            <w:r w:rsidRPr="007C06F8"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esarrolla</w:t>
            </w:r>
            <w:r w:rsidRPr="007C06F8">
              <w:rPr>
                <w:sz w:val="18"/>
                <w:szCs w:val="18"/>
              </w:rPr>
              <w:t xml:space="preserve"> un sistema embebido que cumpla aplicaciones específicas</w:t>
            </w:r>
            <w:r>
              <w:rPr>
                <w:sz w:val="18"/>
                <w:szCs w:val="18"/>
              </w:rPr>
              <w:t xml:space="preserve"> de visualización</w:t>
            </w:r>
            <w:r w:rsidRPr="007C06F8">
              <w:rPr>
                <w:sz w:val="18"/>
                <w:szCs w:val="18"/>
              </w:rPr>
              <w:t>.</w:t>
            </w:r>
          </w:p>
        </w:tc>
      </w:tr>
      <w:tr w:rsidR="00DF04E8" w14:paraId="61D7DA1C" w14:textId="77777777" w:rsidTr="00964D50">
        <w:trPr>
          <w:trHeight w:hRule="exact" w:val="1417"/>
        </w:trPr>
        <w:tc>
          <w:tcPr>
            <w:tcW w:w="318" w:type="dxa"/>
          </w:tcPr>
          <w:p w14:paraId="26C13179" w14:textId="77777777" w:rsidR="00DF04E8" w:rsidRPr="0091368C" w:rsidRDefault="00DF04E8" w:rsidP="00DF04E8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7</w:t>
            </w:r>
          </w:p>
        </w:tc>
        <w:tc>
          <w:tcPr>
            <w:tcW w:w="1095" w:type="dxa"/>
          </w:tcPr>
          <w:p w14:paraId="5C93AB20" w14:textId="627684C6" w:rsidR="00DF04E8" w:rsidRPr="00D97097" w:rsidRDefault="00DF04E8" w:rsidP="00DF04E8">
            <w:pPr>
              <w:rPr>
                <w:color w:val="000000" w:themeColor="text1"/>
              </w:rPr>
            </w:pPr>
            <w:r w:rsidRPr="00D97097">
              <w:rPr>
                <w:color w:val="000000" w:themeColor="text1"/>
              </w:rPr>
              <w:t>1</w:t>
            </w:r>
            <w:r>
              <w:rPr>
                <w:color w:val="000000" w:themeColor="text1"/>
              </w:rPr>
              <w:t>1</w:t>
            </w:r>
            <w:r w:rsidRPr="00D97097">
              <w:rPr>
                <w:color w:val="000000" w:themeColor="text1"/>
              </w:rPr>
              <w:t xml:space="preserve"> 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1</w:t>
            </w:r>
            <w:r>
              <w:rPr>
                <w:color w:val="000000" w:themeColor="text1"/>
              </w:rPr>
              <w:t>7</w:t>
            </w:r>
            <w:r w:rsidRPr="00D97097">
              <w:rPr>
                <w:color w:val="000000" w:themeColor="text1"/>
              </w:rPr>
              <w:t xml:space="preserve"> de mayo</w:t>
            </w:r>
          </w:p>
        </w:tc>
        <w:tc>
          <w:tcPr>
            <w:tcW w:w="2835" w:type="dxa"/>
          </w:tcPr>
          <w:p w14:paraId="2818D600" w14:textId="2FD22A34" w:rsidR="00DF04E8" w:rsidRPr="008B0B75" w:rsidRDefault="00DF04E8" w:rsidP="00DF04E8">
            <w:pPr>
              <w:jc w:val="both"/>
              <w:rPr>
                <w:sz w:val="18"/>
                <w:szCs w:val="18"/>
              </w:rPr>
            </w:pPr>
            <w:r w:rsidRPr="00964D50">
              <w:rPr>
                <w:sz w:val="18"/>
                <w:szCs w:val="18"/>
              </w:rPr>
              <w:t>Integrar sensores digitales y sistemas embebidos, ofreciendo soluciones prácticas a problemas cotidianos en diversos entornos como el hogar, la industria o la salud.</w:t>
            </w:r>
          </w:p>
        </w:tc>
        <w:tc>
          <w:tcPr>
            <w:tcW w:w="2693" w:type="dxa"/>
          </w:tcPr>
          <w:p w14:paraId="2EA9A6C1" w14:textId="2A914EA4" w:rsidR="00DF04E8" w:rsidRPr="008B0B75" w:rsidRDefault="00DF04E8" w:rsidP="00DF04E8">
            <w:pPr>
              <w:jc w:val="both"/>
              <w:rPr>
                <w:sz w:val="18"/>
                <w:szCs w:val="18"/>
              </w:rPr>
            </w:pPr>
            <w:r w:rsidRPr="00B67270">
              <w:rPr>
                <w:sz w:val="18"/>
                <w:szCs w:val="18"/>
              </w:rPr>
              <w:t>Configura y programa sensores digitales en sistemas embebidos, demostrando su funcionalidad.</w:t>
            </w:r>
          </w:p>
        </w:tc>
        <w:tc>
          <w:tcPr>
            <w:tcW w:w="2693" w:type="dxa"/>
          </w:tcPr>
          <w:p w14:paraId="2FC7AE45" w14:textId="77777777" w:rsidR="00DF04E8" w:rsidRPr="00167E31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167E31">
              <w:rPr>
                <w:color w:val="000000" w:themeColor="text1"/>
                <w:sz w:val="18"/>
                <w:szCs w:val="18"/>
              </w:rPr>
              <w:t xml:space="preserve">SENSORES Y ENTRADAS ESPECIALES </w:t>
            </w:r>
          </w:p>
          <w:p w14:paraId="1A754F88" w14:textId="77777777" w:rsidR="00DF04E8" w:rsidRPr="00167E31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167E31">
              <w:rPr>
                <w:color w:val="000000" w:themeColor="text1"/>
                <w:sz w:val="18"/>
                <w:szCs w:val="18"/>
              </w:rPr>
              <w:t>INTERRUPCIONES POR HARDWARE</w:t>
            </w:r>
          </w:p>
          <w:p w14:paraId="3D6F17ED" w14:textId="4351264F" w:rsidR="00DF04E8" w:rsidRPr="00167E31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sz w:val="18"/>
                <w:szCs w:val="18"/>
              </w:rPr>
            </w:pPr>
            <w:r w:rsidRPr="00167E31">
              <w:rPr>
                <w:sz w:val="18"/>
                <w:szCs w:val="18"/>
              </w:rPr>
              <w:t>Monitoreo de sensores</w:t>
            </w:r>
          </w:p>
        </w:tc>
        <w:tc>
          <w:tcPr>
            <w:tcW w:w="3119" w:type="dxa"/>
          </w:tcPr>
          <w:p w14:paraId="69F5A275" w14:textId="47FB5648" w:rsidR="00DF04E8" w:rsidRPr="00B67270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sz w:val="18"/>
                <w:szCs w:val="18"/>
              </w:rPr>
              <w:t>Combina</w:t>
            </w:r>
            <w:r w:rsidRPr="00B67270">
              <w:rPr>
                <w:sz w:val="18"/>
                <w:szCs w:val="18"/>
              </w:rPr>
              <w:t xml:space="preserve"> sistemas embebidos </w:t>
            </w:r>
            <w:r>
              <w:rPr>
                <w:sz w:val="18"/>
                <w:szCs w:val="18"/>
              </w:rPr>
              <w:t>con sensores</w:t>
            </w:r>
            <w:r w:rsidRPr="00B67270">
              <w:rPr>
                <w:sz w:val="18"/>
                <w:szCs w:val="18"/>
              </w:rPr>
              <w:t xml:space="preserve"> digitales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307" w:type="dxa"/>
          </w:tcPr>
          <w:p w14:paraId="61CBB65B" w14:textId="77777777" w:rsidR="00DF04E8" w:rsidRDefault="00DF04E8" w:rsidP="00DF04E8">
            <w:pPr>
              <w:jc w:val="both"/>
              <w:rPr>
                <w:sz w:val="18"/>
                <w:szCs w:val="18"/>
              </w:rPr>
            </w:pPr>
            <w:r w:rsidRPr="008D486C">
              <w:rPr>
                <w:sz w:val="18"/>
                <w:szCs w:val="18"/>
              </w:rPr>
              <w:t>Proyecto final</w:t>
            </w:r>
          </w:p>
          <w:p w14:paraId="0F6647A9" w14:textId="5723C7C1" w:rsidR="00DF04E8" w:rsidRPr="008B0B75" w:rsidRDefault="00DF04E8" w:rsidP="00DF04E8">
            <w:pPr>
              <w:jc w:val="both"/>
              <w:rPr>
                <w:sz w:val="18"/>
                <w:szCs w:val="18"/>
              </w:rPr>
            </w:pPr>
            <w:r w:rsidRPr="00B67270">
              <w:rPr>
                <w:sz w:val="18"/>
                <w:szCs w:val="18"/>
              </w:rPr>
              <w:t>Diseña sistemas embebidos con sensores digitales</w:t>
            </w:r>
            <w:r>
              <w:rPr>
                <w:sz w:val="18"/>
                <w:szCs w:val="18"/>
              </w:rPr>
              <w:t>.</w:t>
            </w:r>
          </w:p>
        </w:tc>
      </w:tr>
      <w:tr w:rsidR="00DF04E8" w14:paraId="7F4BA76E" w14:textId="77777777" w:rsidTr="00405768">
        <w:trPr>
          <w:trHeight w:hRule="exact" w:val="1417"/>
        </w:trPr>
        <w:tc>
          <w:tcPr>
            <w:tcW w:w="318" w:type="dxa"/>
          </w:tcPr>
          <w:p w14:paraId="30D75B75" w14:textId="77777777" w:rsidR="00DF04E8" w:rsidRPr="0091368C" w:rsidRDefault="00DF04E8" w:rsidP="00DF04E8">
            <w:pPr>
              <w:jc w:val="both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8</w:t>
            </w:r>
          </w:p>
        </w:tc>
        <w:tc>
          <w:tcPr>
            <w:tcW w:w="1095" w:type="dxa"/>
          </w:tcPr>
          <w:p w14:paraId="77D09C88" w14:textId="77777777" w:rsidR="00DF04E8" w:rsidRDefault="00DF04E8" w:rsidP="00DF04E8">
            <w:pPr>
              <w:rPr>
                <w:color w:val="000000" w:themeColor="text1"/>
              </w:rPr>
            </w:pPr>
            <w:r w:rsidRPr="00D97097">
              <w:rPr>
                <w:color w:val="000000" w:themeColor="text1"/>
              </w:rPr>
              <w:t>1</w:t>
            </w:r>
            <w:r>
              <w:rPr>
                <w:color w:val="000000" w:themeColor="text1"/>
              </w:rPr>
              <w:t>8</w:t>
            </w:r>
            <w:r w:rsidRPr="00D97097">
              <w:rPr>
                <w:color w:val="000000" w:themeColor="text1"/>
              </w:rPr>
              <w:t xml:space="preserve"> 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2</w:t>
            </w:r>
            <w:r>
              <w:rPr>
                <w:color w:val="000000" w:themeColor="text1"/>
              </w:rPr>
              <w:t>4</w:t>
            </w:r>
            <w:r w:rsidRPr="00D97097">
              <w:rPr>
                <w:color w:val="000000" w:themeColor="text1"/>
              </w:rPr>
              <w:t xml:space="preserve"> de mayo</w:t>
            </w:r>
          </w:p>
          <w:p w14:paraId="50DC77F0" w14:textId="31FB9AE9" w:rsidR="00DF04E8" w:rsidRPr="00D97097" w:rsidRDefault="00DF04E8" w:rsidP="00DF04E8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34F20343" w14:textId="3B1421BE" w:rsidR="00DF04E8" w:rsidRPr="008B0B75" w:rsidRDefault="00DF04E8" w:rsidP="00DF04E8">
            <w:pPr>
              <w:jc w:val="both"/>
              <w:rPr>
                <w:sz w:val="18"/>
                <w:szCs w:val="18"/>
              </w:rPr>
            </w:pPr>
            <w:r w:rsidRPr="00964D50">
              <w:rPr>
                <w:sz w:val="18"/>
                <w:szCs w:val="18"/>
              </w:rPr>
              <w:t>Integrar sensores digitales y sistemas embebidos, ofreciendo soluciones prácticas a problemas cotidianos en diversos entornos como el hogar, la industria o la salud.</w:t>
            </w:r>
          </w:p>
        </w:tc>
        <w:tc>
          <w:tcPr>
            <w:tcW w:w="2693" w:type="dxa"/>
          </w:tcPr>
          <w:p w14:paraId="4373E959" w14:textId="68454BEC" w:rsidR="00DF04E8" w:rsidRPr="008B0B75" w:rsidRDefault="00DF04E8" w:rsidP="00DF04E8">
            <w:pPr>
              <w:jc w:val="both"/>
              <w:rPr>
                <w:sz w:val="18"/>
                <w:szCs w:val="18"/>
              </w:rPr>
            </w:pPr>
            <w:r w:rsidRPr="00B67270">
              <w:rPr>
                <w:sz w:val="18"/>
                <w:szCs w:val="18"/>
              </w:rPr>
              <w:t>Configura y programa sensores digitales en sistemas embebidos, demostrando su funcionalidad.</w:t>
            </w:r>
          </w:p>
        </w:tc>
        <w:tc>
          <w:tcPr>
            <w:tcW w:w="2693" w:type="dxa"/>
          </w:tcPr>
          <w:p w14:paraId="50CBC429" w14:textId="76D6EE76" w:rsidR="00DF04E8" w:rsidRPr="00167E31" w:rsidRDefault="00DF04E8" w:rsidP="00DF04E8">
            <w:pPr>
              <w:jc w:val="both"/>
              <w:rPr>
                <w:sz w:val="18"/>
                <w:szCs w:val="18"/>
              </w:rPr>
            </w:pPr>
            <w:r w:rsidRPr="00167E31">
              <w:rPr>
                <w:sz w:val="18"/>
                <w:szCs w:val="18"/>
              </w:rPr>
              <w:t>PROYECTO FINAL</w:t>
            </w:r>
          </w:p>
        </w:tc>
        <w:tc>
          <w:tcPr>
            <w:tcW w:w="3119" w:type="dxa"/>
          </w:tcPr>
          <w:p w14:paraId="34314804" w14:textId="44C55029" w:rsidR="00DF04E8" w:rsidRPr="008B0B75" w:rsidRDefault="00DF04E8" w:rsidP="00DF04E8">
            <w:pPr>
              <w:jc w:val="both"/>
              <w:rPr>
                <w:sz w:val="18"/>
                <w:szCs w:val="18"/>
              </w:rPr>
            </w:pPr>
            <w:r w:rsidRPr="00A951AA">
              <w:rPr>
                <w:color w:val="000000" w:themeColor="text1"/>
                <w:sz w:val="18"/>
                <w:szCs w:val="18"/>
              </w:rPr>
              <w:t xml:space="preserve">Configura </w:t>
            </w:r>
            <w:r>
              <w:rPr>
                <w:color w:val="000000" w:themeColor="text1"/>
                <w:sz w:val="18"/>
                <w:szCs w:val="18"/>
              </w:rPr>
              <w:t xml:space="preserve">sensores digitales para interactuar en sistemas embebidos, </w:t>
            </w:r>
            <w:r w:rsidRPr="00B67270">
              <w:rPr>
                <w:sz w:val="18"/>
                <w:szCs w:val="18"/>
              </w:rPr>
              <w:t>en soluciones prácticas a problemas cotidianos.</w:t>
            </w:r>
          </w:p>
        </w:tc>
        <w:tc>
          <w:tcPr>
            <w:tcW w:w="2307" w:type="dxa"/>
          </w:tcPr>
          <w:p w14:paraId="5D1E8B5A" w14:textId="77777777" w:rsidR="00DF04E8" w:rsidRPr="00B67270" w:rsidRDefault="00DF04E8" w:rsidP="00DF04E8">
            <w:pPr>
              <w:jc w:val="both"/>
              <w:rPr>
                <w:sz w:val="18"/>
                <w:szCs w:val="18"/>
              </w:rPr>
            </w:pPr>
            <w:r w:rsidRPr="00B67270">
              <w:rPr>
                <w:sz w:val="18"/>
                <w:szCs w:val="18"/>
              </w:rPr>
              <w:t>Proyecto final</w:t>
            </w:r>
          </w:p>
          <w:p w14:paraId="61A4833D" w14:textId="303D2C03" w:rsidR="00DF04E8" w:rsidRPr="00B67270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Crear sistemas embebidos con sensores digitales, visualizando su funcionamiento.</w:t>
            </w:r>
          </w:p>
        </w:tc>
      </w:tr>
    </w:tbl>
    <w:p w14:paraId="7E4C7CB8" w14:textId="77777777" w:rsidR="00EE1F41" w:rsidRPr="00EE1F41" w:rsidRDefault="00EE1F41">
      <w:pPr>
        <w:rPr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248"/>
        <w:gridCol w:w="425"/>
        <w:gridCol w:w="10387"/>
      </w:tblGrid>
      <w:tr w:rsidR="00E5258E" w14:paraId="1F100067" w14:textId="77777777" w:rsidTr="00405768">
        <w:trPr>
          <w:trHeight w:hRule="exact" w:val="567"/>
        </w:trPr>
        <w:tc>
          <w:tcPr>
            <w:tcW w:w="4248" w:type="dxa"/>
            <w:vMerge w:val="restart"/>
            <w:shd w:val="clear" w:color="auto" w:fill="23376D"/>
            <w:vAlign w:val="center"/>
          </w:tcPr>
          <w:p w14:paraId="100530FE" w14:textId="77777777" w:rsidR="00E5258E" w:rsidRPr="00685295" w:rsidRDefault="00E5258E" w:rsidP="00CD4693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685295">
              <w:rPr>
                <w:b/>
                <w:color w:val="FFFFFF" w:themeColor="background1"/>
                <w:sz w:val="28"/>
                <w:szCs w:val="28"/>
              </w:rPr>
              <w:t>Contenidos actitudinales</w:t>
            </w:r>
            <w:r>
              <w:rPr>
                <w:b/>
                <w:color w:val="FFFFFF" w:themeColor="background1"/>
                <w:sz w:val="28"/>
                <w:szCs w:val="28"/>
              </w:rPr>
              <w:t xml:space="preserve"> (valores y virtudes)</w:t>
            </w:r>
          </w:p>
          <w:p w14:paraId="32353B3E" w14:textId="77777777" w:rsidR="00E5258E" w:rsidRPr="001B2651" w:rsidRDefault="00E5258E" w:rsidP="00CD4693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78904BB0" w14:textId="6B51778C" w:rsidR="00E5258E" w:rsidRPr="006510F1" w:rsidRDefault="00E5258E" w:rsidP="00E81777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1.</w:t>
            </w:r>
          </w:p>
        </w:tc>
        <w:tc>
          <w:tcPr>
            <w:tcW w:w="10387" w:type="dxa"/>
          </w:tcPr>
          <w:p w14:paraId="7469EF58" w14:textId="240D44EC" w:rsidR="00E5258E" w:rsidRPr="008B0B75" w:rsidRDefault="008B6679" w:rsidP="00CD4693">
            <w:pPr>
              <w:jc w:val="both"/>
              <w:rPr>
                <w:sz w:val="18"/>
                <w:szCs w:val="18"/>
              </w:rPr>
            </w:pPr>
            <w:r w:rsidRPr="008B6679">
              <w:rPr>
                <w:sz w:val="18"/>
                <w:szCs w:val="18"/>
              </w:rPr>
              <w:t>Demuestra respeto hacia sus compañeros.</w:t>
            </w:r>
          </w:p>
        </w:tc>
      </w:tr>
      <w:tr w:rsidR="00E5258E" w14:paraId="4BE537F0" w14:textId="77777777" w:rsidTr="00405768">
        <w:trPr>
          <w:trHeight w:hRule="exact" w:val="567"/>
        </w:trPr>
        <w:tc>
          <w:tcPr>
            <w:tcW w:w="4248" w:type="dxa"/>
            <w:vMerge/>
            <w:shd w:val="clear" w:color="auto" w:fill="23376D"/>
          </w:tcPr>
          <w:p w14:paraId="43EC2597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03C0E7BE" w14:textId="2F642C9F" w:rsidR="00E5258E" w:rsidRPr="006510F1" w:rsidRDefault="00E5258E" w:rsidP="00E81777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2.</w:t>
            </w:r>
          </w:p>
        </w:tc>
        <w:tc>
          <w:tcPr>
            <w:tcW w:w="10387" w:type="dxa"/>
          </w:tcPr>
          <w:p w14:paraId="1A871960" w14:textId="2C2E20A3" w:rsidR="00E5258E" w:rsidRPr="008B0B75" w:rsidRDefault="008B6679" w:rsidP="00CD4693">
            <w:pPr>
              <w:jc w:val="both"/>
              <w:rPr>
                <w:sz w:val="18"/>
                <w:szCs w:val="18"/>
              </w:rPr>
            </w:pPr>
            <w:r w:rsidRPr="008B6679">
              <w:rPr>
                <w:sz w:val="18"/>
                <w:szCs w:val="18"/>
              </w:rPr>
              <w:t>Gestiona el tiempo de manera adecuada, de manera que cumpla con sus actividades asignadas con responsabilidad.</w:t>
            </w:r>
          </w:p>
        </w:tc>
      </w:tr>
      <w:tr w:rsidR="00E5258E" w14:paraId="40A317AF" w14:textId="77777777" w:rsidTr="00405768">
        <w:trPr>
          <w:trHeight w:hRule="exact" w:val="567"/>
        </w:trPr>
        <w:tc>
          <w:tcPr>
            <w:tcW w:w="4248" w:type="dxa"/>
            <w:vMerge/>
            <w:shd w:val="clear" w:color="auto" w:fill="23376D"/>
          </w:tcPr>
          <w:p w14:paraId="339FD7A4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78C8066B" w14:textId="3110A5DB" w:rsidR="00E5258E" w:rsidRPr="006510F1" w:rsidRDefault="00E5258E" w:rsidP="00E81777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3.</w:t>
            </w:r>
          </w:p>
        </w:tc>
        <w:tc>
          <w:tcPr>
            <w:tcW w:w="10387" w:type="dxa"/>
          </w:tcPr>
          <w:p w14:paraId="2CAB3F2B" w14:textId="09B84056" w:rsidR="00E5258E" w:rsidRPr="008B0B75" w:rsidRDefault="008B6679" w:rsidP="00CD4693">
            <w:pPr>
              <w:jc w:val="both"/>
              <w:rPr>
                <w:sz w:val="18"/>
                <w:szCs w:val="18"/>
              </w:rPr>
            </w:pPr>
            <w:r w:rsidRPr="008B6679">
              <w:rPr>
                <w:sz w:val="18"/>
                <w:szCs w:val="18"/>
              </w:rPr>
              <w:t>Mantiene un orden y limpieza en su banco de trabajo que le permitan un desempeño adecuado.</w:t>
            </w:r>
          </w:p>
        </w:tc>
      </w:tr>
      <w:tr w:rsidR="00E5258E" w14:paraId="1B512CC4" w14:textId="77777777" w:rsidTr="00405768">
        <w:trPr>
          <w:trHeight w:hRule="exact" w:val="567"/>
        </w:trPr>
        <w:tc>
          <w:tcPr>
            <w:tcW w:w="4248" w:type="dxa"/>
            <w:vMerge/>
            <w:shd w:val="clear" w:color="auto" w:fill="23376D"/>
          </w:tcPr>
          <w:p w14:paraId="4BD05DDB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7E4C1643" w14:textId="66B79115" w:rsidR="00E5258E" w:rsidRPr="006510F1" w:rsidRDefault="00E5258E" w:rsidP="00E81777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4.</w:t>
            </w:r>
          </w:p>
        </w:tc>
        <w:tc>
          <w:tcPr>
            <w:tcW w:w="10387" w:type="dxa"/>
          </w:tcPr>
          <w:p w14:paraId="47FEF6DC" w14:textId="76BDBD17" w:rsidR="00E5258E" w:rsidRPr="008B0B75" w:rsidRDefault="008B6679" w:rsidP="008B6679">
            <w:pPr>
              <w:jc w:val="both"/>
              <w:rPr>
                <w:sz w:val="18"/>
                <w:szCs w:val="18"/>
              </w:rPr>
            </w:pPr>
            <w:r w:rsidRPr="008B6679">
              <w:rPr>
                <w:sz w:val="18"/>
                <w:szCs w:val="18"/>
              </w:rPr>
              <w:t>Respeta la opinión de sus compañeros, aun cuando no esté del todo conforme con esta.</w:t>
            </w:r>
          </w:p>
        </w:tc>
      </w:tr>
      <w:tr w:rsidR="00E5258E" w14:paraId="7027EC46" w14:textId="77777777" w:rsidTr="00405768">
        <w:trPr>
          <w:trHeight w:hRule="exact" w:val="567"/>
        </w:trPr>
        <w:tc>
          <w:tcPr>
            <w:tcW w:w="4248" w:type="dxa"/>
            <w:vMerge/>
            <w:shd w:val="clear" w:color="auto" w:fill="23376D"/>
          </w:tcPr>
          <w:p w14:paraId="142F22B0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49DFFA4C" w14:textId="2B45BA42" w:rsidR="00E5258E" w:rsidRPr="006510F1" w:rsidRDefault="00E5258E" w:rsidP="00E81777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5.</w:t>
            </w:r>
          </w:p>
        </w:tc>
        <w:tc>
          <w:tcPr>
            <w:tcW w:w="10387" w:type="dxa"/>
          </w:tcPr>
          <w:p w14:paraId="30921B23" w14:textId="12F9F333" w:rsidR="00E5258E" w:rsidRPr="008B0B75" w:rsidRDefault="008B6679" w:rsidP="00CD4693">
            <w:pPr>
              <w:jc w:val="both"/>
              <w:rPr>
                <w:sz w:val="18"/>
                <w:szCs w:val="18"/>
              </w:rPr>
            </w:pPr>
            <w:r w:rsidRPr="008B6679">
              <w:rPr>
                <w:sz w:val="18"/>
                <w:szCs w:val="18"/>
              </w:rPr>
              <w:t>Demuestra un comportamiento de caballero dentro del aula, permitiendo una sana convivencia.</w:t>
            </w:r>
          </w:p>
        </w:tc>
      </w:tr>
    </w:tbl>
    <w:p w14:paraId="6FEBA852" w14:textId="77777777" w:rsidR="00E5258E" w:rsidRDefault="00E5258E" w:rsidP="00E5258E">
      <w:pPr>
        <w:rPr>
          <w:b/>
          <w:color w:val="000000" w:themeColor="text1"/>
          <w:sz w:val="30"/>
          <w:szCs w:val="30"/>
        </w:rPr>
      </w:pPr>
    </w:p>
    <w:p w14:paraId="38DD2CD4" w14:textId="401246FD" w:rsidR="00405768" w:rsidRDefault="00405768">
      <w:pPr>
        <w:rPr>
          <w:sz w:val="30"/>
          <w:szCs w:val="30"/>
        </w:rPr>
      </w:pPr>
      <w:r>
        <w:rPr>
          <w:sz w:val="30"/>
          <w:szCs w:val="30"/>
        </w:rPr>
        <w:br w:type="page"/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702"/>
        <w:gridCol w:w="7319"/>
      </w:tblGrid>
      <w:tr w:rsidR="00E5258E" w14:paraId="3B542AD0" w14:textId="77777777" w:rsidTr="00CD4693">
        <w:tc>
          <w:tcPr>
            <w:tcW w:w="15021" w:type="dxa"/>
            <w:gridSpan w:val="2"/>
          </w:tcPr>
          <w:p w14:paraId="59A573B1" w14:textId="77777777" w:rsidR="00E5258E" w:rsidRDefault="00E5258E" w:rsidP="00CD4693">
            <w:pPr>
              <w:jc w:val="center"/>
              <w:rPr>
                <w:b/>
                <w:color w:val="000000" w:themeColor="text1"/>
                <w:sz w:val="30"/>
                <w:szCs w:val="30"/>
              </w:rPr>
            </w:pPr>
            <w:r w:rsidRPr="00233BA8">
              <w:rPr>
                <w:b/>
                <w:color w:val="000000" w:themeColor="text1"/>
                <w:sz w:val="30"/>
                <w:szCs w:val="30"/>
              </w:rPr>
              <w:t>PROGRAMACIÓN</w:t>
            </w:r>
          </w:p>
        </w:tc>
      </w:tr>
      <w:tr w:rsidR="00E5258E" w14:paraId="51AD793D" w14:textId="77777777" w:rsidTr="00CD4693">
        <w:tc>
          <w:tcPr>
            <w:tcW w:w="7702" w:type="dxa"/>
            <w:shd w:val="clear" w:color="auto" w:fill="23376D"/>
          </w:tcPr>
          <w:p w14:paraId="26FB3B6A" w14:textId="45ADEB5E" w:rsidR="00E5258E" w:rsidRDefault="00E5258E" w:rsidP="00CD4693">
            <w:pPr>
              <w:jc w:val="center"/>
              <w:rPr>
                <w:b/>
                <w:color w:val="000000" w:themeColor="text1"/>
                <w:sz w:val="30"/>
                <w:szCs w:val="30"/>
              </w:rPr>
            </w:pPr>
            <w:r>
              <w:rPr>
                <w:b/>
                <w:color w:val="FFFFFF" w:themeColor="background1"/>
                <w:sz w:val="30"/>
                <w:szCs w:val="30"/>
              </w:rPr>
              <w:t>TERCER</w:t>
            </w:r>
            <w:r w:rsidRPr="00233BA8">
              <w:rPr>
                <w:b/>
                <w:color w:val="FFFFFF" w:themeColor="background1"/>
                <w:sz w:val="30"/>
                <w:szCs w:val="30"/>
              </w:rPr>
              <w:t xml:space="preserve"> BIMESTRE</w:t>
            </w:r>
          </w:p>
        </w:tc>
        <w:sdt>
          <w:sdtPr>
            <w:rPr>
              <w:b/>
              <w:color w:val="FFFFFF" w:themeColor="background1"/>
              <w:sz w:val="30"/>
              <w:szCs w:val="30"/>
            </w:rPr>
            <w:id w:val="-754748376"/>
            <w:placeholder>
              <w:docPart w:val="E7E1A0F01B9F4CFA88C2C32A0CB35C92"/>
            </w:placeholder>
            <w15:color w:val="FFFFFF"/>
          </w:sdtPr>
          <w:sdtContent>
            <w:tc>
              <w:tcPr>
                <w:tcW w:w="7319" w:type="dxa"/>
                <w:shd w:val="clear" w:color="auto" w:fill="23376D"/>
              </w:tcPr>
              <w:p w14:paraId="0F2320C9" w14:textId="2F0AD2C2" w:rsidR="00E5258E" w:rsidRDefault="005C6555" w:rsidP="00CD4693">
                <w:pPr>
                  <w:jc w:val="center"/>
                  <w:rPr>
                    <w:b/>
                    <w:color w:val="000000" w:themeColor="text1"/>
                    <w:sz w:val="30"/>
                    <w:szCs w:val="30"/>
                  </w:rPr>
                </w:pPr>
                <w:r w:rsidRPr="005C6555">
                  <w:rPr>
                    <w:b/>
                    <w:color w:val="FFFFFF" w:themeColor="background1"/>
                    <w:sz w:val="30"/>
                    <w:szCs w:val="30"/>
                  </w:rPr>
                  <w:t>IoT</w:t>
                </w:r>
              </w:p>
            </w:tc>
          </w:sdtContent>
        </w:sdt>
      </w:tr>
      <w:tr w:rsidR="00E5258E" w14:paraId="6B84E254" w14:textId="77777777" w:rsidTr="00CD4693">
        <w:tc>
          <w:tcPr>
            <w:tcW w:w="7702" w:type="dxa"/>
            <w:shd w:val="clear" w:color="auto" w:fill="7D0A42"/>
          </w:tcPr>
          <w:p w14:paraId="0710F82C" w14:textId="77777777" w:rsidR="00E5258E" w:rsidRPr="005C7182" w:rsidRDefault="00E5258E" w:rsidP="00CD4693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Competencia general</w:t>
            </w:r>
          </w:p>
        </w:tc>
        <w:tc>
          <w:tcPr>
            <w:tcW w:w="7319" w:type="dxa"/>
            <w:shd w:val="clear" w:color="auto" w:fill="7D0A42"/>
          </w:tcPr>
          <w:p w14:paraId="310D6FC0" w14:textId="77777777" w:rsidR="00E5258E" w:rsidRPr="005C7182" w:rsidRDefault="00E5258E" w:rsidP="00CD4693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Unidad de competencia</w:t>
            </w:r>
          </w:p>
        </w:tc>
      </w:tr>
      <w:tr w:rsidR="00E5258E" w14:paraId="56F96100" w14:textId="77777777" w:rsidTr="00196236">
        <w:trPr>
          <w:trHeight w:hRule="exact" w:val="2835"/>
        </w:trPr>
        <w:tc>
          <w:tcPr>
            <w:tcW w:w="7702" w:type="dxa"/>
          </w:tcPr>
          <w:p w14:paraId="78E8570F" w14:textId="77777777" w:rsidR="00196236" w:rsidRDefault="00196236" w:rsidP="00196236">
            <w:pPr>
              <w:jc w:val="both"/>
            </w:pPr>
            <w:r w:rsidRPr="0068692D">
              <w:t>Crear soluciones digitales basadas en circuitos lógicos combinacionales y secuenciales, utilizando compuertas lógicas y Flip-Flops, con el fin de optimizar procesos electrónicos y garantizar su funcionalidad.</w:t>
            </w:r>
          </w:p>
          <w:p w14:paraId="0460D8A2" w14:textId="77777777" w:rsidR="00196236" w:rsidRDefault="00196236" w:rsidP="00196236">
            <w:pPr>
              <w:jc w:val="both"/>
            </w:pPr>
            <w:r w:rsidRPr="00F36F1C">
              <w:t>Diseñar proyectos electrónicos y sistemas embebidos con microcontroladores mediante lenguajes de alto nivel para desarrollar soluciones tecnológicas innovadoras y prácticas.</w:t>
            </w:r>
          </w:p>
          <w:p w14:paraId="666681DB" w14:textId="0B7959F3" w:rsidR="00E5258E" w:rsidRPr="008B0B75" w:rsidRDefault="00196236" w:rsidP="00405768">
            <w:pPr>
              <w:jc w:val="both"/>
            </w:pPr>
            <w:r w:rsidRPr="00F36F1C">
              <w:t>Planear la implementación de redes LAN, definiendo configuraciones en routers, switches y direccionamiento IP, con el fin de establecer una infraestructura de red funcional y eficiente.</w:t>
            </w:r>
          </w:p>
        </w:tc>
        <w:tc>
          <w:tcPr>
            <w:tcW w:w="7319" w:type="dxa"/>
          </w:tcPr>
          <w:p w14:paraId="61B424EC" w14:textId="76279785" w:rsidR="00E5258E" w:rsidRPr="008B0B75" w:rsidRDefault="00BA7B30" w:rsidP="00405768">
            <w:pPr>
              <w:jc w:val="both"/>
            </w:pPr>
            <w:r w:rsidRPr="00BA7B30">
              <w:t>Diseñar circuitos electrónicos con IoT para implementar soluciones tecnológicas innovadoras que aborden de manera eficiente problemas específicos en áreas como la automatización de procesos y la gestión inteligente de recursos en entornos urbanos y rurales.</w:t>
            </w:r>
          </w:p>
        </w:tc>
      </w:tr>
    </w:tbl>
    <w:p w14:paraId="380B3316" w14:textId="77777777" w:rsidR="00E5258E" w:rsidRPr="00EE1F41" w:rsidRDefault="00E5258E" w:rsidP="00E5258E">
      <w:pPr>
        <w:rPr>
          <w:b/>
          <w:color w:val="000000" w:themeColor="text1"/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18"/>
        <w:gridCol w:w="1095"/>
        <w:gridCol w:w="2835"/>
        <w:gridCol w:w="2693"/>
        <w:gridCol w:w="2693"/>
        <w:gridCol w:w="3119"/>
        <w:gridCol w:w="2307"/>
      </w:tblGrid>
      <w:tr w:rsidR="002E6871" w14:paraId="437B0E0D" w14:textId="77777777" w:rsidTr="00884CB5">
        <w:trPr>
          <w:tblHeader/>
        </w:trPr>
        <w:tc>
          <w:tcPr>
            <w:tcW w:w="1413" w:type="dxa"/>
            <w:gridSpan w:val="2"/>
            <w:shd w:val="clear" w:color="auto" w:fill="23376D"/>
            <w:vAlign w:val="center"/>
          </w:tcPr>
          <w:p w14:paraId="20B3B706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Semana</w:t>
            </w:r>
          </w:p>
        </w:tc>
        <w:tc>
          <w:tcPr>
            <w:tcW w:w="2835" w:type="dxa"/>
            <w:shd w:val="clear" w:color="auto" w:fill="23376D"/>
            <w:vAlign w:val="center"/>
          </w:tcPr>
          <w:p w14:paraId="29812777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Elemento de competencia</w:t>
            </w:r>
          </w:p>
        </w:tc>
        <w:tc>
          <w:tcPr>
            <w:tcW w:w="2693" w:type="dxa"/>
            <w:shd w:val="clear" w:color="auto" w:fill="23376D"/>
            <w:vAlign w:val="center"/>
          </w:tcPr>
          <w:p w14:paraId="5AD3C23E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Indicador</w:t>
            </w:r>
            <w:r>
              <w:rPr>
                <w:b/>
                <w:color w:val="FFFFFF" w:themeColor="background1"/>
              </w:rPr>
              <w:t xml:space="preserve"> </w:t>
            </w:r>
            <w:r w:rsidRPr="005C7182">
              <w:rPr>
                <w:b/>
                <w:color w:val="FFFFFF" w:themeColor="background1"/>
              </w:rPr>
              <w:t>de logro</w:t>
            </w:r>
            <w:r>
              <w:rPr>
                <w:b/>
                <w:color w:val="FFFFFF" w:themeColor="background1"/>
              </w:rPr>
              <w:t xml:space="preserve"> 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>(criterio de desempeño)</w:t>
            </w:r>
          </w:p>
        </w:tc>
        <w:tc>
          <w:tcPr>
            <w:tcW w:w="2693" w:type="dxa"/>
            <w:shd w:val="clear" w:color="auto" w:fill="23376D"/>
            <w:vAlign w:val="center"/>
          </w:tcPr>
          <w:p w14:paraId="08CF9F57" w14:textId="3E9B90FB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Contenidos declarativos</w:t>
            </w:r>
            <w:r>
              <w:rPr>
                <w:b/>
                <w:color w:val="FFFFFF" w:themeColor="background1"/>
              </w:rPr>
              <w:t xml:space="preserve"> 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>(</w:t>
            </w:r>
            <w:r>
              <w:rPr>
                <w:b/>
                <w:color w:val="FFFFFF" w:themeColor="background1"/>
                <w:sz w:val="20"/>
                <w:szCs w:val="20"/>
              </w:rPr>
              <w:t>Conocimientos teóricos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>)</w:t>
            </w:r>
          </w:p>
        </w:tc>
        <w:tc>
          <w:tcPr>
            <w:tcW w:w="3119" w:type="dxa"/>
            <w:shd w:val="clear" w:color="auto" w:fill="23376D"/>
            <w:vAlign w:val="center"/>
          </w:tcPr>
          <w:p w14:paraId="202085C7" w14:textId="6CB49503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Contenidos procedimentales</w:t>
            </w:r>
            <w:r>
              <w:rPr>
                <w:b/>
                <w:color w:val="FFFFFF" w:themeColor="background1"/>
              </w:rPr>
              <w:t xml:space="preserve"> 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 xml:space="preserve">(habilidades </w:t>
            </w:r>
            <w:r>
              <w:rPr>
                <w:b/>
                <w:color w:val="FFFFFF" w:themeColor="background1"/>
                <w:sz w:val="20"/>
                <w:szCs w:val="20"/>
              </w:rPr>
              <w:t>técnicas)</w:t>
            </w:r>
          </w:p>
        </w:tc>
        <w:tc>
          <w:tcPr>
            <w:tcW w:w="2307" w:type="dxa"/>
            <w:shd w:val="clear" w:color="auto" w:fill="23376D"/>
            <w:vAlign w:val="center"/>
          </w:tcPr>
          <w:p w14:paraId="1AB8ED79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Actividad de aprendizaje</w:t>
            </w:r>
          </w:p>
        </w:tc>
      </w:tr>
      <w:tr w:rsidR="00DF04E8" w:rsidRPr="002415A2" w14:paraId="7F095034" w14:textId="77777777" w:rsidTr="00CE014F">
        <w:trPr>
          <w:trHeight w:hRule="exact" w:val="1701"/>
        </w:trPr>
        <w:tc>
          <w:tcPr>
            <w:tcW w:w="318" w:type="dxa"/>
          </w:tcPr>
          <w:p w14:paraId="62D6F36B" w14:textId="77777777" w:rsidR="00DF04E8" w:rsidRPr="0091368C" w:rsidRDefault="00DF04E8" w:rsidP="00DF04E8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1</w:t>
            </w:r>
          </w:p>
        </w:tc>
        <w:tc>
          <w:tcPr>
            <w:tcW w:w="1095" w:type="dxa"/>
          </w:tcPr>
          <w:p w14:paraId="69C7A3E9" w14:textId="77777777" w:rsidR="00DF04E8" w:rsidRPr="00B310D3" w:rsidRDefault="00DF04E8" w:rsidP="00DF04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Pr="00B310D3">
              <w:rPr>
                <w:color w:val="000000" w:themeColor="text1"/>
              </w:rPr>
              <w:t xml:space="preserve"> a</w:t>
            </w:r>
            <w:r>
              <w:rPr>
                <w:color w:val="000000" w:themeColor="text1"/>
              </w:rPr>
              <w:t>l</w:t>
            </w:r>
            <w:r w:rsidRPr="00B310D3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7</w:t>
            </w:r>
            <w:r w:rsidRPr="00B310D3">
              <w:rPr>
                <w:color w:val="000000" w:themeColor="text1"/>
              </w:rPr>
              <w:t xml:space="preserve"> de</w:t>
            </w:r>
          </w:p>
          <w:p w14:paraId="6B4542E2" w14:textId="2AE81915" w:rsidR="00DF04E8" w:rsidRPr="0091368C" w:rsidRDefault="00DF04E8" w:rsidP="00DF04E8">
            <w:pPr>
              <w:rPr>
                <w:b/>
                <w:color w:val="000000" w:themeColor="text1"/>
              </w:rPr>
            </w:pPr>
            <w:r w:rsidRPr="00B310D3">
              <w:rPr>
                <w:color w:val="000000" w:themeColor="text1"/>
              </w:rPr>
              <w:t>junio</w:t>
            </w:r>
          </w:p>
        </w:tc>
        <w:tc>
          <w:tcPr>
            <w:tcW w:w="2835" w:type="dxa"/>
          </w:tcPr>
          <w:p w14:paraId="0822A630" w14:textId="16B316BA" w:rsidR="00DF04E8" w:rsidRPr="00405768" w:rsidRDefault="00DF04E8" w:rsidP="00DF04E8">
            <w:pPr>
              <w:jc w:val="both"/>
              <w:rPr>
                <w:sz w:val="18"/>
                <w:szCs w:val="18"/>
              </w:rPr>
            </w:pPr>
            <w:r w:rsidRPr="00CE014F">
              <w:rPr>
                <w:sz w:val="18"/>
                <w:szCs w:val="18"/>
              </w:rPr>
              <w:t>Aplicar técnicas de muestreo analógico y conversión analógico-digital (ADC) con el fin de obtener lecturas precisas y confiables de entradas analógicas.</w:t>
            </w:r>
          </w:p>
        </w:tc>
        <w:tc>
          <w:tcPr>
            <w:tcW w:w="2693" w:type="dxa"/>
          </w:tcPr>
          <w:p w14:paraId="727EADD8" w14:textId="528294CF" w:rsidR="00DF04E8" w:rsidRDefault="00DF04E8" w:rsidP="00DF04E8">
            <w:pPr>
              <w:jc w:val="both"/>
              <w:rPr>
                <w:sz w:val="18"/>
                <w:szCs w:val="18"/>
              </w:rPr>
            </w:pPr>
            <w:r w:rsidRPr="00CE014F">
              <w:rPr>
                <w:sz w:val="18"/>
                <w:szCs w:val="18"/>
              </w:rPr>
              <w:t>Utiliza el convertidor analógico - digital del microcontrolador para leer valores de las entradas analógicas.</w:t>
            </w:r>
          </w:p>
          <w:p w14:paraId="38FB160C" w14:textId="294488C8" w:rsidR="00DF04E8" w:rsidRPr="00405768" w:rsidRDefault="00DF04E8" w:rsidP="00DF04E8">
            <w:pPr>
              <w:jc w:val="both"/>
              <w:rPr>
                <w:sz w:val="18"/>
                <w:szCs w:val="18"/>
              </w:rPr>
            </w:pPr>
            <w:r w:rsidRPr="00CE014F">
              <w:rPr>
                <w:sz w:val="18"/>
                <w:szCs w:val="18"/>
              </w:rPr>
              <w:t xml:space="preserve">Controla un </w:t>
            </w:r>
            <w:r>
              <w:rPr>
                <w:sz w:val="18"/>
                <w:szCs w:val="18"/>
              </w:rPr>
              <w:t xml:space="preserve">servo motor y un </w:t>
            </w:r>
            <w:r w:rsidRPr="00CE014F">
              <w:rPr>
                <w:sz w:val="18"/>
                <w:szCs w:val="18"/>
              </w:rPr>
              <w:t>motor paso a paso con ayuda de un microcontrolador.</w:t>
            </w:r>
          </w:p>
        </w:tc>
        <w:tc>
          <w:tcPr>
            <w:tcW w:w="2693" w:type="dxa"/>
          </w:tcPr>
          <w:p w14:paraId="2E795897" w14:textId="542C1918" w:rsidR="00DF04E8" w:rsidRDefault="00DF04E8" w:rsidP="00DF04E8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SENSORES ANALÓGICOS</w:t>
            </w:r>
          </w:p>
          <w:p w14:paraId="5A72F22E" w14:textId="2D8C6594" w:rsidR="00DF04E8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ACTUADORES</w:t>
            </w:r>
          </w:p>
          <w:p w14:paraId="60C6D757" w14:textId="77777777" w:rsidR="00DF04E8" w:rsidRPr="00167E31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sz w:val="18"/>
                <w:szCs w:val="18"/>
              </w:rPr>
            </w:pPr>
            <w:r w:rsidRPr="00167E31">
              <w:rPr>
                <w:sz w:val="18"/>
                <w:szCs w:val="18"/>
              </w:rPr>
              <w:t>Servomotor</w:t>
            </w:r>
          </w:p>
          <w:p w14:paraId="2383DDA8" w14:textId="6D8BD14C" w:rsidR="00DF04E8" w:rsidRPr="008B0B75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color w:val="000000" w:themeColor="text1"/>
                <w:sz w:val="18"/>
                <w:szCs w:val="18"/>
              </w:rPr>
            </w:pPr>
            <w:r w:rsidRPr="00167E31">
              <w:rPr>
                <w:sz w:val="18"/>
                <w:szCs w:val="18"/>
              </w:rPr>
              <w:t>Motor Stepper</w:t>
            </w:r>
          </w:p>
        </w:tc>
        <w:tc>
          <w:tcPr>
            <w:tcW w:w="3119" w:type="dxa"/>
          </w:tcPr>
          <w:p w14:paraId="3A18AC44" w14:textId="6DC97FE9" w:rsidR="00DF04E8" w:rsidRPr="00405768" w:rsidRDefault="00DF04E8" w:rsidP="00DF04E8">
            <w:pPr>
              <w:jc w:val="both"/>
              <w:rPr>
                <w:sz w:val="18"/>
                <w:szCs w:val="18"/>
              </w:rPr>
            </w:pPr>
            <w:r w:rsidRPr="006039F5">
              <w:rPr>
                <w:sz w:val="18"/>
                <w:szCs w:val="18"/>
              </w:rPr>
              <w:t>Implementa la técnica de muestreo analógico y la conversión analógico-digital (ADC) para obtener lecturas precisas y confiables de la señal analógica.</w:t>
            </w:r>
          </w:p>
        </w:tc>
        <w:tc>
          <w:tcPr>
            <w:tcW w:w="2307" w:type="dxa"/>
          </w:tcPr>
          <w:p w14:paraId="04C7C626" w14:textId="28897B0E" w:rsidR="00DF04E8" w:rsidRPr="00405768" w:rsidRDefault="00DF04E8" w:rsidP="00DF04E8">
            <w:pPr>
              <w:jc w:val="both"/>
              <w:rPr>
                <w:sz w:val="18"/>
                <w:szCs w:val="18"/>
              </w:rPr>
            </w:pPr>
            <w:r w:rsidRPr="00DB637C">
              <w:rPr>
                <w:sz w:val="18"/>
                <w:szCs w:val="18"/>
              </w:rPr>
              <w:t>Materiales para trabajar en el bimestre.</w:t>
            </w:r>
          </w:p>
        </w:tc>
      </w:tr>
      <w:tr w:rsidR="00DF04E8" w14:paraId="7168D725" w14:textId="77777777" w:rsidTr="00A915BD">
        <w:trPr>
          <w:trHeight w:hRule="exact" w:val="2835"/>
        </w:trPr>
        <w:tc>
          <w:tcPr>
            <w:tcW w:w="318" w:type="dxa"/>
          </w:tcPr>
          <w:p w14:paraId="2356E822" w14:textId="77777777" w:rsidR="00DF04E8" w:rsidRPr="0091368C" w:rsidRDefault="00DF04E8" w:rsidP="00DF04E8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2</w:t>
            </w:r>
          </w:p>
        </w:tc>
        <w:tc>
          <w:tcPr>
            <w:tcW w:w="1095" w:type="dxa"/>
          </w:tcPr>
          <w:p w14:paraId="581422F6" w14:textId="251702A3" w:rsidR="00DF04E8" w:rsidRPr="00B310D3" w:rsidRDefault="00DF04E8" w:rsidP="00DF04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  <w:r w:rsidRPr="00B310D3">
              <w:rPr>
                <w:color w:val="000000" w:themeColor="text1"/>
              </w:rPr>
              <w:t xml:space="preserve"> a</w:t>
            </w:r>
            <w:r>
              <w:rPr>
                <w:color w:val="000000" w:themeColor="text1"/>
              </w:rPr>
              <w:t>l</w:t>
            </w:r>
            <w:r w:rsidRPr="00B310D3">
              <w:rPr>
                <w:color w:val="000000" w:themeColor="text1"/>
              </w:rPr>
              <w:t xml:space="preserve"> 1</w:t>
            </w:r>
            <w:r>
              <w:rPr>
                <w:color w:val="000000" w:themeColor="text1"/>
              </w:rPr>
              <w:t>4</w:t>
            </w:r>
            <w:r w:rsidRPr="00B310D3">
              <w:rPr>
                <w:color w:val="000000" w:themeColor="text1"/>
              </w:rPr>
              <w:t xml:space="preserve"> de</w:t>
            </w:r>
            <w:r>
              <w:rPr>
                <w:color w:val="000000" w:themeColor="text1"/>
              </w:rPr>
              <w:t xml:space="preserve"> </w:t>
            </w:r>
            <w:r w:rsidRPr="00B310D3">
              <w:rPr>
                <w:color w:val="000000" w:themeColor="text1"/>
              </w:rPr>
              <w:t>junio</w:t>
            </w:r>
          </w:p>
        </w:tc>
        <w:tc>
          <w:tcPr>
            <w:tcW w:w="2835" w:type="dxa"/>
          </w:tcPr>
          <w:p w14:paraId="178E2391" w14:textId="3C0EA18D" w:rsidR="00DF04E8" w:rsidRPr="008B0B75" w:rsidRDefault="00DF04E8" w:rsidP="00DF04E8">
            <w:pPr>
              <w:jc w:val="both"/>
              <w:rPr>
                <w:color w:val="000000" w:themeColor="text1"/>
                <w:sz w:val="18"/>
                <w:szCs w:val="18"/>
                <w:lang w:val="es-GT"/>
              </w:rPr>
            </w:pPr>
            <w:r w:rsidRPr="00012F8B">
              <w:rPr>
                <w:color w:val="000000" w:themeColor="text1"/>
                <w:sz w:val="18"/>
                <w:szCs w:val="18"/>
                <w:lang w:val="es-GT"/>
              </w:rPr>
              <w:t>Conectar dispositivos utilizando el protocolo UART, logrando una comunicación serial estable y confiable.</w:t>
            </w:r>
          </w:p>
        </w:tc>
        <w:tc>
          <w:tcPr>
            <w:tcW w:w="2693" w:type="dxa"/>
          </w:tcPr>
          <w:p w14:paraId="42F7303E" w14:textId="3D0C3116" w:rsidR="00DF04E8" w:rsidRPr="008B0B75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DB637C">
              <w:rPr>
                <w:color w:val="000000" w:themeColor="text1"/>
                <w:sz w:val="18"/>
                <w:szCs w:val="18"/>
              </w:rPr>
              <w:t>Con</w:t>
            </w:r>
            <w:r>
              <w:rPr>
                <w:color w:val="000000" w:themeColor="text1"/>
                <w:sz w:val="18"/>
                <w:szCs w:val="18"/>
              </w:rPr>
              <w:t>figura</w:t>
            </w:r>
            <w:r w:rsidRPr="00DB637C">
              <w:rPr>
                <w:color w:val="000000" w:themeColor="text1"/>
                <w:sz w:val="18"/>
                <w:szCs w:val="18"/>
              </w:rPr>
              <w:t xml:space="preserve"> dispositivos utilizando el protocolo UART, logrando una comunicación serial estable y confiable.</w:t>
            </w:r>
          </w:p>
        </w:tc>
        <w:tc>
          <w:tcPr>
            <w:tcW w:w="2693" w:type="dxa"/>
          </w:tcPr>
          <w:p w14:paraId="09F41C3D" w14:textId="77777777" w:rsidR="00DF04E8" w:rsidRPr="00A915BD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A915BD">
              <w:rPr>
                <w:color w:val="000000" w:themeColor="text1"/>
                <w:sz w:val="18"/>
                <w:szCs w:val="18"/>
              </w:rPr>
              <w:t>PROTOCOLOS DE COMUNICACIÓN SERIAL – UART</w:t>
            </w:r>
          </w:p>
          <w:p w14:paraId="74EBF82B" w14:textId="107F8E36" w:rsidR="00DF04E8" w:rsidRPr="00A915BD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sz w:val="18"/>
                <w:szCs w:val="18"/>
              </w:rPr>
            </w:pPr>
            <w:r w:rsidRPr="00A915BD">
              <w:rPr>
                <w:sz w:val="18"/>
                <w:szCs w:val="18"/>
              </w:rPr>
              <w:t>Funcionamiento básico</w:t>
            </w:r>
          </w:p>
          <w:p w14:paraId="1B9C89AD" w14:textId="18BCD2E7" w:rsidR="00DF04E8" w:rsidRPr="00A915BD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sz w:val="18"/>
                <w:szCs w:val="18"/>
              </w:rPr>
            </w:pPr>
            <w:r w:rsidRPr="00A915BD">
              <w:rPr>
                <w:sz w:val="18"/>
                <w:szCs w:val="18"/>
              </w:rPr>
              <w:t>Configuración de UART</w:t>
            </w:r>
          </w:p>
          <w:p w14:paraId="1607BD2F" w14:textId="77777777" w:rsidR="00DF04E8" w:rsidRPr="00A915BD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color w:val="000000" w:themeColor="text1"/>
                <w:sz w:val="18"/>
                <w:szCs w:val="18"/>
              </w:rPr>
            </w:pPr>
            <w:r w:rsidRPr="00A915BD">
              <w:rPr>
                <w:sz w:val="18"/>
                <w:szCs w:val="18"/>
              </w:rPr>
              <w:t>Aplicaciones de UART en sistemas embebidos</w:t>
            </w:r>
          </w:p>
          <w:p w14:paraId="0FDE867C" w14:textId="77777777" w:rsidR="00DF04E8" w:rsidRPr="00A915BD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A915BD">
              <w:rPr>
                <w:color w:val="000000" w:themeColor="text1"/>
                <w:sz w:val="18"/>
                <w:szCs w:val="18"/>
              </w:rPr>
              <w:t>PROTOCOLOS DE COMUNICACIÓN SERIAL – BLUETOOTH</w:t>
            </w:r>
          </w:p>
          <w:p w14:paraId="66DA0954" w14:textId="554C5F1C" w:rsidR="00DF04E8" w:rsidRPr="00A915BD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sz w:val="18"/>
                <w:szCs w:val="18"/>
              </w:rPr>
            </w:pPr>
            <w:r w:rsidRPr="00A915BD">
              <w:rPr>
                <w:sz w:val="18"/>
                <w:szCs w:val="18"/>
              </w:rPr>
              <w:t>Funcionamiento básico</w:t>
            </w:r>
          </w:p>
          <w:p w14:paraId="200287B4" w14:textId="37873094" w:rsidR="00DF04E8" w:rsidRPr="00A915BD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color w:val="000000" w:themeColor="text1"/>
                <w:sz w:val="18"/>
                <w:szCs w:val="18"/>
              </w:rPr>
            </w:pPr>
            <w:r w:rsidRPr="00A915BD">
              <w:rPr>
                <w:sz w:val="18"/>
                <w:szCs w:val="18"/>
              </w:rPr>
              <w:t>Configuración y características de Bluetooth</w:t>
            </w:r>
          </w:p>
        </w:tc>
        <w:tc>
          <w:tcPr>
            <w:tcW w:w="3119" w:type="dxa"/>
          </w:tcPr>
          <w:p w14:paraId="1C1CBB51" w14:textId="3F1E4F1F" w:rsidR="00DF04E8" w:rsidRPr="008B0B75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1410C6">
              <w:rPr>
                <w:color w:val="000000" w:themeColor="text1"/>
                <w:sz w:val="18"/>
                <w:szCs w:val="18"/>
              </w:rPr>
              <w:t>Realiza pruebas enviando mensajes simples y verifica la correcta recepción, asegurando que los datos no se alteren ni se pierdan durante la transmisión.</w:t>
            </w:r>
          </w:p>
        </w:tc>
        <w:tc>
          <w:tcPr>
            <w:tcW w:w="2307" w:type="dxa"/>
          </w:tcPr>
          <w:p w14:paraId="3A8648A8" w14:textId="77777777" w:rsidR="00DF04E8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4B7D9F">
              <w:rPr>
                <w:color w:val="000000" w:themeColor="text1"/>
                <w:sz w:val="18"/>
                <w:szCs w:val="18"/>
              </w:rPr>
              <w:t xml:space="preserve">Practica </w:t>
            </w:r>
            <w:r>
              <w:rPr>
                <w:color w:val="000000" w:themeColor="text1"/>
                <w:sz w:val="18"/>
                <w:szCs w:val="18"/>
              </w:rPr>
              <w:t>1</w:t>
            </w:r>
            <w:r w:rsidRPr="004B7D9F">
              <w:rPr>
                <w:color w:val="000000" w:themeColor="text1"/>
                <w:sz w:val="18"/>
                <w:szCs w:val="18"/>
              </w:rPr>
              <w:t xml:space="preserve"> – “</w:t>
            </w:r>
            <w:r>
              <w:rPr>
                <w:color w:val="000000" w:themeColor="text1"/>
                <w:sz w:val="18"/>
                <w:szCs w:val="18"/>
              </w:rPr>
              <w:t xml:space="preserve">UART y </w:t>
            </w:r>
            <w:r w:rsidRPr="00A915BD">
              <w:rPr>
                <w:color w:val="000000" w:themeColor="text1"/>
                <w:sz w:val="18"/>
                <w:szCs w:val="18"/>
              </w:rPr>
              <w:t>BLUETOOTH</w:t>
            </w:r>
            <w:r w:rsidRPr="004B7D9F">
              <w:rPr>
                <w:color w:val="000000" w:themeColor="text1"/>
                <w:sz w:val="18"/>
                <w:szCs w:val="18"/>
              </w:rPr>
              <w:t>”</w:t>
            </w:r>
          </w:p>
          <w:p w14:paraId="26EA51CA" w14:textId="77777777" w:rsidR="00DF04E8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DB637C">
              <w:rPr>
                <w:color w:val="000000" w:themeColor="text1"/>
                <w:sz w:val="18"/>
                <w:szCs w:val="18"/>
              </w:rPr>
              <w:t>Configura un microcontrolador con UART</w:t>
            </w:r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r w:rsidRPr="00DB637C">
              <w:rPr>
                <w:color w:val="000000" w:themeColor="text1"/>
                <w:sz w:val="18"/>
                <w:szCs w:val="18"/>
              </w:rPr>
              <w:t xml:space="preserve">para enviar y recibir datos. </w:t>
            </w:r>
          </w:p>
          <w:p w14:paraId="154ACB60" w14:textId="0644117E" w:rsidR="00DF04E8" w:rsidRPr="008B0B75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</w:tr>
      <w:tr w:rsidR="00DF04E8" w14:paraId="0625ED7D" w14:textId="77777777" w:rsidTr="001410C6">
        <w:trPr>
          <w:trHeight w:hRule="exact" w:val="1984"/>
        </w:trPr>
        <w:tc>
          <w:tcPr>
            <w:tcW w:w="318" w:type="dxa"/>
          </w:tcPr>
          <w:p w14:paraId="5E12AC43" w14:textId="77777777" w:rsidR="00DF04E8" w:rsidRPr="0091368C" w:rsidRDefault="00DF04E8" w:rsidP="00DF04E8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3</w:t>
            </w:r>
          </w:p>
        </w:tc>
        <w:tc>
          <w:tcPr>
            <w:tcW w:w="1095" w:type="dxa"/>
          </w:tcPr>
          <w:p w14:paraId="0D677011" w14:textId="7ECCF00B" w:rsidR="00DF04E8" w:rsidRPr="00B310D3" w:rsidRDefault="00DF04E8" w:rsidP="00DF04E8">
            <w:pPr>
              <w:rPr>
                <w:color w:val="000000" w:themeColor="text1"/>
              </w:rPr>
            </w:pPr>
            <w:r w:rsidRPr="00B310D3">
              <w:rPr>
                <w:color w:val="000000" w:themeColor="text1"/>
              </w:rPr>
              <w:t>1</w:t>
            </w:r>
            <w:r>
              <w:rPr>
                <w:color w:val="000000" w:themeColor="text1"/>
              </w:rPr>
              <w:t>5</w:t>
            </w:r>
            <w:r w:rsidRPr="00B310D3">
              <w:rPr>
                <w:color w:val="000000" w:themeColor="text1"/>
              </w:rPr>
              <w:t xml:space="preserve"> a</w:t>
            </w:r>
            <w:r>
              <w:rPr>
                <w:color w:val="000000" w:themeColor="text1"/>
              </w:rPr>
              <w:t>l</w:t>
            </w:r>
            <w:r w:rsidRPr="00B310D3">
              <w:rPr>
                <w:color w:val="000000" w:themeColor="text1"/>
              </w:rPr>
              <w:t xml:space="preserve"> 2</w:t>
            </w:r>
            <w:r>
              <w:rPr>
                <w:color w:val="000000" w:themeColor="text1"/>
              </w:rPr>
              <w:t>1</w:t>
            </w:r>
            <w:r w:rsidRPr="00B310D3">
              <w:rPr>
                <w:color w:val="000000" w:themeColor="text1"/>
              </w:rPr>
              <w:t xml:space="preserve"> de junio</w:t>
            </w:r>
          </w:p>
        </w:tc>
        <w:tc>
          <w:tcPr>
            <w:tcW w:w="2835" w:type="dxa"/>
          </w:tcPr>
          <w:p w14:paraId="5442FAF7" w14:textId="09596C13" w:rsidR="00DF04E8" w:rsidRPr="008B0B75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012F8B">
              <w:rPr>
                <w:color w:val="000000" w:themeColor="text1"/>
                <w:sz w:val="18"/>
                <w:szCs w:val="18"/>
              </w:rPr>
              <w:t>Integrar dispositivos utilizando el protocolo I2C, garantizando una comunicación eficiente entre múltiples componentes.</w:t>
            </w:r>
          </w:p>
        </w:tc>
        <w:tc>
          <w:tcPr>
            <w:tcW w:w="2693" w:type="dxa"/>
          </w:tcPr>
          <w:p w14:paraId="28A2B7D0" w14:textId="7BDCF774" w:rsidR="00DF04E8" w:rsidRPr="008B0B75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1410C6">
              <w:rPr>
                <w:color w:val="000000" w:themeColor="text1"/>
                <w:sz w:val="18"/>
                <w:szCs w:val="18"/>
              </w:rPr>
              <w:t>Integra y pr</w:t>
            </w:r>
            <w:r>
              <w:rPr>
                <w:color w:val="000000" w:themeColor="text1"/>
                <w:sz w:val="18"/>
                <w:szCs w:val="18"/>
              </w:rPr>
              <w:t>ueba</w:t>
            </w:r>
            <w:r w:rsidRPr="001410C6">
              <w:rPr>
                <w:color w:val="000000" w:themeColor="text1"/>
                <w:sz w:val="18"/>
                <w:szCs w:val="18"/>
              </w:rPr>
              <w:t xml:space="preserve"> dispositivos periféricos con el protocolo I2C</w:t>
            </w:r>
            <w:r>
              <w:rPr>
                <w:color w:val="000000" w:themeColor="text1"/>
                <w:sz w:val="18"/>
                <w:szCs w:val="18"/>
              </w:rPr>
              <w:t>.</w:t>
            </w:r>
          </w:p>
        </w:tc>
        <w:tc>
          <w:tcPr>
            <w:tcW w:w="2693" w:type="dxa"/>
          </w:tcPr>
          <w:p w14:paraId="61FB7363" w14:textId="77777777" w:rsidR="00DF04E8" w:rsidRDefault="00DF04E8" w:rsidP="00DF04E8">
            <w:pPr>
              <w:jc w:val="both"/>
              <w:rPr>
                <w:sz w:val="18"/>
                <w:szCs w:val="18"/>
              </w:rPr>
            </w:pPr>
            <w:r w:rsidRPr="00167E31">
              <w:rPr>
                <w:sz w:val="18"/>
                <w:szCs w:val="18"/>
              </w:rPr>
              <w:t>PROTOCOLOS DE COMUNICACIÓN SERIAL - I2C</w:t>
            </w:r>
          </w:p>
          <w:p w14:paraId="06867BFA" w14:textId="77777777" w:rsidR="00DF04E8" w:rsidRPr="000F0D9C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sz w:val="18"/>
                <w:szCs w:val="18"/>
              </w:rPr>
            </w:pPr>
            <w:r w:rsidRPr="000F0D9C">
              <w:rPr>
                <w:sz w:val="18"/>
                <w:szCs w:val="18"/>
              </w:rPr>
              <w:t>Funcionamiento básico</w:t>
            </w:r>
          </w:p>
          <w:p w14:paraId="47E14741" w14:textId="77777777" w:rsidR="00DF04E8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sz w:val="18"/>
                <w:szCs w:val="18"/>
              </w:rPr>
            </w:pPr>
            <w:r w:rsidRPr="000F0D9C">
              <w:rPr>
                <w:sz w:val="18"/>
                <w:szCs w:val="18"/>
              </w:rPr>
              <w:t>Configuración y características de I2C</w:t>
            </w:r>
          </w:p>
          <w:p w14:paraId="0572777D" w14:textId="02D1DB93" w:rsidR="00DF04E8" w:rsidRPr="00A915BD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sz w:val="18"/>
                <w:szCs w:val="18"/>
              </w:rPr>
            </w:pPr>
            <w:r w:rsidRPr="00A915BD">
              <w:rPr>
                <w:sz w:val="18"/>
                <w:szCs w:val="18"/>
              </w:rPr>
              <w:t>Uso de I2C en dispositivos periféricos</w:t>
            </w:r>
          </w:p>
        </w:tc>
        <w:tc>
          <w:tcPr>
            <w:tcW w:w="3119" w:type="dxa"/>
          </w:tcPr>
          <w:p w14:paraId="135EB07C" w14:textId="3C03C559" w:rsidR="00DF04E8" w:rsidRPr="008B0B75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1410C6">
              <w:rPr>
                <w:color w:val="000000" w:themeColor="text1"/>
                <w:sz w:val="18"/>
                <w:szCs w:val="18"/>
              </w:rPr>
              <w:t>Envía comandos desde el maestro para leer o escribir datos en los esclavos y verifica la correcta comunicación mediante herramientas como un analizador lógico.</w:t>
            </w:r>
          </w:p>
        </w:tc>
        <w:tc>
          <w:tcPr>
            <w:tcW w:w="2307" w:type="dxa"/>
          </w:tcPr>
          <w:p w14:paraId="5A0833CC" w14:textId="77777777" w:rsidR="00DF04E8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4B7D9F">
              <w:rPr>
                <w:color w:val="000000" w:themeColor="text1"/>
                <w:sz w:val="18"/>
                <w:szCs w:val="18"/>
              </w:rPr>
              <w:t xml:space="preserve">Practica </w:t>
            </w:r>
            <w:r>
              <w:rPr>
                <w:color w:val="000000" w:themeColor="text1"/>
                <w:sz w:val="18"/>
                <w:szCs w:val="18"/>
              </w:rPr>
              <w:t>2</w:t>
            </w:r>
            <w:r w:rsidRPr="004B7D9F">
              <w:rPr>
                <w:color w:val="000000" w:themeColor="text1"/>
                <w:sz w:val="18"/>
                <w:szCs w:val="18"/>
              </w:rPr>
              <w:t xml:space="preserve"> – “</w:t>
            </w:r>
            <w:r>
              <w:rPr>
                <w:color w:val="000000" w:themeColor="text1"/>
                <w:sz w:val="18"/>
                <w:szCs w:val="18"/>
              </w:rPr>
              <w:t>I2C</w:t>
            </w:r>
            <w:r w:rsidRPr="004B7D9F">
              <w:rPr>
                <w:color w:val="000000" w:themeColor="text1"/>
                <w:sz w:val="18"/>
                <w:szCs w:val="18"/>
              </w:rPr>
              <w:t>”</w:t>
            </w:r>
          </w:p>
          <w:p w14:paraId="32A52FC2" w14:textId="210ECB9C" w:rsidR="00DF04E8" w:rsidRPr="008B0B75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1410C6">
              <w:rPr>
                <w:color w:val="000000" w:themeColor="text1"/>
                <w:sz w:val="18"/>
                <w:szCs w:val="18"/>
              </w:rPr>
              <w:t>Conecta un microcontrolador configurado como maestro a uno o más dispositivos periféricos I2C, definiendo correctamente sus direcciones</w:t>
            </w:r>
            <w:r>
              <w:rPr>
                <w:color w:val="000000" w:themeColor="text1"/>
                <w:sz w:val="18"/>
                <w:szCs w:val="18"/>
              </w:rPr>
              <w:t>.</w:t>
            </w:r>
          </w:p>
        </w:tc>
      </w:tr>
      <w:tr w:rsidR="00DF04E8" w14:paraId="7DD4B747" w14:textId="77777777" w:rsidTr="00A915BD">
        <w:trPr>
          <w:trHeight w:hRule="exact" w:val="1417"/>
        </w:trPr>
        <w:tc>
          <w:tcPr>
            <w:tcW w:w="318" w:type="dxa"/>
          </w:tcPr>
          <w:p w14:paraId="781476E0" w14:textId="77777777" w:rsidR="00DF04E8" w:rsidRPr="0091368C" w:rsidRDefault="00DF04E8" w:rsidP="00DF04E8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4</w:t>
            </w:r>
          </w:p>
        </w:tc>
        <w:tc>
          <w:tcPr>
            <w:tcW w:w="1095" w:type="dxa"/>
          </w:tcPr>
          <w:p w14:paraId="44215E7E" w14:textId="1721C51E" w:rsidR="00DF04E8" w:rsidRPr="00B310D3" w:rsidRDefault="00DF04E8" w:rsidP="00DF04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22</w:t>
            </w:r>
            <w:r w:rsidRPr="00B310D3">
              <w:rPr>
                <w:color w:val="000000" w:themeColor="text1"/>
              </w:rPr>
              <w:t xml:space="preserve"> a</w:t>
            </w:r>
            <w:r>
              <w:rPr>
                <w:color w:val="000000" w:themeColor="text1"/>
              </w:rPr>
              <w:t>l</w:t>
            </w:r>
            <w:r w:rsidRPr="00B310D3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28</w:t>
            </w:r>
            <w:r w:rsidRPr="00B310D3">
              <w:rPr>
                <w:color w:val="000000" w:themeColor="text1"/>
              </w:rPr>
              <w:t xml:space="preserve"> de ju</w:t>
            </w:r>
            <w:r>
              <w:rPr>
                <w:color w:val="000000" w:themeColor="text1"/>
              </w:rPr>
              <w:t>n</w:t>
            </w:r>
            <w:r w:rsidRPr="00B310D3">
              <w:rPr>
                <w:color w:val="000000" w:themeColor="text1"/>
              </w:rPr>
              <w:t>io</w:t>
            </w:r>
          </w:p>
        </w:tc>
        <w:tc>
          <w:tcPr>
            <w:tcW w:w="2835" w:type="dxa"/>
          </w:tcPr>
          <w:p w14:paraId="4F32F000" w14:textId="6A88F985" w:rsidR="00DF04E8" w:rsidRPr="008B0B75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B55F4A">
              <w:rPr>
                <w:color w:val="000000" w:themeColor="text1"/>
                <w:sz w:val="18"/>
                <w:szCs w:val="18"/>
              </w:rPr>
              <w:t>Configurar redes WiFi, estableciendo conexiones estables y seguras entre dispositivos.</w:t>
            </w:r>
          </w:p>
        </w:tc>
        <w:tc>
          <w:tcPr>
            <w:tcW w:w="2693" w:type="dxa"/>
          </w:tcPr>
          <w:p w14:paraId="702DFCE0" w14:textId="151648E7" w:rsidR="00DF04E8" w:rsidRPr="008B0B75" w:rsidRDefault="00DF04E8" w:rsidP="00DF04E8">
            <w:pPr>
              <w:jc w:val="both"/>
              <w:rPr>
                <w:sz w:val="18"/>
                <w:szCs w:val="18"/>
              </w:rPr>
            </w:pPr>
            <w:r w:rsidRPr="001410C6">
              <w:rPr>
                <w:sz w:val="18"/>
                <w:szCs w:val="18"/>
              </w:rPr>
              <w:t>Configura un microcontrolador para conectarse a una red WiFi, utilizando el protocolo de seguridad WPA2 o WPA3.</w:t>
            </w:r>
          </w:p>
        </w:tc>
        <w:tc>
          <w:tcPr>
            <w:tcW w:w="2693" w:type="dxa"/>
          </w:tcPr>
          <w:p w14:paraId="6BA4EE91" w14:textId="77777777" w:rsidR="00DF04E8" w:rsidRDefault="00DF04E8" w:rsidP="00DF04E8">
            <w:pPr>
              <w:jc w:val="both"/>
              <w:rPr>
                <w:sz w:val="18"/>
                <w:szCs w:val="18"/>
              </w:rPr>
            </w:pPr>
            <w:r w:rsidRPr="00167E31">
              <w:rPr>
                <w:sz w:val="18"/>
                <w:szCs w:val="18"/>
              </w:rPr>
              <w:t>PROTOCOLOS DE COMUNICACIÓN WIFI</w:t>
            </w:r>
          </w:p>
          <w:p w14:paraId="316110BC" w14:textId="77777777" w:rsidR="00DF04E8" w:rsidRPr="000F0D9C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sz w:val="18"/>
                <w:szCs w:val="18"/>
              </w:rPr>
            </w:pPr>
            <w:r w:rsidRPr="000F0D9C">
              <w:rPr>
                <w:sz w:val="18"/>
                <w:szCs w:val="18"/>
              </w:rPr>
              <w:t>Funcionamiento básico</w:t>
            </w:r>
          </w:p>
          <w:p w14:paraId="73CBD10A" w14:textId="77777777" w:rsidR="00DF04E8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sz w:val="18"/>
                <w:szCs w:val="18"/>
              </w:rPr>
            </w:pPr>
            <w:r w:rsidRPr="004B7D9F">
              <w:rPr>
                <w:sz w:val="18"/>
                <w:szCs w:val="18"/>
              </w:rPr>
              <w:t>Normas y versiones de WiFi</w:t>
            </w:r>
          </w:p>
          <w:p w14:paraId="2F4B0527" w14:textId="5D0AB4EF" w:rsidR="00DF04E8" w:rsidRPr="00A915BD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sz w:val="18"/>
                <w:szCs w:val="18"/>
              </w:rPr>
            </w:pPr>
            <w:r w:rsidRPr="004B7D9F">
              <w:rPr>
                <w:sz w:val="18"/>
                <w:szCs w:val="18"/>
              </w:rPr>
              <w:t>WiFi y la tecnología Mesh</w:t>
            </w:r>
          </w:p>
        </w:tc>
        <w:tc>
          <w:tcPr>
            <w:tcW w:w="3119" w:type="dxa"/>
          </w:tcPr>
          <w:p w14:paraId="6C1172AC" w14:textId="33BF164E" w:rsidR="00DF04E8" w:rsidRPr="008B0B75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C</w:t>
            </w:r>
            <w:r w:rsidRPr="001410C6">
              <w:rPr>
                <w:color w:val="000000" w:themeColor="text1"/>
                <w:sz w:val="18"/>
                <w:szCs w:val="18"/>
              </w:rPr>
              <w:t>onfigura el microcontrolador con las credenciales de la red WiFi y se establece la conexión, verificando que el dispositivo obtenga una dirección IP válida.</w:t>
            </w:r>
          </w:p>
        </w:tc>
        <w:tc>
          <w:tcPr>
            <w:tcW w:w="2307" w:type="dxa"/>
          </w:tcPr>
          <w:p w14:paraId="31DD64C4" w14:textId="77777777" w:rsidR="00DF04E8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4B7D9F">
              <w:rPr>
                <w:color w:val="000000" w:themeColor="text1"/>
                <w:sz w:val="18"/>
                <w:szCs w:val="18"/>
              </w:rPr>
              <w:t xml:space="preserve">Practica </w:t>
            </w:r>
            <w:r>
              <w:rPr>
                <w:color w:val="000000" w:themeColor="text1"/>
                <w:sz w:val="18"/>
                <w:szCs w:val="18"/>
              </w:rPr>
              <w:t>3</w:t>
            </w:r>
            <w:r w:rsidRPr="004B7D9F">
              <w:rPr>
                <w:color w:val="000000" w:themeColor="text1"/>
                <w:sz w:val="18"/>
                <w:szCs w:val="18"/>
              </w:rPr>
              <w:t xml:space="preserve"> – “</w:t>
            </w:r>
            <w:r>
              <w:rPr>
                <w:color w:val="000000" w:themeColor="text1"/>
                <w:sz w:val="18"/>
                <w:szCs w:val="18"/>
              </w:rPr>
              <w:t>WIFI</w:t>
            </w:r>
            <w:r w:rsidRPr="004B7D9F">
              <w:rPr>
                <w:color w:val="000000" w:themeColor="text1"/>
                <w:sz w:val="18"/>
                <w:szCs w:val="18"/>
              </w:rPr>
              <w:t>”</w:t>
            </w:r>
          </w:p>
          <w:p w14:paraId="74691197" w14:textId="60A31A56" w:rsidR="00DF04E8" w:rsidRPr="008B0B75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Establece una conexión estable de WIFI con el microcontrolador.</w:t>
            </w:r>
          </w:p>
        </w:tc>
      </w:tr>
      <w:tr w:rsidR="00DF04E8" w14:paraId="6AC78E65" w14:textId="77777777" w:rsidTr="00A915BD">
        <w:trPr>
          <w:trHeight w:hRule="exact" w:val="1701"/>
        </w:trPr>
        <w:tc>
          <w:tcPr>
            <w:tcW w:w="318" w:type="dxa"/>
          </w:tcPr>
          <w:p w14:paraId="64880E82" w14:textId="77777777" w:rsidR="00DF04E8" w:rsidRPr="0091368C" w:rsidRDefault="00DF04E8" w:rsidP="00DF04E8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5</w:t>
            </w:r>
          </w:p>
        </w:tc>
        <w:tc>
          <w:tcPr>
            <w:tcW w:w="1095" w:type="dxa"/>
          </w:tcPr>
          <w:p w14:paraId="52A18AD6" w14:textId="0593D1C4" w:rsidR="00DF04E8" w:rsidRPr="00B310D3" w:rsidRDefault="00DF04E8" w:rsidP="00DF04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29 de junio al 5 de julio</w:t>
            </w:r>
          </w:p>
        </w:tc>
        <w:tc>
          <w:tcPr>
            <w:tcW w:w="2835" w:type="dxa"/>
          </w:tcPr>
          <w:p w14:paraId="1A580604" w14:textId="6F0C5F9D" w:rsidR="00DF04E8" w:rsidRPr="008B0B75" w:rsidRDefault="00DF04E8" w:rsidP="00DF04E8">
            <w:pPr>
              <w:jc w:val="both"/>
              <w:rPr>
                <w:sz w:val="18"/>
                <w:szCs w:val="18"/>
              </w:rPr>
            </w:pPr>
            <w:r w:rsidRPr="00B55F4A">
              <w:rPr>
                <w:sz w:val="18"/>
                <w:szCs w:val="18"/>
              </w:rPr>
              <w:t>Integrar dispositivos IoT, optimizando la eficiencia y la interoperabilidad en sistemas automatizados.</w:t>
            </w:r>
          </w:p>
        </w:tc>
        <w:tc>
          <w:tcPr>
            <w:tcW w:w="2693" w:type="dxa"/>
          </w:tcPr>
          <w:p w14:paraId="3DEB8BDD" w14:textId="223E6398" w:rsidR="00DF04E8" w:rsidRPr="008B0B75" w:rsidRDefault="00DF04E8" w:rsidP="00DF04E8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 w:rsidRPr="00875C46">
              <w:rPr>
                <w:sz w:val="18"/>
                <w:szCs w:val="18"/>
              </w:rPr>
              <w:t>ntegra dispositivos IoT diferentes en una red, utilizando protocolos de comunicación adecuados y garantizar que estos dispositivos trabajen de manera eficiente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693" w:type="dxa"/>
          </w:tcPr>
          <w:p w14:paraId="577CC0CA" w14:textId="77777777" w:rsidR="00DF04E8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IOT</w:t>
            </w:r>
          </w:p>
          <w:p w14:paraId="67FCE570" w14:textId="77777777" w:rsidR="00DF04E8" w:rsidRPr="000F0D9C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sz w:val="18"/>
                <w:szCs w:val="18"/>
              </w:rPr>
            </w:pPr>
            <w:r w:rsidRPr="000F0D9C">
              <w:rPr>
                <w:sz w:val="18"/>
                <w:szCs w:val="18"/>
              </w:rPr>
              <w:t>Redes de comunicación en IoT</w:t>
            </w:r>
          </w:p>
          <w:p w14:paraId="76822AFD" w14:textId="77777777" w:rsidR="00DF04E8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sz w:val="18"/>
                <w:szCs w:val="18"/>
              </w:rPr>
            </w:pPr>
            <w:r w:rsidRPr="000F0D9C">
              <w:rPr>
                <w:sz w:val="18"/>
                <w:szCs w:val="18"/>
              </w:rPr>
              <w:t>Plataformas y servicios en la nube para IoT</w:t>
            </w:r>
          </w:p>
          <w:p w14:paraId="4C26ABF2" w14:textId="77777777" w:rsidR="00DF04E8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sz w:val="18"/>
                <w:szCs w:val="18"/>
              </w:rPr>
            </w:pPr>
            <w:r w:rsidRPr="00A915BD">
              <w:rPr>
                <w:sz w:val="18"/>
                <w:szCs w:val="18"/>
              </w:rPr>
              <w:t>IoT y análisis de datos</w:t>
            </w:r>
          </w:p>
          <w:p w14:paraId="106170E9" w14:textId="09CB50FA" w:rsidR="00DF04E8" w:rsidRPr="00A915BD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sz w:val="18"/>
                <w:szCs w:val="18"/>
              </w:rPr>
            </w:pPr>
            <w:r w:rsidRPr="00A915BD">
              <w:rPr>
                <w:sz w:val="18"/>
                <w:szCs w:val="18"/>
              </w:rPr>
              <w:t>WiFi en el Internet de las Cosas (IoT)</w:t>
            </w:r>
          </w:p>
        </w:tc>
        <w:tc>
          <w:tcPr>
            <w:tcW w:w="3119" w:type="dxa"/>
          </w:tcPr>
          <w:p w14:paraId="05354309" w14:textId="41F1B261" w:rsidR="00DF04E8" w:rsidRPr="008B0B75" w:rsidRDefault="00DF04E8" w:rsidP="00DF04E8">
            <w:pPr>
              <w:jc w:val="both"/>
              <w:rPr>
                <w:sz w:val="18"/>
                <w:szCs w:val="18"/>
              </w:rPr>
            </w:pPr>
            <w:r w:rsidRPr="00FA7506"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incronizar</w:t>
            </w:r>
            <w:r w:rsidRPr="00FA7506">
              <w:rPr>
                <w:sz w:val="18"/>
                <w:szCs w:val="18"/>
              </w:rPr>
              <w:t xml:space="preserve"> datos mediante una plataforma centralizada o gateway IoT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307" w:type="dxa"/>
          </w:tcPr>
          <w:p w14:paraId="00DA3859" w14:textId="77777777" w:rsidR="00DF04E8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4B7D9F">
              <w:rPr>
                <w:color w:val="000000" w:themeColor="text1"/>
                <w:sz w:val="18"/>
                <w:szCs w:val="18"/>
              </w:rPr>
              <w:t xml:space="preserve">Practica </w:t>
            </w:r>
            <w:r>
              <w:rPr>
                <w:color w:val="000000" w:themeColor="text1"/>
                <w:sz w:val="18"/>
                <w:szCs w:val="18"/>
              </w:rPr>
              <w:t>4</w:t>
            </w:r>
            <w:r w:rsidRPr="004B7D9F">
              <w:rPr>
                <w:color w:val="000000" w:themeColor="text1"/>
                <w:sz w:val="18"/>
                <w:szCs w:val="18"/>
              </w:rPr>
              <w:t xml:space="preserve"> – “</w:t>
            </w:r>
            <w:r>
              <w:rPr>
                <w:color w:val="000000" w:themeColor="text1"/>
                <w:sz w:val="18"/>
                <w:szCs w:val="18"/>
              </w:rPr>
              <w:t>Introducción a IOT</w:t>
            </w:r>
            <w:r w:rsidRPr="004B7D9F">
              <w:rPr>
                <w:color w:val="000000" w:themeColor="text1"/>
                <w:sz w:val="18"/>
                <w:szCs w:val="18"/>
              </w:rPr>
              <w:t>”</w:t>
            </w:r>
          </w:p>
          <w:p w14:paraId="67596012" w14:textId="73235E0A" w:rsidR="00DF04E8" w:rsidRPr="008B0B75" w:rsidRDefault="00DF04E8" w:rsidP="00DF04E8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</w:t>
            </w:r>
            <w:r w:rsidRPr="00FA7506">
              <w:rPr>
                <w:sz w:val="18"/>
                <w:szCs w:val="18"/>
              </w:rPr>
              <w:t>uebas para garantizar la eficiencia y el correcto funcionamiento del sistema</w:t>
            </w:r>
            <w:r>
              <w:rPr>
                <w:sz w:val="18"/>
                <w:szCs w:val="18"/>
              </w:rPr>
              <w:t xml:space="preserve"> IoT</w:t>
            </w:r>
            <w:r w:rsidRPr="00FA7506">
              <w:rPr>
                <w:sz w:val="18"/>
                <w:szCs w:val="18"/>
              </w:rPr>
              <w:t>.</w:t>
            </w:r>
          </w:p>
        </w:tc>
      </w:tr>
      <w:tr w:rsidR="00DF04E8" w14:paraId="7DAC9DD8" w14:textId="77777777" w:rsidTr="004B7D9F">
        <w:trPr>
          <w:trHeight w:hRule="exact" w:val="1701"/>
        </w:trPr>
        <w:tc>
          <w:tcPr>
            <w:tcW w:w="318" w:type="dxa"/>
          </w:tcPr>
          <w:p w14:paraId="04AE9C33" w14:textId="77777777" w:rsidR="00DF04E8" w:rsidRPr="0091368C" w:rsidRDefault="00DF04E8" w:rsidP="00DF04E8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6</w:t>
            </w:r>
          </w:p>
        </w:tc>
        <w:tc>
          <w:tcPr>
            <w:tcW w:w="1095" w:type="dxa"/>
          </w:tcPr>
          <w:p w14:paraId="39AB0C65" w14:textId="12E2F2B8" w:rsidR="00DF04E8" w:rsidRPr="00B310D3" w:rsidRDefault="00DF04E8" w:rsidP="00DF04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  <w:r w:rsidRPr="00B310D3">
              <w:rPr>
                <w:color w:val="000000" w:themeColor="text1"/>
              </w:rPr>
              <w:t xml:space="preserve"> a</w:t>
            </w:r>
            <w:r>
              <w:rPr>
                <w:color w:val="000000" w:themeColor="text1"/>
              </w:rPr>
              <w:t>l</w:t>
            </w:r>
            <w:r w:rsidRPr="00B310D3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12</w:t>
            </w:r>
            <w:r w:rsidRPr="00B310D3">
              <w:rPr>
                <w:color w:val="000000" w:themeColor="text1"/>
              </w:rPr>
              <w:t xml:space="preserve"> de julio</w:t>
            </w:r>
          </w:p>
        </w:tc>
        <w:tc>
          <w:tcPr>
            <w:tcW w:w="2835" w:type="dxa"/>
          </w:tcPr>
          <w:p w14:paraId="72075D8C" w14:textId="3CD1741E" w:rsidR="00DF04E8" w:rsidRPr="008B0B75" w:rsidRDefault="00DF04E8" w:rsidP="00DF04E8">
            <w:pPr>
              <w:jc w:val="both"/>
              <w:rPr>
                <w:sz w:val="18"/>
                <w:szCs w:val="18"/>
              </w:rPr>
            </w:pPr>
            <w:r w:rsidRPr="00B55F4A">
              <w:rPr>
                <w:sz w:val="18"/>
                <w:szCs w:val="18"/>
              </w:rPr>
              <w:t>Conectar dispositivos IoT, optimizando la automatización y el control de sistemas inteligentes.</w:t>
            </w:r>
          </w:p>
        </w:tc>
        <w:tc>
          <w:tcPr>
            <w:tcW w:w="2693" w:type="dxa"/>
          </w:tcPr>
          <w:p w14:paraId="1F9CC26A" w14:textId="4E7F87DF" w:rsidR="00DF04E8" w:rsidRPr="008B0B75" w:rsidRDefault="00DF04E8" w:rsidP="00DF04E8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 w:rsidRPr="00875C46">
              <w:rPr>
                <w:sz w:val="18"/>
                <w:szCs w:val="18"/>
              </w:rPr>
              <w:t>ntegra dispositivos IoT diferentes en una red, utilizando protocolos de comunicación adecuados y garantizar que estos dispositivos trabajen de manera eficiente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693" w:type="dxa"/>
          </w:tcPr>
          <w:p w14:paraId="2304EE2A" w14:textId="77777777" w:rsidR="00DF04E8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IOT</w:t>
            </w:r>
          </w:p>
          <w:p w14:paraId="0F31843F" w14:textId="77777777" w:rsidR="00DF04E8" w:rsidRPr="000F0D9C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sz w:val="18"/>
                <w:szCs w:val="18"/>
              </w:rPr>
            </w:pPr>
            <w:r w:rsidRPr="000F0D9C">
              <w:rPr>
                <w:sz w:val="18"/>
                <w:szCs w:val="18"/>
              </w:rPr>
              <w:t>Redes de comunicación en IoT</w:t>
            </w:r>
          </w:p>
          <w:p w14:paraId="79AB2732" w14:textId="77777777" w:rsidR="00DF04E8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sz w:val="18"/>
                <w:szCs w:val="18"/>
              </w:rPr>
            </w:pPr>
            <w:r w:rsidRPr="000F0D9C">
              <w:rPr>
                <w:sz w:val="18"/>
                <w:szCs w:val="18"/>
              </w:rPr>
              <w:t>Plataformas y servicios en la nube para IoT</w:t>
            </w:r>
          </w:p>
          <w:p w14:paraId="7C5E1F5E" w14:textId="77777777" w:rsidR="00DF04E8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sz w:val="18"/>
                <w:szCs w:val="18"/>
              </w:rPr>
            </w:pPr>
            <w:r w:rsidRPr="00A915BD">
              <w:rPr>
                <w:sz w:val="18"/>
                <w:szCs w:val="18"/>
              </w:rPr>
              <w:t>IoT y análisis de datos</w:t>
            </w:r>
          </w:p>
          <w:p w14:paraId="5BDB2E67" w14:textId="5903A858" w:rsidR="00DF04E8" w:rsidRPr="00A915BD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sz w:val="18"/>
                <w:szCs w:val="18"/>
              </w:rPr>
            </w:pPr>
            <w:r w:rsidRPr="00A915BD">
              <w:rPr>
                <w:sz w:val="18"/>
                <w:szCs w:val="18"/>
              </w:rPr>
              <w:t>WiFi en el Internet de las Cosas (IoT)</w:t>
            </w:r>
          </w:p>
        </w:tc>
        <w:tc>
          <w:tcPr>
            <w:tcW w:w="3119" w:type="dxa"/>
          </w:tcPr>
          <w:p w14:paraId="029013B7" w14:textId="07EC8093" w:rsidR="00DF04E8" w:rsidRPr="008B0B75" w:rsidRDefault="00DF04E8" w:rsidP="00DF04E8">
            <w:pPr>
              <w:jc w:val="both"/>
              <w:rPr>
                <w:sz w:val="18"/>
                <w:szCs w:val="18"/>
              </w:rPr>
            </w:pPr>
            <w:r w:rsidRPr="00FA7506"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incronizar</w:t>
            </w:r>
            <w:r w:rsidRPr="00FA7506">
              <w:rPr>
                <w:sz w:val="18"/>
                <w:szCs w:val="18"/>
              </w:rPr>
              <w:t xml:space="preserve"> datos mediante una plataforma centralizada o gateway IoT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307" w:type="dxa"/>
          </w:tcPr>
          <w:p w14:paraId="66470F91" w14:textId="77777777" w:rsidR="00DF04E8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4B7D9F">
              <w:rPr>
                <w:color w:val="000000" w:themeColor="text1"/>
                <w:sz w:val="18"/>
                <w:szCs w:val="18"/>
              </w:rPr>
              <w:t xml:space="preserve">Practica </w:t>
            </w:r>
            <w:r>
              <w:rPr>
                <w:color w:val="000000" w:themeColor="text1"/>
                <w:sz w:val="18"/>
                <w:szCs w:val="18"/>
              </w:rPr>
              <w:t>5</w:t>
            </w:r>
            <w:r w:rsidRPr="004B7D9F">
              <w:rPr>
                <w:color w:val="000000" w:themeColor="text1"/>
                <w:sz w:val="18"/>
                <w:szCs w:val="18"/>
              </w:rPr>
              <w:t xml:space="preserve"> – “</w:t>
            </w:r>
            <w:r w:rsidRPr="00A915BD">
              <w:rPr>
                <w:color w:val="000000" w:themeColor="text1"/>
                <w:sz w:val="18"/>
                <w:szCs w:val="18"/>
              </w:rPr>
              <w:t xml:space="preserve">Implementación y </w:t>
            </w:r>
            <w:r>
              <w:rPr>
                <w:color w:val="000000" w:themeColor="text1"/>
                <w:sz w:val="18"/>
                <w:szCs w:val="18"/>
              </w:rPr>
              <w:t>c</w:t>
            </w:r>
            <w:r w:rsidRPr="00A915BD">
              <w:rPr>
                <w:color w:val="000000" w:themeColor="text1"/>
                <w:sz w:val="18"/>
                <w:szCs w:val="18"/>
              </w:rPr>
              <w:t>omunicación en IoT</w:t>
            </w:r>
            <w:r w:rsidRPr="004B7D9F">
              <w:rPr>
                <w:color w:val="000000" w:themeColor="text1"/>
                <w:sz w:val="18"/>
                <w:szCs w:val="18"/>
              </w:rPr>
              <w:t>”</w:t>
            </w:r>
          </w:p>
          <w:p w14:paraId="6C511557" w14:textId="4F2D08DD" w:rsidR="00DF04E8" w:rsidRPr="008B0B75" w:rsidRDefault="00DF04E8" w:rsidP="00DF04E8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</w:t>
            </w:r>
            <w:r w:rsidRPr="00FA7506">
              <w:rPr>
                <w:sz w:val="18"/>
                <w:szCs w:val="18"/>
              </w:rPr>
              <w:t>uebas para garantizar la eficiencia y el correcto funcionamiento del sistema</w:t>
            </w:r>
            <w:r>
              <w:rPr>
                <w:sz w:val="18"/>
                <w:szCs w:val="18"/>
              </w:rPr>
              <w:t xml:space="preserve"> IoT</w:t>
            </w:r>
            <w:r w:rsidRPr="00FA7506">
              <w:rPr>
                <w:sz w:val="18"/>
                <w:szCs w:val="18"/>
              </w:rPr>
              <w:t>.</w:t>
            </w:r>
          </w:p>
        </w:tc>
      </w:tr>
      <w:tr w:rsidR="00DF04E8" w14:paraId="4BE7CD57" w14:textId="77777777" w:rsidTr="004B7D9F">
        <w:trPr>
          <w:trHeight w:hRule="exact" w:val="1701"/>
        </w:trPr>
        <w:tc>
          <w:tcPr>
            <w:tcW w:w="318" w:type="dxa"/>
          </w:tcPr>
          <w:p w14:paraId="62306652" w14:textId="77777777" w:rsidR="00DF04E8" w:rsidRPr="0091368C" w:rsidRDefault="00DF04E8" w:rsidP="00DF04E8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7</w:t>
            </w:r>
          </w:p>
        </w:tc>
        <w:tc>
          <w:tcPr>
            <w:tcW w:w="1095" w:type="dxa"/>
          </w:tcPr>
          <w:p w14:paraId="75D2458E" w14:textId="27863E42" w:rsidR="00DF04E8" w:rsidRPr="00B310D3" w:rsidRDefault="00DF04E8" w:rsidP="00DF04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13</w:t>
            </w:r>
            <w:r w:rsidRPr="00B310D3">
              <w:rPr>
                <w:color w:val="000000" w:themeColor="text1"/>
              </w:rPr>
              <w:t xml:space="preserve"> a</w:t>
            </w:r>
            <w:r>
              <w:rPr>
                <w:color w:val="000000" w:themeColor="text1"/>
              </w:rPr>
              <w:t>l</w:t>
            </w:r>
            <w:r w:rsidRPr="00B310D3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19</w:t>
            </w:r>
            <w:r w:rsidRPr="00B310D3">
              <w:rPr>
                <w:color w:val="000000" w:themeColor="text1"/>
              </w:rPr>
              <w:t xml:space="preserve"> de julio</w:t>
            </w:r>
          </w:p>
        </w:tc>
        <w:tc>
          <w:tcPr>
            <w:tcW w:w="2835" w:type="dxa"/>
          </w:tcPr>
          <w:p w14:paraId="1EC35CC3" w14:textId="378EDA97" w:rsidR="00DF04E8" w:rsidRPr="008B0B75" w:rsidRDefault="00DF04E8" w:rsidP="00DF04E8">
            <w:pPr>
              <w:jc w:val="both"/>
              <w:rPr>
                <w:sz w:val="18"/>
                <w:szCs w:val="18"/>
              </w:rPr>
            </w:pPr>
            <w:r w:rsidRPr="00B55F4A">
              <w:rPr>
                <w:sz w:val="18"/>
                <w:szCs w:val="18"/>
              </w:rPr>
              <w:t>Desarrollar aplicaciones IoT, facilitando la automatización y mejorando el control de dispositivos inteligentes.</w:t>
            </w:r>
          </w:p>
        </w:tc>
        <w:tc>
          <w:tcPr>
            <w:tcW w:w="2693" w:type="dxa"/>
          </w:tcPr>
          <w:p w14:paraId="1955A1E5" w14:textId="041B1EE0" w:rsidR="00DF04E8" w:rsidRPr="008B0B75" w:rsidRDefault="00DF04E8" w:rsidP="00DF04E8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</w:t>
            </w:r>
            <w:r w:rsidRPr="00FA7506">
              <w:rPr>
                <w:sz w:val="18"/>
                <w:szCs w:val="18"/>
              </w:rPr>
              <w:t>stablece una plataforma en la nube para gestionar y analizar los datos generados por los dispositivos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693" w:type="dxa"/>
          </w:tcPr>
          <w:p w14:paraId="6F2AB83F" w14:textId="77777777" w:rsidR="00DF04E8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IOT</w:t>
            </w:r>
          </w:p>
          <w:p w14:paraId="54EB3F92" w14:textId="77777777" w:rsidR="00DF04E8" w:rsidRPr="000F0D9C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sz w:val="18"/>
                <w:szCs w:val="18"/>
              </w:rPr>
            </w:pPr>
            <w:r w:rsidRPr="000F0D9C">
              <w:rPr>
                <w:sz w:val="18"/>
                <w:szCs w:val="18"/>
              </w:rPr>
              <w:t>Redes de comunicación en IoT</w:t>
            </w:r>
          </w:p>
          <w:p w14:paraId="5FF2B973" w14:textId="77777777" w:rsidR="00DF04E8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sz w:val="18"/>
                <w:szCs w:val="18"/>
              </w:rPr>
            </w:pPr>
            <w:r w:rsidRPr="000F0D9C">
              <w:rPr>
                <w:sz w:val="18"/>
                <w:szCs w:val="18"/>
              </w:rPr>
              <w:t>Plataformas y servicios en la nube para IoT</w:t>
            </w:r>
          </w:p>
          <w:p w14:paraId="235C28DA" w14:textId="77777777" w:rsidR="00DF04E8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sz w:val="18"/>
                <w:szCs w:val="18"/>
              </w:rPr>
            </w:pPr>
            <w:r w:rsidRPr="00A915BD">
              <w:rPr>
                <w:sz w:val="18"/>
                <w:szCs w:val="18"/>
              </w:rPr>
              <w:t>IoT y análisis de datos</w:t>
            </w:r>
          </w:p>
          <w:p w14:paraId="05307C47" w14:textId="071A9F41" w:rsidR="00DF04E8" w:rsidRPr="00875C46" w:rsidRDefault="00DF04E8" w:rsidP="00DF04E8">
            <w:pPr>
              <w:pStyle w:val="Prrafodelista"/>
              <w:numPr>
                <w:ilvl w:val="0"/>
                <w:numId w:val="6"/>
              </w:numPr>
              <w:ind w:left="182" w:hanging="106"/>
              <w:jc w:val="both"/>
              <w:rPr>
                <w:sz w:val="18"/>
                <w:szCs w:val="18"/>
              </w:rPr>
            </w:pPr>
            <w:r w:rsidRPr="00875C46">
              <w:rPr>
                <w:sz w:val="18"/>
                <w:szCs w:val="18"/>
              </w:rPr>
              <w:t>WiFi en el Internet de las Cosas (IoT)</w:t>
            </w:r>
          </w:p>
        </w:tc>
        <w:tc>
          <w:tcPr>
            <w:tcW w:w="3119" w:type="dxa"/>
          </w:tcPr>
          <w:p w14:paraId="301C581B" w14:textId="75AB18E1" w:rsidR="00DF04E8" w:rsidRPr="008B0B75" w:rsidRDefault="00DF04E8" w:rsidP="00DF04E8">
            <w:pPr>
              <w:jc w:val="both"/>
              <w:rPr>
                <w:sz w:val="18"/>
                <w:szCs w:val="18"/>
              </w:rPr>
            </w:pPr>
            <w:r w:rsidRPr="002260F7">
              <w:rPr>
                <w:sz w:val="18"/>
                <w:szCs w:val="18"/>
              </w:rPr>
              <w:t>Configura una red de comunicación IoT utilizando un microcontrolador y WiFi, integrando sensor</w:t>
            </w:r>
            <w:r>
              <w:rPr>
                <w:sz w:val="18"/>
                <w:szCs w:val="18"/>
              </w:rPr>
              <w:t>es</w:t>
            </w:r>
            <w:r w:rsidRPr="002260F7">
              <w:rPr>
                <w:sz w:val="18"/>
                <w:szCs w:val="18"/>
              </w:rPr>
              <w:t>.</w:t>
            </w:r>
          </w:p>
        </w:tc>
        <w:tc>
          <w:tcPr>
            <w:tcW w:w="2307" w:type="dxa"/>
          </w:tcPr>
          <w:p w14:paraId="03CEFFFE" w14:textId="77777777" w:rsidR="00DF04E8" w:rsidRDefault="00DF04E8" w:rsidP="00DF04E8">
            <w:pPr>
              <w:jc w:val="both"/>
              <w:rPr>
                <w:sz w:val="18"/>
                <w:szCs w:val="18"/>
              </w:rPr>
            </w:pPr>
            <w:r w:rsidRPr="008D486C">
              <w:rPr>
                <w:sz w:val="18"/>
                <w:szCs w:val="18"/>
              </w:rPr>
              <w:t>Proyecto final</w:t>
            </w:r>
          </w:p>
          <w:p w14:paraId="4A6CD302" w14:textId="0ADA5433" w:rsidR="00DF04E8" w:rsidRPr="008B0B75" w:rsidRDefault="00DF04E8" w:rsidP="00DF04E8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 w:rsidRPr="002260F7">
              <w:rPr>
                <w:sz w:val="18"/>
                <w:szCs w:val="18"/>
              </w:rPr>
              <w:t>ensor</w:t>
            </w:r>
            <w:r>
              <w:rPr>
                <w:sz w:val="18"/>
                <w:szCs w:val="18"/>
              </w:rPr>
              <w:t>es</w:t>
            </w:r>
            <w:r w:rsidRPr="002260F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que</w:t>
            </w:r>
            <w:r w:rsidRPr="002260F7">
              <w:rPr>
                <w:sz w:val="18"/>
                <w:szCs w:val="18"/>
              </w:rPr>
              <w:t xml:space="preserve"> envíen a una plataforma en la nube</w:t>
            </w:r>
            <w:r>
              <w:rPr>
                <w:sz w:val="18"/>
                <w:szCs w:val="18"/>
              </w:rPr>
              <w:t xml:space="preserve"> y</w:t>
            </w:r>
            <w:r w:rsidRPr="002260F7">
              <w:rPr>
                <w:sz w:val="18"/>
                <w:szCs w:val="18"/>
              </w:rPr>
              <w:t xml:space="preserve"> responda a comandos</w:t>
            </w:r>
            <w:r>
              <w:rPr>
                <w:sz w:val="18"/>
                <w:szCs w:val="18"/>
              </w:rPr>
              <w:t xml:space="preserve"> </w:t>
            </w:r>
            <w:r w:rsidRPr="002260F7">
              <w:rPr>
                <w:sz w:val="18"/>
                <w:szCs w:val="18"/>
              </w:rPr>
              <w:t>remotos a través de la misma.</w:t>
            </w:r>
          </w:p>
        </w:tc>
      </w:tr>
      <w:tr w:rsidR="00DF04E8" w14:paraId="04388A98" w14:textId="77777777" w:rsidTr="00571AE3">
        <w:trPr>
          <w:trHeight w:hRule="exact" w:val="1417"/>
        </w:trPr>
        <w:tc>
          <w:tcPr>
            <w:tcW w:w="318" w:type="dxa"/>
          </w:tcPr>
          <w:p w14:paraId="16BD65BD" w14:textId="77777777" w:rsidR="00DF04E8" w:rsidRPr="0091368C" w:rsidRDefault="00DF04E8" w:rsidP="00DF04E8">
            <w:pPr>
              <w:jc w:val="both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8</w:t>
            </w:r>
          </w:p>
        </w:tc>
        <w:tc>
          <w:tcPr>
            <w:tcW w:w="1095" w:type="dxa"/>
          </w:tcPr>
          <w:p w14:paraId="640F3368" w14:textId="77777777" w:rsidR="00DF04E8" w:rsidRPr="00B310D3" w:rsidRDefault="00DF04E8" w:rsidP="00DF04E8">
            <w:pPr>
              <w:rPr>
                <w:color w:val="000000" w:themeColor="text1"/>
              </w:rPr>
            </w:pPr>
            <w:r w:rsidRPr="00B310D3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>7</w:t>
            </w:r>
            <w:r w:rsidRPr="00B310D3">
              <w:rPr>
                <w:color w:val="000000" w:themeColor="text1"/>
              </w:rPr>
              <w:t xml:space="preserve"> de julio a </w:t>
            </w:r>
            <w:r>
              <w:rPr>
                <w:color w:val="000000" w:themeColor="text1"/>
              </w:rPr>
              <w:t>2</w:t>
            </w:r>
          </w:p>
          <w:p w14:paraId="7AF4C30C" w14:textId="3633F6EC" w:rsidR="00DF04E8" w:rsidRPr="0091368C" w:rsidRDefault="00DF04E8" w:rsidP="00DF04E8">
            <w:pPr>
              <w:rPr>
                <w:b/>
                <w:color w:val="000000" w:themeColor="text1"/>
              </w:rPr>
            </w:pPr>
            <w:r w:rsidRPr="00B310D3">
              <w:rPr>
                <w:color w:val="000000" w:themeColor="text1"/>
              </w:rPr>
              <w:t xml:space="preserve">de </w:t>
            </w:r>
            <w:r>
              <w:rPr>
                <w:color w:val="000000" w:themeColor="text1"/>
              </w:rPr>
              <w:t>a</w:t>
            </w:r>
            <w:r w:rsidRPr="00B310D3">
              <w:rPr>
                <w:color w:val="000000" w:themeColor="text1"/>
              </w:rPr>
              <w:t>gosto</w:t>
            </w:r>
          </w:p>
        </w:tc>
        <w:tc>
          <w:tcPr>
            <w:tcW w:w="2835" w:type="dxa"/>
          </w:tcPr>
          <w:p w14:paraId="1AEB96D4" w14:textId="015A427E" w:rsidR="00DF04E8" w:rsidRPr="008B0B75" w:rsidRDefault="00DF04E8" w:rsidP="00DF04E8">
            <w:pPr>
              <w:jc w:val="both"/>
              <w:rPr>
                <w:sz w:val="18"/>
                <w:szCs w:val="18"/>
              </w:rPr>
            </w:pPr>
            <w:r w:rsidRPr="00B55F4A">
              <w:rPr>
                <w:sz w:val="18"/>
                <w:szCs w:val="18"/>
              </w:rPr>
              <w:t>Desarrollar aplicaciones IoT, facilitando la automatización y mejorando el control de dispositivos inteligentes.</w:t>
            </w:r>
          </w:p>
        </w:tc>
        <w:tc>
          <w:tcPr>
            <w:tcW w:w="2693" w:type="dxa"/>
          </w:tcPr>
          <w:p w14:paraId="5B05F30B" w14:textId="4D704018" w:rsidR="00DF04E8" w:rsidRPr="008B0B75" w:rsidRDefault="00DF04E8" w:rsidP="00DF04E8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</w:t>
            </w:r>
            <w:r w:rsidRPr="00FA7506">
              <w:rPr>
                <w:sz w:val="18"/>
                <w:szCs w:val="18"/>
              </w:rPr>
              <w:t>stablece una plataforma en la nube para gestionar y analizar los datos generados por los dispositivos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693" w:type="dxa"/>
          </w:tcPr>
          <w:p w14:paraId="0E49D766" w14:textId="7E158759" w:rsidR="00DF04E8" w:rsidRPr="00167E31" w:rsidRDefault="00DF04E8" w:rsidP="00DF04E8">
            <w:pPr>
              <w:jc w:val="both"/>
              <w:rPr>
                <w:sz w:val="18"/>
                <w:szCs w:val="18"/>
              </w:rPr>
            </w:pPr>
            <w:r w:rsidRPr="00167E31">
              <w:rPr>
                <w:sz w:val="18"/>
                <w:szCs w:val="18"/>
              </w:rPr>
              <w:t>PROYECTO FINAL</w:t>
            </w:r>
          </w:p>
        </w:tc>
        <w:tc>
          <w:tcPr>
            <w:tcW w:w="3119" w:type="dxa"/>
          </w:tcPr>
          <w:p w14:paraId="41D914D5" w14:textId="7276F4DE" w:rsidR="00DF04E8" w:rsidRPr="008B0B75" w:rsidRDefault="00DF04E8" w:rsidP="00DF04E8">
            <w:pPr>
              <w:jc w:val="both"/>
              <w:rPr>
                <w:sz w:val="18"/>
                <w:szCs w:val="18"/>
              </w:rPr>
            </w:pPr>
            <w:r w:rsidRPr="002260F7">
              <w:rPr>
                <w:sz w:val="18"/>
                <w:szCs w:val="18"/>
              </w:rPr>
              <w:t>Configura una red de comunicación IoT utilizando un microcontrolador y WiFi, integrando sensor</w:t>
            </w:r>
            <w:r>
              <w:rPr>
                <w:sz w:val="18"/>
                <w:szCs w:val="18"/>
              </w:rPr>
              <w:t>es</w:t>
            </w:r>
            <w:r w:rsidRPr="002260F7">
              <w:rPr>
                <w:sz w:val="18"/>
                <w:szCs w:val="18"/>
              </w:rPr>
              <w:t>.</w:t>
            </w:r>
          </w:p>
        </w:tc>
        <w:tc>
          <w:tcPr>
            <w:tcW w:w="2307" w:type="dxa"/>
          </w:tcPr>
          <w:p w14:paraId="1426AFF6" w14:textId="77777777" w:rsidR="00DF04E8" w:rsidRDefault="00DF04E8" w:rsidP="00DF04E8">
            <w:pPr>
              <w:jc w:val="both"/>
              <w:rPr>
                <w:sz w:val="18"/>
                <w:szCs w:val="18"/>
              </w:rPr>
            </w:pPr>
            <w:r w:rsidRPr="008D486C">
              <w:rPr>
                <w:sz w:val="18"/>
                <w:szCs w:val="18"/>
              </w:rPr>
              <w:t>Proyecto final</w:t>
            </w:r>
          </w:p>
          <w:p w14:paraId="400112BC" w14:textId="5BCA3CB5" w:rsidR="00DF04E8" w:rsidRPr="008B0B75" w:rsidRDefault="00DF04E8" w:rsidP="00DF04E8">
            <w:pPr>
              <w:jc w:val="both"/>
              <w:rPr>
                <w:sz w:val="18"/>
                <w:szCs w:val="18"/>
              </w:rPr>
            </w:pPr>
            <w:r w:rsidRPr="002260F7">
              <w:rPr>
                <w:sz w:val="18"/>
                <w:szCs w:val="18"/>
              </w:rPr>
              <w:t>Sensores que envíen a una plataforma en la nube responda a comandos</w:t>
            </w:r>
            <w:r>
              <w:rPr>
                <w:sz w:val="18"/>
                <w:szCs w:val="18"/>
              </w:rPr>
              <w:t xml:space="preserve"> </w:t>
            </w:r>
            <w:r w:rsidRPr="002260F7">
              <w:rPr>
                <w:sz w:val="18"/>
                <w:szCs w:val="18"/>
              </w:rPr>
              <w:t>remotos a través de la misma.</w:t>
            </w:r>
          </w:p>
        </w:tc>
      </w:tr>
    </w:tbl>
    <w:p w14:paraId="7E4B7D69" w14:textId="77777777" w:rsidR="00884CB5" w:rsidRPr="00884CB5" w:rsidRDefault="00884CB5">
      <w:pPr>
        <w:rPr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248"/>
        <w:gridCol w:w="425"/>
        <w:gridCol w:w="10387"/>
      </w:tblGrid>
      <w:tr w:rsidR="00E5258E" w14:paraId="17A20FEF" w14:textId="77777777" w:rsidTr="00E81777">
        <w:trPr>
          <w:trHeight w:hRule="exact" w:val="567"/>
        </w:trPr>
        <w:tc>
          <w:tcPr>
            <w:tcW w:w="4248" w:type="dxa"/>
            <w:vMerge w:val="restart"/>
            <w:shd w:val="clear" w:color="auto" w:fill="23376D"/>
            <w:vAlign w:val="center"/>
          </w:tcPr>
          <w:p w14:paraId="3CCDC255" w14:textId="77777777" w:rsidR="00E5258E" w:rsidRPr="00685295" w:rsidRDefault="00E5258E" w:rsidP="00CD4693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685295">
              <w:rPr>
                <w:b/>
                <w:color w:val="FFFFFF" w:themeColor="background1"/>
                <w:sz w:val="28"/>
                <w:szCs w:val="28"/>
              </w:rPr>
              <w:t>Contenidos actitudinales</w:t>
            </w:r>
            <w:r>
              <w:rPr>
                <w:b/>
                <w:color w:val="FFFFFF" w:themeColor="background1"/>
                <w:sz w:val="28"/>
                <w:szCs w:val="28"/>
              </w:rPr>
              <w:t xml:space="preserve"> (valores y virtudes)</w:t>
            </w:r>
          </w:p>
          <w:p w14:paraId="3CA5003C" w14:textId="77777777" w:rsidR="00E5258E" w:rsidRPr="001B2651" w:rsidRDefault="00E5258E" w:rsidP="00CD4693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1D8B8566" w14:textId="27D4F2C9" w:rsidR="00E5258E" w:rsidRPr="006510F1" w:rsidRDefault="00E5258E" w:rsidP="00E81777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1.</w:t>
            </w:r>
          </w:p>
        </w:tc>
        <w:tc>
          <w:tcPr>
            <w:tcW w:w="10387" w:type="dxa"/>
          </w:tcPr>
          <w:p w14:paraId="0D97E7BE" w14:textId="0928CB64" w:rsidR="00E5258E" w:rsidRPr="008B0B75" w:rsidRDefault="008B6679" w:rsidP="00E81777">
            <w:pPr>
              <w:jc w:val="both"/>
              <w:rPr>
                <w:sz w:val="18"/>
                <w:szCs w:val="18"/>
              </w:rPr>
            </w:pPr>
            <w:r w:rsidRPr="008B6679">
              <w:rPr>
                <w:sz w:val="18"/>
                <w:szCs w:val="18"/>
              </w:rPr>
              <w:t>Demuestra respeto hacia sus compañeros.</w:t>
            </w:r>
          </w:p>
        </w:tc>
      </w:tr>
      <w:tr w:rsidR="00E5258E" w14:paraId="305550F5" w14:textId="77777777" w:rsidTr="00E81777">
        <w:trPr>
          <w:trHeight w:hRule="exact" w:val="567"/>
        </w:trPr>
        <w:tc>
          <w:tcPr>
            <w:tcW w:w="4248" w:type="dxa"/>
            <w:vMerge/>
            <w:shd w:val="clear" w:color="auto" w:fill="23376D"/>
          </w:tcPr>
          <w:p w14:paraId="3F4A083C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00180CA0" w14:textId="2F72CABC" w:rsidR="00E5258E" w:rsidRPr="006510F1" w:rsidRDefault="00E5258E" w:rsidP="00E81777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2.</w:t>
            </w:r>
          </w:p>
        </w:tc>
        <w:tc>
          <w:tcPr>
            <w:tcW w:w="10387" w:type="dxa"/>
          </w:tcPr>
          <w:p w14:paraId="35A905EE" w14:textId="17CC2694" w:rsidR="00E5258E" w:rsidRPr="008B0B75" w:rsidRDefault="008B6679" w:rsidP="00CD4693">
            <w:pPr>
              <w:jc w:val="both"/>
              <w:rPr>
                <w:sz w:val="18"/>
                <w:szCs w:val="18"/>
              </w:rPr>
            </w:pPr>
            <w:r w:rsidRPr="008B6679">
              <w:rPr>
                <w:sz w:val="18"/>
                <w:szCs w:val="18"/>
              </w:rPr>
              <w:t>Gestiona el tiempo de manera adecuada, de manera que cumpla con sus actividades asignadas con responsabilidad.</w:t>
            </w:r>
          </w:p>
        </w:tc>
      </w:tr>
      <w:tr w:rsidR="00E5258E" w14:paraId="1D846DE0" w14:textId="77777777" w:rsidTr="00E81777">
        <w:trPr>
          <w:trHeight w:hRule="exact" w:val="567"/>
        </w:trPr>
        <w:tc>
          <w:tcPr>
            <w:tcW w:w="4248" w:type="dxa"/>
            <w:vMerge/>
            <w:shd w:val="clear" w:color="auto" w:fill="23376D"/>
          </w:tcPr>
          <w:p w14:paraId="540F91C8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03B82A73" w14:textId="61D84D3C" w:rsidR="00E5258E" w:rsidRPr="006510F1" w:rsidRDefault="00E5258E" w:rsidP="00E81777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3.</w:t>
            </w:r>
          </w:p>
        </w:tc>
        <w:tc>
          <w:tcPr>
            <w:tcW w:w="10387" w:type="dxa"/>
          </w:tcPr>
          <w:p w14:paraId="4B412710" w14:textId="670A085C" w:rsidR="00E5258E" w:rsidRPr="008B0B75" w:rsidRDefault="008B6679" w:rsidP="00CD4693">
            <w:pPr>
              <w:jc w:val="both"/>
              <w:rPr>
                <w:sz w:val="18"/>
                <w:szCs w:val="18"/>
              </w:rPr>
            </w:pPr>
            <w:r w:rsidRPr="008B6679">
              <w:rPr>
                <w:sz w:val="18"/>
                <w:szCs w:val="18"/>
              </w:rPr>
              <w:t>Mantiene un orden y limpieza en su banco de trabajo que le permitan un desempeño adecuado.</w:t>
            </w:r>
          </w:p>
        </w:tc>
      </w:tr>
      <w:tr w:rsidR="00E5258E" w14:paraId="7CF49295" w14:textId="77777777" w:rsidTr="00E81777">
        <w:trPr>
          <w:trHeight w:hRule="exact" w:val="567"/>
        </w:trPr>
        <w:tc>
          <w:tcPr>
            <w:tcW w:w="4248" w:type="dxa"/>
            <w:vMerge/>
            <w:shd w:val="clear" w:color="auto" w:fill="23376D"/>
          </w:tcPr>
          <w:p w14:paraId="7C77F4C7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268C4195" w14:textId="4217E6D1" w:rsidR="00E5258E" w:rsidRPr="006510F1" w:rsidRDefault="00E5258E" w:rsidP="00E81777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4.</w:t>
            </w:r>
          </w:p>
        </w:tc>
        <w:tc>
          <w:tcPr>
            <w:tcW w:w="10387" w:type="dxa"/>
          </w:tcPr>
          <w:p w14:paraId="6DBCBEE7" w14:textId="17C0B0D4" w:rsidR="00E5258E" w:rsidRPr="008B0B75" w:rsidRDefault="008B6679" w:rsidP="00CD4693">
            <w:pPr>
              <w:jc w:val="both"/>
              <w:rPr>
                <w:sz w:val="18"/>
                <w:szCs w:val="18"/>
              </w:rPr>
            </w:pPr>
            <w:r w:rsidRPr="008B6679">
              <w:rPr>
                <w:sz w:val="18"/>
                <w:szCs w:val="18"/>
              </w:rPr>
              <w:t>Respeta la opinión de sus compañeros, aun cuando no esté del todo conforme con esta.</w:t>
            </w:r>
          </w:p>
        </w:tc>
      </w:tr>
      <w:tr w:rsidR="00E5258E" w14:paraId="7CE4A92A" w14:textId="77777777" w:rsidTr="00E81777">
        <w:trPr>
          <w:trHeight w:hRule="exact" w:val="567"/>
        </w:trPr>
        <w:tc>
          <w:tcPr>
            <w:tcW w:w="4248" w:type="dxa"/>
            <w:vMerge/>
            <w:shd w:val="clear" w:color="auto" w:fill="23376D"/>
          </w:tcPr>
          <w:p w14:paraId="4DA86945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0B41A286" w14:textId="29FEA89C" w:rsidR="00E5258E" w:rsidRPr="006510F1" w:rsidRDefault="00E5258E" w:rsidP="00E81777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5.</w:t>
            </w:r>
          </w:p>
        </w:tc>
        <w:tc>
          <w:tcPr>
            <w:tcW w:w="10387" w:type="dxa"/>
          </w:tcPr>
          <w:p w14:paraId="7004A2C1" w14:textId="058416D4" w:rsidR="008B6679" w:rsidRPr="008B6679" w:rsidRDefault="008B6679" w:rsidP="008B6679">
            <w:pPr>
              <w:tabs>
                <w:tab w:val="left" w:pos="1380"/>
              </w:tabs>
              <w:rPr>
                <w:sz w:val="18"/>
                <w:szCs w:val="18"/>
              </w:rPr>
            </w:pPr>
            <w:r w:rsidRPr="008B6679">
              <w:rPr>
                <w:sz w:val="18"/>
                <w:szCs w:val="18"/>
              </w:rPr>
              <w:t>Demuestra un comportamiento de caballero dentro del aula, permitiendo una sana convivencia.</w:t>
            </w:r>
          </w:p>
        </w:tc>
      </w:tr>
    </w:tbl>
    <w:p w14:paraId="5CAE85E9" w14:textId="125805E3" w:rsidR="00E81777" w:rsidRDefault="00E81777" w:rsidP="00E5258E">
      <w:pPr>
        <w:rPr>
          <w:b/>
          <w:color w:val="000000" w:themeColor="text1"/>
          <w:sz w:val="30"/>
          <w:szCs w:val="30"/>
        </w:rPr>
      </w:pPr>
    </w:p>
    <w:p w14:paraId="55E6A004" w14:textId="77777777" w:rsidR="00E81777" w:rsidRDefault="00E81777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br w:type="page"/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702"/>
        <w:gridCol w:w="7319"/>
      </w:tblGrid>
      <w:tr w:rsidR="00E5258E" w14:paraId="10557F5F" w14:textId="77777777" w:rsidTr="00CD4693">
        <w:tc>
          <w:tcPr>
            <w:tcW w:w="15021" w:type="dxa"/>
            <w:gridSpan w:val="2"/>
          </w:tcPr>
          <w:p w14:paraId="0031C4BF" w14:textId="77777777" w:rsidR="00E5258E" w:rsidRDefault="00E5258E" w:rsidP="00CD4693">
            <w:pPr>
              <w:jc w:val="center"/>
              <w:rPr>
                <w:b/>
                <w:color w:val="000000" w:themeColor="text1"/>
                <w:sz w:val="30"/>
                <w:szCs w:val="30"/>
              </w:rPr>
            </w:pPr>
            <w:r w:rsidRPr="00233BA8">
              <w:rPr>
                <w:b/>
                <w:color w:val="000000" w:themeColor="text1"/>
                <w:sz w:val="30"/>
                <w:szCs w:val="30"/>
              </w:rPr>
              <w:t>PROGRAMACIÓN</w:t>
            </w:r>
          </w:p>
        </w:tc>
      </w:tr>
      <w:tr w:rsidR="00E5258E" w14:paraId="35B460DD" w14:textId="77777777" w:rsidTr="00CD4693">
        <w:tc>
          <w:tcPr>
            <w:tcW w:w="7702" w:type="dxa"/>
            <w:shd w:val="clear" w:color="auto" w:fill="23376D"/>
          </w:tcPr>
          <w:p w14:paraId="3B042AE4" w14:textId="08DA8588" w:rsidR="00E5258E" w:rsidRDefault="00E5258E" w:rsidP="00CD4693">
            <w:pPr>
              <w:jc w:val="center"/>
              <w:rPr>
                <w:b/>
                <w:color w:val="000000" w:themeColor="text1"/>
                <w:sz w:val="30"/>
                <w:szCs w:val="30"/>
              </w:rPr>
            </w:pPr>
            <w:r>
              <w:rPr>
                <w:b/>
                <w:color w:val="FFFFFF" w:themeColor="background1"/>
                <w:sz w:val="30"/>
                <w:szCs w:val="30"/>
              </w:rPr>
              <w:t>CUARTO</w:t>
            </w:r>
            <w:r w:rsidRPr="00233BA8">
              <w:rPr>
                <w:b/>
                <w:color w:val="FFFFFF" w:themeColor="background1"/>
                <w:sz w:val="30"/>
                <w:szCs w:val="30"/>
              </w:rPr>
              <w:t xml:space="preserve"> BIMESTRE</w:t>
            </w:r>
          </w:p>
        </w:tc>
        <w:sdt>
          <w:sdtPr>
            <w:rPr>
              <w:b/>
              <w:color w:val="000000" w:themeColor="text1"/>
              <w:sz w:val="30"/>
              <w:szCs w:val="30"/>
            </w:rPr>
            <w:id w:val="1569227120"/>
            <w:placeholder>
              <w:docPart w:val="B74691954A364E7EBEE0C19C5B5BDD40"/>
            </w:placeholder>
            <w15:color w:val="FFFFFF"/>
          </w:sdtPr>
          <w:sdtContent>
            <w:tc>
              <w:tcPr>
                <w:tcW w:w="7319" w:type="dxa"/>
                <w:shd w:val="clear" w:color="auto" w:fill="23376D"/>
              </w:tcPr>
              <w:p w14:paraId="29EE4AB2" w14:textId="036BAAB9" w:rsidR="00E5258E" w:rsidRDefault="00B64C34" w:rsidP="00CD4693">
                <w:pPr>
                  <w:jc w:val="center"/>
                  <w:rPr>
                    <w:b/>
                    <w:color w:val="000000" w:themeColor="text1"/>
                    <w:sz w:val="30"/>
                    <w:szCs w:val="30"/>
                  </w:rPr>
                </w:pPr>
                <w:r w:rsidRPr="00B64C34">
                  <w:rPr>
                    <w:b/>
                    <w:color w:val="FFFFFF" w:themeColor="background1"/>
                    <w:sz w:val="30"/>
                    <w:szCs w:val="30"/>
                  </w:rPr>
                  <w:t>INTRODUCCIÓN A LAS REDES DE COMPUTADORAS</w:t>
                </w:r>
              </w:p>
            </w:tc>
          </w:sdtContent>
        </w:sdt>
      </w:tr>
      <w:tr w:rsidR="00E5258E" w14:paraId="32431970" w14:textId="77777777" w:rsidTr="00CD4693">
        <w:tc>
          <w:tcPr>
            <w:tcW w:w="7702" w:type="dxa"/>
            <w:shd w:val="clear" w:color="auto" w:fill="7D0A42"/>
          </w:tcPr>
          <w:p w14:paraId="63F4BBB9" w14:textId="77777777" w:rsidR="00E5258E" w:rsidRPr="005C7182" w:rsidRDefault="00E5258E" w:rsidP="00CD4693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Competencia general</w:t>
            </w:r>
          </w:p>
        </w:tc>
        <w:tc>
          <w:tcPr>
            <w:tcW w:w="7319" w:type="dxa"/>
            <w:shd w:val="clear" w:color="auto" w:fill="7D0A42"/>
          </w:tcPr>
          <w:p w14:paraId="3ED2A650" w14:textId="77777777" w:rsidR="00E5258E" w:rsidRPr="005C7182" w:rsidRDefault="00E5258E" w:rsidP="00CD4693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Unidad de competencia</w:t>
            </w:r>
          </w:p>
        </w:tc>
      </w:tr>
      <w:tr w:rsidR="00E5258E" w14:paraId="2529A3CF" w14:textId="77777777" w:rsidTr="00D552BE">
        <w:trPr>
          <w:trHeight w:hRule="exact" w:val="2835"/>
        </w:trPr>
        <w:tc>
          <w:tcPr>
            <w:tcW w:w="7702" w:type="dxa"/>
          </w:tcPr>
          <w:p w14:paraId="48C94B13" w14:textId="77777777" w:rsidR="00196236" w:rsidRDefault="00196236" w:rsidP="00196236">
            <w:pPr>
              <w:jc w:val="both"/>
            </w:pPr>
            <w:r w:rsidRPr="0068692D">
              <w:t>Crear soluciones digitales basadas en circuitos lógicos combinacionales y secuenciales, utilizando compuertas lógicas y Flip-Flops, con el fin de optimizar procesos electrónicos y garantizar su funcionalidad.</w:t>
            </w:r>
          </w:p>
          <w:p w14:paraId="6D51F722" w14:textId="77777777" w:rsidR="00196236" w:rsidRDefault="00196236" w:rsidP="00196236">
            <w:pPr>
              <w:jc w:val="both"/>
            </w:pPr>
            <w:r w:rsidRPr="00F36F1C">
              <w:t>Diseñar proyectos electrónicos y sistemas embebidos con microcontroladores mediante lenguajes de alto nivel para desarrollar soluciones tecnológicas innovadoras y prácticas.</w:t>
            </w:r>
          </w:p>
          <w:p w14:paraId="1F397386" w14:textId="41346955" w:rsidR="00B64C34" w:rsidRPr="008B0B75" w:rsidRDefault="00196236" w:rsidP="00196236">
            <w:pPr>
              <w:jc w:val="both"/>
            </w:pPr>
            <w:r w:rsidRPr="00F36F1C">
              <w:t>Planear la implementación de redes LAN, definiendo configuraciones en routers, switches y direccionamiento IP, con el fin de establecer una infraestructura de red funcional y eficiente.</w:t>
            </w:r>
          </w:p>
        </w:tc>
        <w:tc>
          <w:tcPr>
            <w:tcW w:w="7319" w:type="dxa"/>
          </w:tcPr>
          <w:p w14:paraId="191DBEB3" w14:textId="4B3D67B8" w:rsidR="00B64C34" w:rsidRPr="008B0B75" w:rsidRDefault="00D552BE" w:rsidP="00B64C34">
            <w:pPr>
              <w:jc w:val="both"/>
            </w:pPr>
            <w:r w:rsidRPr="00D552BE">
              <w:t>Elaborar el plan de implementación de redes LAN, definiendo configuraciones en routers, switches y direccionamiento IP, para establecer una infraestructura de red funcional y eficiente que satisfaga las necesidades de comunicación y conectividad de la organización.</w:t>
            </w:r>
          </w:p>
        </w:tc>
      </w:tr>
    </w:tbl>
    <w:p w14:paraId="497DFA51" w14:textId="77777777" w:rsidR="00E5258E" w:rsidRPr="00884CB5" w:rsidRDefault="00E5258E" w:rsidP="00E5258E">
      <w:pPr>
        <w:rPr>
          <w:b/>
          <w:color w:val="000000" w:themeColor="text1"/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18"/>
        <w:gridCol w:w="1095"/>
        <w:gridCol w:w="2835"/>
        <w:gridCol w:w="2693"/>
        <w:gridCol w:w="2693"/>
        <w:gridCol w:w="3119"/>
        <w:gridCol w:w="2307"/>
      </w:tblGrid>
      <w:tr w:rsidR="002E6871" w14:paraId="650BF392" w14:textId="77777777" w:rsidTr="00884CB5">
        <w:trPr>
          <w:tblHeader/>
        </w:trPr>
        <w:tc>
          <w:tcPr>
            <w:tcW w:w="1413" w:type="dxa"/>
            <w:gridSpan w:val="2"/>
            <w:shd w:val="clear" w:color="auto" w:fill="23376D"/>
            <w:vAlign w:val="center"/>
          </w:tcPr>
          <w:p w14:paraId="00F8BF29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Semana</w:t>
            </w:r>
          </w:p>
        </w:tc>
        <w:tc>
          <w:tcPr>
            <w:tcW w:w="2835" w:type="dxa"/>
            <w:shd w:val="clear" w:color="auto" w:fill="23376D"/>
            <w:vAlign w:val="center"/>
          </w:tcPr>
          <w:p w14:paraId="61CA312E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Elemento de competencia</w:t>
            </w:r>
          </w:p>
        </w:tc>
        <w:tc>
          <w:tcPr>
            <w:tcW w:w="2693" w:type="dxa"/>
            <w:shd w:val="clear" w:color="auto" w:fill="23376D"/>
            <w:vAlign w:val="center"/>
          </w:tcPr>
          <w:p w14:paraId="24CD8EC6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Indicador</w:t>
            </w:r>
            <w:r>
              <w:rPr>
                <w:b/>
                <w:color w:val="FFFFFF" w:themeColor="background1"/>
              </w:rPr>
              <w:t xml:space="preserve"> </w:t>
            </w:r>
            <w:r w:rsidRPr="005C7182">
              <w:rPr>
                <w:b/>
                <w:color w:val="FFFFFF" w:themeColor="background1"/>
              </w:rPr>
              <w:t>de logro</w:t>
            </w:r>
            <w:r>
              <w:rPr>
                <w:b/>
                <w:color w:val="FFFFFF" w:themeColor="background1"/>
              </w:rPr>
              <w:t xml:space="preserve"> 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>(criterio de desempeño)</w:t>
            </w:r>
          </w:p>
        </w:tc>
        <w:tc>
          <w:tcPr>
            <w:tcW w:w="2693" w:type="dxa"/>
            <w:shd w:val="clear" w:color="auto" w:fill="23376D"/>
            <w:vAlign w:val="center"/>
          </w:tcPr>
          <w:p w14:paraId="7CEB17CB" w14:textId="00B8BBF3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Contenidos declarativos</w:t>
            </w:r>
            <w:r>
              <w:rPr>
                <w:b/>
                <w:color w:val="FFFFFF" w:themeColor="background1"/>
              </w:rPr>
              <w:t xml:space="preserve"> 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>(</w:t>
            </w:r>
            <w:r>
              <w:rPr>
                <w:b/>
                <w:color w:val="FFFFFF" w:themeColor="background1"/>
                <w:sz w:val="20"/>
                <w:szCs w:val="20"/>
              </w:rPr>
              <w:t>Conocimientos teóricos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>)</w:t>
            </w:r>
          </w:p>
        </w:tc>
        <w:tc>
          <w:tcPr>
            <w:tcW w:w="3119" w:type="dxa"/>
            <w:shd w:val="clear" w:color="auto" w:fill="23376D"/>
            <w:vAlign w:val="center"/>
          </w:tcPr>
          <w:p w14:paraId="61FCCD17" w14:textId="3EB0F68E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Contenidos procedimentales</w:t>
            </w:r>
            <w:r>
              <w:rPr>
                <w:b/>
                <w:color w:val="FFFFFF" w:themeColor="background1"/>
              </w:rPr>
              <w:t xml:space="preserve"> 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 xml:space="preserve">(habilidades </w:t>
            </w:r>
            <w:r>
              <w:rPr>
                <w:b/>
                <w:color w:val="FFFFFF" w:themeColor="background1"/>
                <w:sz w:val="20"/>
                <w:szCs w:val="20"/>
              </w:rPr>
              <w:t>técnicas)</w:t>
            </w:r>
          </w:p>
        </w:tc>
        <w:tc>
          <w:tcPr>
            <w:tcW w:w="2307" w:type="dxa"/>
            <w:shd w:val="clear" w:color="auto" w:fill="23376D"/>
            <w:vAlign w:val="center"/>
          </w:tcPr>
          <w:p w14:paraId="3A54DF6C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Actividad de aprendizaje</w:t>
            </w:r>
          </w:p>
        </w:tc>
      </w:tr>
      <w:tr w:rsidR="00DF04E8" w:rsidRPr="002415A2" w14:paraId="5A4E7D90" w14:textId="77777777" w:rsidTr="00E81777">
        <w:trPr>
          <w:trHeight w:hRule="exact" w:val="1417"/>
        </w:trPr>
        <w:tc>
          <w:tcPr>
            <w:tcW w:w="318" w:type="dxa"/>
          </w:tcPr>
          <w:p w14:paraId="168C10DE" w14:textId="77777777" w:rsidR="00DF04E8" w:rsidRPr="0091368C" w:rsidRDefault="00DF04E8" w:rsidP="00DF04E8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1</w:t>
            </w:r>
          </w:p>
        </w:tc>
        <w:tc>
          <w:tcPr>
            <w:tcW w:w="1095" w:type="dxa"/>
          </w:tcPr>
          <w:p w14:paraId="166FCC8C" w14:textId="48E0E60F" w:rsidR="00DF04E8" w:rsidRPr="00B310D3" w:rsidRDefault="00DF04E8" w:rsidP="00DF04E8">
            <w:pPr>
              <w:rPr>
                <w:color w:val="000000" w:themeColor="text1"/>
              </w:rPr>
            </w:pPr>
            <w:r w:rsidRPr="00B310D3">
              <w:rPr>
                <w:color w:val="000000" w:themeColor="text1"/>
              </w:rPr>
              <w:t>1</w:t>
            </w:r>
            <w:r>
              <w:rPr>
                <w:color w:val="000000" w:themeColor="text1"/>
              </w:rPr>
              <w:t>0</w:t>
            </w:r>
            <w:r w:rsidRPr="00B310D3">
              <w:rPr>
                <w:color w:val="000000" w:themeColor="text1"/>
              </w:rPr>
              <w:t xml:space="preserve"> a</w:t>
            </w:r>
            <w:r>
              <w:rPr>
                <w:color w:val="000000" w:themeColor="text1"/>
              </w:rPr>
              <w:t>l</w:t>
            </w:r>
            <w:r w:rsidRPr="00B310D3">
              <w:rPr>
                <w:color w:val="000000" w:themeColor="text1"/>
              </w:rPr>
              <w:t xml:space="preserve"> 1</w:t>
            </w:r>
            <w:r>
              <w:rPr>
                <w:color w:val="000000" w:themeColor="text1"/>
              </w:rPr>
              <w:t>6</w:t>
            </w:r>
            <w:r w:rsidRPr="00B310D3">
              <w:rPr>
                <w:color w:val="000000" w:themeColor="text1"/>
              </w:rPr>
              <w:t xml:space="preserve"> de agosto</w:t>
            </w:r>
          </w:p>
        </w:tc>
        <w:tc>
          <w:tcPr>
            <w:tcW w:w="2835" w:type="dxa"/>
          </w:tcPr>
          <w:p w14:paraId="5472B58C" w14:textId="3D616239" w:rsidR="00DF04E8" w:rsidRPr="008B0B75" w:rsidRDefault="00DF04E8" w:rsidP="00DF04E8">
            <w:pPr>
              <w:jc w:val="both"/>
              <w:rPr>
                <w:color w:val="000000" w:themeColor="text1"/>
                <w:sz w:val="18"/>
                <w:szCs w:val="18"/>
                <w:lang w:val="es-GT"/>
              </w:rPr>
            </w:pPr>
            <w:r w:rsidRPr="002A133E">
              <w:rPr>
                <w:color w:val="000000" w:themeColor="text1"/>
                <w:sz w:val="18"/>
                <w:szCs w:val="18"/>
                <w:lang w:val="es-GT"/>
              </w:rPr>
              <w:t>Comprender la variedad de hardware utilizado en redes, incluyendo routers, switches, cables, y otros dispositivos de interconexión.</w:t>
            </w:r>
          </w:p>
        </w:tc>
        <w:tc>
          <w:tcPr>
            <w:tcW w:w="2693" w:type="dxa"/>
          </w:tcPr>
          <w:p w14:paraId="062D3399" w14:textId="52519313" w:rsidR="00DF04E8" w:rsidRPr="008B0B75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A133E">
              <w:rPr>
                <w:color w:val="000000" w:themeColor="text1"/>
                <w:sz w:val="18"/>
                <w:szCs w:val="18"/>
              </w:rPr>
              <w:t>Identifica en Packet Tracer los dispositivos de las diferentes capas del modelo OSI y TCP/IP</w:t>
            </w:r>
          </w:p>
        </w:tc>
        <w:tc>
          <w:tcPr>
            <w:tcW w:w="2693" w:type="dxa"/>
          </w:tcPr>
          <w:p w14:paraId="68FC8F0F" w14:textId="039ACFF6" w:rsidR="00DF04E8" w:rsidRPr="002A133E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A133E">
              <w:rPr>
                <w:color w:val="000000" w:themeColor="text1"/>
                <w:sz w:val="18"/>
                <w:szCs w:val="18"/>
              </w:rPr>
              <w:t>Redes en la actualidad:</w:t>
            </w:r>
          </w:p>
          <w:p w14:paraId="3C092743" w14:textId="0A5FC050" w:rsidR="00DF04E8" w:rsidRPr="002A133E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A133E">
              <w:rPr>
                <w:color w:val="000000" w:themeColor="text1"/>
                <w:sz w:val="18"/>
                <w:szCs w:val="18"/>
              </w:rPr>
              <w:t>Hardware</w:t>
            </w:r>
          </w:p>
          <w:p w14:paraId="463415FF" w14:textId="1FBF8443" w:rsidR="00DF04E8" w:rsidRPr="002A133E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A133E">
              <w:rPr>
                <w:color w:val="000000" w:themeColor="text1"/>
                <w:sz w:val="18"/>
                <w:szCs w:val="18"/>
              </w:rPr>
              <w:t>Software</w:t>
            </w:r>
          </w:p>
          <w:p w14:paraId="573CBD9D" w14:textId="7881D1D2" w:rsidR="00DF04E8" w:rsidRPr="002A133E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A133E">
              <w:rPr>
                <w:color w:val="000000" w:themeColor="text1"/>
                <w:sz w:val="18"/>
                <w:szCs w:val="18"/>
              </w:rPr>
              <w:t>Switches y dispositivos finales</w:t>
            </w:r>
          </w:p>
          <w:p w14:paraId="5043120A" w14:textId="1AF55E80" w:rsidR="00DF04E8" w:rsidRPr="002A133E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A133E">
              <w:rPr>
                <w:color w:val="000000" w:themeColor="text1"/>
                <w:sz w:val="18"/>
                <w:szCs w:val="18"/>
              </w:rPr>
              <w:t>Modelo OSI</w:t>
            </w:r>
          </w:p>
          <w:p w14:paraId="05BFDC7D" w14:textId="7C0D4764" w:rsidR="00DF04E8" w:rsidRPr="008B0B75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A133E">
              <w:rPr>
                <w:color w:val="000000" w:themeColor="text1"/>
                <w:sz w:val="18"/>
                <w:szCs w:val="18"/>
              </w:rPr>
              <w:t>Modelo TCP/IP</w:t>
            </w:r>
          </w:p>
        </w:tc>
        <w:tc>
          <w:tcPr>
            <w:tcW w:w="3119" w:type="dxa"/>
          </w:tcPr>
          <w:p w14:paraId="6BBB969E" w14:textId="593CC443" w:rsidR="00DF04E8" w:rsidRPr="008B0B75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A133E">
              <w:rPr>
                <w:color w:val="000000" w:themeColor="text1"/>
                <w:sz w:val="18"/>
                <w:szCs w:val="18"/>
              </w:rPr>
              <w:t>Realiza ejercicios en Packet Tracer.</w:t>
            </w:r>
          </w:p>
        </w:tc>
        <w:tc>
          <w:tcPr>
            <w:tcW w:w="2307" w:type="dxa"/>
          </w:tcPr>
          <w:p w14:paraId="67484366" w14:textId="5E6CA5B5" w:rsidR="00DF04E8" w:rsidRPr="008B0B75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A133E">
              <w:rPr>
                <w:color w:val="000000" w:themeColor="text1"/>
                <w:sz w:val="18"/>
                <w:szCs w:val="18"/>
              </w:rPr>
              <w:t>Práctica No.1 - Redes en la actualidad.</w:t>
            </w:r>
          </w:p>
        </w:tc>
      </w:tr>
      <w:tr w:rsidR="00DF04E8" w14:paraId="35A96148" w14:textId="77777777" w:rsidTr="00E81777">
        <w:trPr>
          <w:trHeight w:hRule="exact" w:val="1417"/>
        </w:trPr>
        <w:tc>
          <w:tcPr>
            <w:tcW w:w="318" w:type="dxa"/>
          </w:tcPr>
          <w:p w14:paraId="1033F188" w14:textId="77777777" w:rsidR="00DF04E8" w:rsidRPr="0091368C" w:rsidRDefault="00DF04E8" w:rsidP="00DF04E8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2</w:t>
            </w:r>
          </w:p>
        </w:tc>
        <w:tc>
          <w:tcPr>
            <w:tcW w:w="1095" w:type="dxa"/>
          </w:tcPr>
          <w:p w14:paraId="33C59751" w14:textId="76E6A76F" w:rsidR="00DF04E8" w:rsidRPr="00B310D3" w:rsidRDefault="00DF04E8" w:rsidP="00DF04E8">
            <w:pPr>
              <w:rPr>
                <w:color w:val="000000" w:themeColor="text1"/>
              </w:rPr>
            </w:pPr>
            <w:r w:rsidRPr="00B310D3">
              <w:rPr>
                <w:color w:val="000000" w:themeColor="text1"/>
              </w:rPr>
              <w:t>1</w:t>
            </w:r>
            <w:r>
              <w:rPr>
                <w:color w:val="000000" w:themeColor="text1"/>
              </w:rPr>
              <w:t>7</w:t>
            </w:r>
            <w:r w:rsidRPr="00B310D3">
              <w:rPr>
                <w:color w:val="000000" w:themeColor="text1"/>
              </w:rPr>
              <w:t xml:space="preserve"> a</w:t>
            </w:r>
            <w:r>
              <w:rPr>
                <w:color w:val="000000" w:themeColor="text1"/>
              </w:rPr>
              <w:t>l</w:t>
            </w:r>
            <w:r w:rsidRPr="00B310D3">
              <w:rPr>
                <w:color w:val="000000" w:themeColor="text1"/>
              </w:rPr>
              <w:t xml:space="preserve"> 2</w:t>
            </w:r>
            <w:r>
              <w:rPr>
                <w:color w:val="000000" w:themeColor="text1"/>
              </w:rPr>
              <w:t xml:space="preserve">3 </w:t>
            </w:r>
            <w:r w:rsidRPr="00B310D3">
              <w:rPr>
                <w:color w:val="000000" w:themeColor="text1"/>
              </w:rPr>
              <w:t>de agosto</w:t>
            </w:r>
          </w:p>
        </w:tc>
        <w:tc>
          <w:tcPr>
            <w:tcW w:w="2835" w:type="dxa"/>
          </w:tcPr>
          <w:p w14:paraId="3E4ADF02" w14:textId="74E66F48" w:rsidR="00DF04E8" w:rsidRPr="008B0B75" w:rsidRDefault="00DF04E8" w:rsidP="00DF04E8">
            <w:pPr>
              <w:jc w:val="both"/>
              <w:rPr>
                <w:color w:val="000000" w:themeColor="text1"/>
                <w:sz w:val="18"/>
                <w:szCs w:val="18"/>
                <w:lang w:val="es-GT"/>
              </w:rPr>
            </w:pPr>
            <w:r w:rsidRPr="002A133E">
              <w:rPr>
                <w:color w:val="000000" w:themeColor="text1"/>
                <w:sz w:val="18"/>
                <w:szCs w:val="18"/>
                <w:lang w:val="es-GT"/>
              </w:rPr>
              <w:t>Entender el proceso de encapsulación de datos en el contexto de protocolos de red.</w:t>
            </w:r>
          </w:p>
        </w:tc>
        <w:tc>
          <w:tcPr>
            <w:tcW w:w="2693" w:type="dxa"/>
          </w:tcPr>
          <w:p w14:paraId="595A2EBC" w14:textId="095B55EA" w:rsidR="00DF04E8" w:rsidRPr="008B0B75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A133E">
              <w:rPr>
                <w:color w:val="000000" w:themeColor="text1"/>
                <w:sz w:val="18"/>
                <w:szCs w:val="18"/>
              </w:rPr>
              <w:t>Explica cómo los protocolos y servicios de la capa física soportan la comunicación a través de la red de datos.</w:t>
            </w:r>
          </w:p>
        </w:tc>
        <w:tc>
          <w:tcPr>
            <w:tcW w:w="2693" w:type="dxa"/>
          </w:tcPr>
          <w:p w14:paraId="2B0C5E76" w14:textId="4E907F64" w:rsidR="00DF04E8" w:rsidRPr="002A133E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A133E">
              <w:rPr>
                <w:color w:val="000000" w:themeColor="text1"/>
                <w:sz w:val="18"/>
                <w:szCs w:val="18"/>
              </w:rPr>
              <w:t xml:space="preserve">Protocolos y comunicación en la Red: </w:t>
            </w:r>
          </w:p>
          <w:p w14:paraId="14909BC1" w14:textId="13565156" w:rsidR="00DF04E8" w:rsidRPr="002A133E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A133E">
              <w:rPr>
                <w:color w:val="000000" w:themeColor="text1"/>
                <w:sz w:val="18"/>
                <w:szCs w:val="18"/>
              </w:rPr>
              <w:t>Suites de protocolos</w:t>
            </w:r>
          </w:p>
          <w:p w14:paraId="0AB3E826" w14:textId="00C999BE" w:rsidR="00DF04E8" w:rsidRPr="002A133E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A133E">
              <w:rPr>
                <w:color w:val="000000" w:themeColor="text1"/>
                <w:sz w:val="18"/>
                <w:szCs w:val="18"/>
              </w:rPr>
              <w:t>Encapsulación y acceso DATA</w:t>
            </w:r>
          </w:p>
          <w:p w14:paraId="73BFC86C" w14:textId="4AB9C7F0" w:rsidR="00DF04E8" w:rsidRPr="008B0B75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A133E">
              <w:rPr>
                <w:color w:val="000000" w:themeColor="text1"/>
                <w:sz w:val="18"/>
                <w:szCs w:val="18"/>
              </w:rPr>
              <w:t>Sistemas numéricos</w:t>
            </w:r>
          </w:p>
        </w:tc>
        <w:tc>
          <w:tcPr>
            <w:tcW w:w="3119" w:type="dxa"/>
          </w:tcPr>
          <w:p w14:paraId="1521D3A7" w14:textId="77777777" w:rsidR="00DF04E8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A133E">
              <w:rPr>
                <w:color w:val="000000" w:themeColor="text1"/>
                <w:sz w:val="18"/>
                <w:szCs w:val="18"/>
              </w:rPr>
              <w:t>Realiza ejercicios de conversión entre bases.</w:t>
            </w:r>
          </w:p>
          <w:p w14:paraId="312A262A" w14:textId="77777777" w:rsidR="00DF04E8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  <w:p w14:paraId="1F78C72E" w14:textId="10C6A273" w:rsidR="00DF04E8" w:rsidRPr="008B0B75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A133E">
              <w:rPr>
                <w:color w:val="000000" w:themeColor="text1"/>
                <w:sz w:val="18"/>
                <w:szCs w:val="18"/>
              </w:rPr>
              <w:t>Realiza configuraciones básicas a dispositivos de capa 1 y capa 2.</w:t>
            </w:r>
          </w:p>
        </w:tc>
        <w:tc>
          <w:tcPr>
            <w:tcW w:w="2307" w:type="dxa"/>
          </w:tcPr>
          <w:p w14:paraId="777DF192" w14:textId="2FCBF483" w:rsidR="00DF04E8" w:rsidRPr="002A133E" w:rsidRDefault="00DF04E8" w:rsidP="00DF04E8">
            <w:pPr>
              <w:rPr>
                <w:sz w:val="18"/>
                <w:szCs w:val="18"/>
              </w:rPr>
            </w:pPr>
            <w:r w:rsidRPr="002A133E">
              <w:rPr>
                <w:sz w:val="18"/>
                <w:szCs w:val="18"/>
              </w:rPr>
              <w:t>Práctica No. 2 - Comunicación en la red.</w:t>
            </w:r>
          </w:p>
        </w:tc>
      </w:tr>
      <w:tr w:rsidR="00DF04E8" w14:paraId="1E244F9C" w14:textId="77777777" w:rsidTr="002A133E">
        <w:trPr>
          <w:trHeight w:hRule="exact" w:val="2268"/>
        </w:trPr>
        <w:tc>
          <w:tcPr>
            <w:tcW w:w="318" w:type="dxa"/>
          </w:tcPr>
          <w:p w14:paraId="3E05C8B8" w14:textId="77777777" w:rsidR="00DF04E8" w:rsidRPr="0091368C" w:rsidRDefault="00DF04E8" w:rsidP="00DF04E8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3</w:t>
            </w:r>
          </w:p>
        </w:tc>
        <w:tc>
          <w:tcPr>
            <w:tcW w:w="1095" w:type="dxa"/>
          </w:tcPr>
          <w:p w14:paraId="7EF21235" w14:textId="09B2534D" w:rsidR="00DF04E8" w:rsidRPr="00B310D3" w:rsidRDefault="00DF04E8" w:rsidP="00DF04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24 al 30 de agosto</w:t>
            </w:r>
          </w:p>
        </w:tc>
        <w:tc>
          <w:tcPr>
            <w:tcW w:w="2835" w:type="dxa"/>
          </w:tcPr>
          <w:p w14:paraId="27B17384" w14:textId="4FCAF4A0" w:rsidR="00DF04E8" w:rsidRPr="008B0B75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A133E">
              <w:rPr>
                <w:color w:val="000000" w:themeColor="text1"/>
                <w:sz w:val="18"/>
                <w:szCs w:val="18"/>
              </w:rPr>
              <w:t>Seleccionar y configurar medios adecuados de transmisión para los distintos entornos y necesidades de red.</w:t>
            </w:r>
          </w:p>
        </w:tc>
        <w:tc>
          <w:tcPr>
            <w:tcW w:w="2693" w:type="dxa"/>
          </w:tcPr>
          <w:p w14:paraId="5DA956F5" w14:textId="595DE1CD" w:rsidR="00DF04E8" w:rsidRPr="008B0B75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A133E">
              <w:rPr>
                <w:color w:val="000000" w:themeColor="text1"/>
                <w:sz w:val="18"/>
                <w:szCs w:val="18"/>
              </w:rPr>
              <w:t>Simula y conecta elementos de la capa física con elementos de la capa de red.</w:t>
            </w:r>
          </w:p>
        </w:tc>
        <w:tc>
          <w:tcPr>
            <w:tcW w:w="2693" w:type="dxa"/>
          </w:tcPr>
          <w:p w14:paraId="7D34AFD8" w14:textId="2F173C4D" w:rsidR="00DF04E8" w:rsidRPr="002A133E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A133E">
              <w:rPr>
                <w:color w:val="000000" w:themeColor="text1"/>
                <w:sz w:val="18"/>
                <w:szCs w:val="18"/>
              </w:rPr>
              <w:t>Capa física:</w:t>
            </w:r>
          </w:p>
          <w:p w14:paraId="694AEFDF" w14:textId="3873AD90" w:rsidR="00DF04E8" w:rsidRPr="002A133E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A133E">
              <w:rPr>
                <w:color w:val="000000" w:themeColor="text1"/>
                <w:sz w:val="18"/>
                <w:szCs w:val="18"/>
              </w:rPr>
              <w:t>Cable de cobre</w:t>
            </w:r>
          </w:p>
          <w:p w14:paraId="7AE12855" w14:textId="7D72D43E" w:rsidR="00DF04E8" w:rsidRPr="002A133E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A133E">
              <w:rPr>
                <w:color w:val="000000" w:themeColor="text1"/>
                <w:sz w:val="18"/>
                <w:szCs w:val="18"/>
              </w:rPr>
              <w:t>Fibra óptica</w:t>
            </w:r>
          </w:p>
          <w:p w14:paraId="2AD53B6B" w14:textId="73F1FF4E" w:rsidR="00DF04E8" w:rsidRPr="002A133E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A133E">
              <w:rPr>
                <w:color w:val="000000" w:themeColor="text1"/>
                <w:sz w:val="18"/>
                <w:szCs w:val="18"/>
              </w:rPr>
              <w:t>Comunicación Inalámbrica</w:t>
            </w:r>
          </w:p>
          <w:p w14:paraId="51553922" w14:textId="77777777" w:rsidR="00DF04E8" w:rsidRPr="002A133E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  <w:p w14:paraId="4D7DAF35" w14:textId="47CE24FE" w:rsidR="00DF04E8" w:rsidRPr="002A133E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A133E">
              <w:rPr>
                <w:color w:val="000000" w:themeColor="text1"/>
                <w:sz w:val="18"/>
                <w:szCs w:val="18"/>
              </w:rPr>
              <w:t>Capa enlace de datos:</w:t>
            </w:r>
          </w:p>
          <w:p w14:paraId="69B766A2" w14:textId="2BD212BF" w:rsidR="00DF04E8" w:rsidRPr="002A133E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A133E">
              <w:rPr>
                <w:color w:val="000000" w:themeColor="text1"/>
                <w:sz w:val="18"/>
                <w:szCs w:val="18"/>
              </w:rPr>
              <w:t>Topología</w:t>
            </w:r>
          </w:p>
          <w:p w14:paraId="3BE941A6" w14:textId="009B518A" w:rsidR="00DF04E8" w:rsidRPr="002A133E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A133E">
              <w:rPr>
                <w:color w:val="000000" w:themeColor="text1"/>
                <w:sz w:val="18"/>
                <w:szCs w:val="18"/>
              </w:rPr>
              <w:t>Dirección MAC</w:t>
            </w:r>
          </w:p>
          <w:p w14:paraId="4479E433" w14:textId="262F3C1A" w:rsidR="00DF04E8" w:rsidRPr="008B0B75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A133E">
              <w:rPr>
                <w:color w:val="000000" w:themeColor="text1"/>
                <w:sz w:val="18"/>
                <w:szCs w:val="18"/>
              </w:rPr>
              <w:t>Switching Ethernet</w:t>
            </w:r>
          </w:p>
        </w:tc>
        <w:tc>
          <w:tcPr>
            <w:tcW w:w="3119" w:type="dxa"/>
          </w:tcPr>
          <w:p w14:paraId="1255B099" w14:textId="77777777" w:rsidR="00DF04E8" w:rsidRPr="002A133E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A133E">
              <w:rPr>
                <w:color w:val="000000" w:themeColor="text1"/>
                <w:sz w:val="18"/>
                <w:szCs w:val="18"/>
              </w:rPr>
              <w:t>Construye cables ethernet con cable utp CAT5e y conectores RJ45.</w:t>
            </w:r>
          </w:p>
          <w:p w14:paraId="7C648B36" w14:textId="77777777" w:rsidR="00DF04E8" w:rsidRPr="002A133E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  <w:p w14:paraId="13344149" w14:textId="2B9F412E" w:rsidR="00DF04E8" w:rsidRPr="002A133E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A133E">
              <w:rPr>
                <w:color w:val="000000" w:themeColor="text1"/>
                <w:sz w:val="18"/>
                <w:szCs w:val="18"/>
              </w:rPr>
              <w:t>Realiza ejercicios de packet tracer sobre medios de transmisión.</w:t>
            </w:r>
          </w:p>
        </w:tc>
        <w:tc>
          <w:tcPr>
            <w:tcW w:w="2307" w:type="dxa"/>
          </w:tcPr>
          <w:p w14:paraId="56B94F4E" w14:textId="5AE9963B" w:rsidR="00DF04E8" w:rsidRPr="008B0B75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A133E">
              <w:rPr>
                <w:color w:val="000000" w:themeColor="text1"/>
                <w:sz w:val="18"/>
                <w:szCs w:val="18"/>
              </w:rPr>
              <w:t>Práctica No.3 - Elementos de la capa física.</w:t>
            </w:r>
          </w:p>
        </w:tc>
      </w:tr>
      <w:tr w:rsidR="00DF04E8" w14:paraId="665BEB60" w14:textId="77777777" w:rsidTr="002A133E">
        <w:trPr>
          <w:trHeight w:hRule="exact" w:val="1701"/>
        </w:trPr>
        <w:tc>
          <w:tcPr>
            <w:tcW w:w="318" w:type="dxa"/>
          </w:tcPr>
          <w:p w14:paraId="720ED934" w14:textId="77777777" w:rsidR="00DF04E8" w:rsidRPr="0091368C" w:rsidRDefault="00DF04E8" w:rsidP="00DF04E8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4</w:t>
            </w:r>
          </w:p>
        </w:tc>
        <w:tc>
          <w:tcPr>
            <w:tcW w:w="1095" w:type="dxa"/>
          </w:tcPr>
          <w:p w14:paraId="3EAF8F4F" w14:textId="19325BC2" w:rsidR="00DF04E8" w:rsidRPr="00B310D3" w:rsidRDefault="00DF04E8" w:rsidP="00DF04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31 de agosto al 6 de septiembre</w:t>
            </w:r>
          </w:p>
        </w:tc>
        <w:tc>
          <w:tcPr>
            <w:tcW w:w="2835" w:type="dxa"/>
          </w:tcPr>
          <w:p w14:paraId="7019A76F" w14:textId="5C8E2A2C" w:rsidR="00DF04E8" w:rsidRPr="008B0B75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A133E">
              <w:rPr>
                <w:color w:val="000000" w:themeColor="text1"/>
                <w:sz w:val="18"/>
                <w:szCs w:val="18"/>
              </w:rPr>
              <w:t>Seleccionar y asignar clases de direcciones IPv4 según las necesidades específicas de la red.</w:t>
            </w:r>
          </w:p>
        </w:tc>
        <w:tc>
          <w:tcPr>
            <w:tcW w:w="2693" w:type="dxa"/>
          </w:tcPr>
          <w:p w14:paraId="23393015" w14:textId="16361EBD" w:rsidR="00DF04E8" w:rsidRPr="008B0B75" w:rsidRDefault="00DF04E8" w:rsidP="00DF04E8">
            <w:pPr>
              <w:jc w:val="both"/>
              <w:rPr>
                <w:sz w:val="18"/>
                <w:szCs w:val="18"/>
              </w:rPr>
            </w:pPr>
            <w:r w:rsidRPr="002A133E">
              <w:rPr>
                <w:sz w:val="18"/>
                <w:szCs w:val="18"/>
              </w:rPr>
              <w:t>Configura parámetros de la puerta de enlace y dirección IP estática en dispositivos de capa 2 y capa 3.</w:t>
            </w:r>
          </w:p>
        </w:tc>
        <w:tc>
          <w:tcPr>
            <w:tcW w:w="2693" w:type="dxa"/>
          </w:tcPr>
          <w:p w14:paraId="7E738EE8" w14:textId="24D1ADE7" w:rsidR="00DF04E8" w:rsidRPr="002A133E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A133E">
              <w:rPr>
                <w:color w:val="000000" w:themeColor="text1"/>
                <w:sz w:val="18"/>
                <w:szCs w:val="18"/>
              </w:rPr>
              <w:t xml:space="preserve">Capa de red: </w:t>
            </w:r>
          </w:p>
          <w:p w14:paraId="323E54CA" w14:textId="52A01500" w:rsidR="00DF04E8" w:rsidRPr="002A133E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A133E">
              <w:rPr>
                <w:color w:val="000000" w:themeColor="text1"/>
                <w:sz w:val="18"/>
                <w:szCs w:val="18"/>
              </w:rPr>
              <w:t>Dirección IPv4</w:t>
            </w:r>
          </w:p>
          <w:p w14:paraId="1C47A2A0" w14:textId="52B45B45" w:rsidR="00DF04E8" w:rsidRPr="002A133E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A133E">
              <w:rPr>
                <w:color w:val="000000" w:themeColor="text1"/>
                <w:sz w:val="18"/>
                <w:szCs w:val="18"/>
              </w:rPr>
              <w:t>Gateway</w:t>
            </w:r>
          </w:p>
          <w:p w14:paraId="0336946B" w14:textId="47A008B0" w:rsidR="00DF04E8" w:rsidRPr="002A133E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A133E">
              <w:rPr>
                <w:color w:val="000000" w:themeColor="text1"/>
                <w:sz w:val="18"/>
                <w:szCs w:val="18"/>
              </w:rPr>
              <w:t>Clases de direcciones IPv4</w:t>
            </w:r>
          </w:p>
          <w:p w14:paraId="5FE87A80" w14:textId="705E3D2F" w:rsidR="00DF04E8" w:rsidRPr="002A133E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A133E">
              <w:rPr>
                <w:color w:val="000000" w:themeColor="text1"/>
                <w:sz w:val="18"/>
                <w:szCs w:val="18"/>
              </w:rPr>
              <w:t>Tablas de enrutamiento</w:t>
            </w:r>
          </w:p>
          <w:p w14:paraId="63F658B0" w14:textId="6A170203" w:rsidR="00DF04E8" w:rsidRPr="008B0B75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A133E">
              <w:rPr>
                <w:color w:val="000000" w:themeColor="text1"/>
                <w:sz w:val="18"/>
                <w:szCs w:val="18"/>
              </w:rPr>
              <w:t>Rutas locales y directamente conectadas</w:t>
            </w:r>
          </w:p>
        </w:tc>
        <w:tc>
          <w:tcPr>
            <w:tcW w:w="3119" w:type="dxa"/>
          </w:tcPr>
          <w:p w14:paraId="7CB54794" w14:textId="4B7177B2" w:rsidR="00DF04E8" w:rsidRPr="008B0B75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A133E">
              <w:rPr>
                <w:color w:val="000000" w:themeColor="text1"/>
                <w:sz w:val="18"/>
                <w:szCs w:val="18"/>
              </w:rPr>
              <w:t>Realiza configuraciones en dispositivos de capa 2 y capa 3 a través de Cisco IOS.</w:t>
            </w:r>
          </w:p>
        </w:tc>
        <w:tc>
          <w:tcPr>
            <w:tcW w:w="2307" w:type="dxa"/>
          </w:tcPr>
          <w:p w14:paraId="5187EB55" w14:textId="0FE765B3" w:rsidR="00DF04E8" w:rsidRPr="008B0B75" w:rsidRDefault="00DF04E8" w:rsidP="00DF04E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A133E">
              <w:rPr>
                <w:color w:val="000000" w:themeColor="text1"/>
                <w:sz w:val="18"/>
                <w:szCs w:val="18"/>
              </w:rPr>
              <w:t>Práctica No.4 - Elementos y configuraciones de la capa de red.</w:t>
            </w:r>
          </w:p>
        </w:tc>
      </w:tr>
      <w:tr w:rsidR="00DF04E8" w14:paraId="2EC459D7" w14:textId="77777777" w:rsidTr="002A133E">
        <w:trPr>
          <w:trHeight w:hRule="exact" w:val="1701"/>
        </w:trPr>
        <w:tc>
          <w:tcPr>
            <w:tcW w:w="318" w:type="dxa"/>
          </w:tcPr>
          <w:p w14:paraId="6F61B75C" w14:textId="77777777" w:rsidR="00DF04E8" w:rsidRPr="0091368C" w:rsidRDefault="00DF04E8" w:rsidP="00DF04E8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5</w:t>
            </w:r>
          </w:p>
        </w:tc>
        <w:tc>
          <w:tcPr>
            <w:tcW w:w="1095" w:type="dxa"/>
          </w:tcPr>
          <w:p w14:paraId="12C43D6F" w14:textId="3BF6F074" w:rsidR="00DF04E8" w:rsidRPr="0091368C" w:rsidRDefault="00DF04E8" w:rsidP="00DF04E8">
            <w:pPr>
              <w:rPr>
                <w:b/>
                <w:color w:val="000000" w:themeColor="text1"/>
              </w:rPr>
            </w:pPr>
            <w:r>
              <w:rPr>
                <w:color w:val="000000" w:themeColor="text1"/>
              </w:rPr>
              <w:t>7</w:t>
            </w:r>
            <w:r w:rsidRPr="00B310D3">
              <w:rPr>
                <w:color w:val="000000" w:themeColor="text1"/>
              </w:rPr>
              <w:t xml:space="preserve"> a</w:t>
            </w:r>
            <w:r>
              <w:rPr>
                <w:color w:val="000000" w:themeColor="text1"/>
              </w:rPr>
              <w:t>l</w:t>
            </w:r>
            <w:r w:rsidRPr="00B310D3">
              <w:rPr>
                <w:color w:val="000000" w:themeColor="text1"/>
              </w:rPr>
              <w:t xml:space="preserve"> 1</w:t>
            </w:r>
            <w:r>
              <w:rPr>
                <w:color w:val="000000" w:themeColor="text1"/>
              </w:rPr>
              <w:t>3</w:t>
            </w:r>
            <w:r w:rsidRPr="00B310D3">
              <w:rPr>
                <w:color w:val="000000" w:themeColor="text1"/>
              </w:rPr>
              <w:t xml:space="preserve"> de</w:t>
            </w:r>
            <w:r>
              <w:rPr>
                <w:color w:val="000000" w:themeColor="text1"/>
              </w:rPr>
              <w:t xml:space="preserve"> s</w:t>
            </w:r>
            <w:r w:rsidRPr="00B310D3">
              <w:rPr>
                <w:color w:val="000000" w:themeColor="text1"/>
              </w:rPr>
              <w:t>eptiembre</w:t>
            </w:r>
          </w:p>
        </w:tc>
        <w:tc>
          <w:tcPr>
            <w:tcW w:w="2835" w:type="dxa"/>
          </w:tcPr>
          <w:p w14:paraId="0D758C4A" w14:textId="43F14945" w:rsidR="00DF04E8" w:rsidRPr="008B0B75" w:rsidRDefault="00DF04E8" w:rsidP="00DF04E8">
            <w:pPr>
              <w:jc w:val="both"/>
              <w:rPr>
                <w:sz w:val="18"/>
                <w:szCs w:val="18"/>
              </w:rPr>
            </w:pPr>
            <w:r w:rsidRPr="002A133E">
              <w:rPr>
                <w:sz w:val="18"/>
                <w:szCs w:val="18"/>
              </w:rPr>
              <w:t>Comprender el funcionamiento del ARP y su importancia en la resolución de direcciones.</w:t>
            </w:r>
          </w:p>
        </w:tc>
        <w:tc>
          <w:tcPr>
            <w:tcW w:w="2693" w:type="dxa"/>
          </w:tcPr>
          <w:p w14:paraId="7193B8DD" w14:textId="220F2C87" w:rsidR="00DF04E8" w:rsidRPr="008B0B75" w:rsidRDefault="00DF04E8" w:rsidP="00DF04E8">
            <w:pPr>
              <w:jc w:val="both"/>
              <w:rPr>
                <w:sz w:val="18"/>
                <w:szCs w:val="18"/>
              </w:rPr>
            </w:pPr>
            <w:r w:rsidRPr="002A133E">
              <w:rPr>
                <w:sz w:val="18"/>
                <w:szCs w:val="18"/>
              </w:rPr>
              <w:t>Configura y levanta interfaces LAN y WAN dentro de los dispositivos multicapa.</w:t>
            </w:r>
          </w:p>
        </w:tc>
        <w:tc>
          <w:tcPr>
            <w:tcW w:w="2693" w:type="dxa"/>
          </w:tcPr>
          <w:p w14:paraId="0DF3D48C" w14:textId="37EADA5E" w:rsidR="00DF04E8" w:rsidRPr="002A133E" w:rsidRDefault="00DF04E8" w:rsidP="00DF04E8">
            <w:pPr>
              <w:jc w:val="both"/>
              <w:rPr>
                <w:sz w:val="18"/>
                <w:szCs w:val="18"/>
              </w:rPr>
            </w:pPr>
            <w:r w:rsidRPr="002A133E">
              <w:rPr>
                <w:sz w:val="18"/>
                <w:szCs w:val="18"/>
              </w:rPr>
              <w:t>Configuraciones básicas de Router</w:t>
            </w:r>
          </w:p>
          <w:p w14:paraId="5E2DB614" w14:textId="5196A49F" w:rsidR="00DF04E8" w:rsidRPr="002A133E" w:rsidRDefault="00DF04E8" w:rsidP="00DF04E8">
            <w:pPr>
              <w:jc w:val="both"/>
              <w:rPr>
                <w:sz w:val="18"/>
                <w:szCs w:val="18"/>
              </w:rPr>
            </w:pPr>
            <w:r w:rsidRPr="002A133E">
              <w:rPr>
                <w:sz w:val="18"/>
                <w:szCs w:val="18"/>
              </w:rPr>
              <w:t>MAC e IP</w:t>
            </w:r>
          </w:p>
          <w:p w14:paraId="1AAF1873" w14:textId="581178D7" w:rsidR="00DF04E8" w:rsidRPr="002A133E" w:rsidRDefault="00DF04E8" w:rsidP="00DF04E8">
            <w:pPr>
              <w:jc w:val="both"/>
              <w:rPr>
                <w:sz w:val="18"/>
                <w:szCs w:val="18"/>
              </w:rPr>
            </w:pPr>
            <w:r w:rsidRPr="002A133E">
              <w:rPr>
                <w:sz w:val="18"/>
                <w:szCs w:val="18"/>
              </w:rPr>
              <w:t>ARP</w:t>
            </w:r>
          </w:p>
          <w:p w14:paraId="4A49BEEE" w14:textId="168CEB31" w:rsidR="00DF04E8" w:rsidRPr="002A133E" w:rsidRDefault="00DF04E8" w:rsidP="00DF04E8">
            <w:pPr>
              <w:jc w:val="both"/>
              <w:rPr>
                <w:sz w:val="18"/>
                <w:szCs w:val="18"/>
              </w:rPr>
            </w:pPr>
            <w:r w:rsidRPr="002A133E">
              <w:rPr>
                <w:sz w:val="18"/>
                <w:szCs w:val="18"/>
              </w:rPr>
              <w:t>Configuración de interfaces.</w:t>
            </w:r>
          </w:p>
          <w:p w14:paraId="4B27E926" w14:textId="2AC99660" w:rsidR="00DF04E8" w:rsidRPr="008B0B75" w:rsidRDefault="00DF04E8" w:rsidP="00DF04E8">
            <w:pPr>
              <w:jc w:val="both"/>
              <w:rPr>
                <w:sz w:val="18"/>
                <w:szCs w:val="18"/>
              </w:rPr>
            </w:pPr>
            <w:r w:rsidRPr="002A133E">
              <w:rPr>
                <w:sz w:val="18"/>
                <w:szCs w:val="18"/>
              </w:rPr>
              <w:t>Configuración</w:t>
            </w:r>
            <w:r>
              <w:rPr>
                <w:sz w:val="18"/>
                <w:szCs w:val="18"/>
              </w:rPr>
              <w:t xml:space="preserve"> </w:t>
            </w:r>
            <w:r w:rsidRPr="002A133E">
              <w:rPr>
                <w:sz w:val="18"/>
                <w:szCs w:val="18"/>
              </w:rPr>
              <w:t>de puerta de enlace.</w:t>
            </w:r>
          </w:p>
        </w:tc>
        <w:tc>
          <w:tcPr>
            <w:tcW w:w="3119" w:type="dxa"/>
          </w:tcPr>
          <w:p w14:paraId="5528422D" w14:textId="61259A33" w:rsidR="00DF04E8" w:rsidRPr="008B0B75" w:rsidRDefault="00DF04E8" w:rsidP="00DF04E8">
            <w:pPr>
              <w:jc w:val="both"/>
              <w:rPr>
                <w:sz w:val="18"/>
                <w:szCs w:val="18"/>
              </w:rPr>
            </w:pPr>
            <w:r w:rsidRPr="002A133E">
              <w:rPr>
                <w:sz w:val="18"/>
                <w:szCs w:val="18"/>
              </w:rPr>
              <w:t>Realiza configuraciones y parametriza rutas estáticas en dispositivos de capa 3.</w:t>
            </w:r>
          </w:p>
        </w:tc>
        <w:tc>
          <w:tcPr>
            <w:tcW w:w="2307" w:type="dxa"/>
          </w:tcPr>
          <w:p w14:paraId="047F9D5B" w14:textId="59BDD060" w:rsidR="00DF04E8" w:rsidRPr="008B0B75" w:rsidRDefault="00DF04E8" w:rsidP="00DF04E8">
            <w:pPr>
              <w:jc w:val="both"/>
              <w:rPr>
                <w:sz w:val="18"/>
                <w:szCs w:val="18"/>
              </w:rPr>
            </w:pPr>
            <w:r w:rsidRPr="002A133E">
              <w:rPr>
                <w:sz w:val="18"/>
                <w:szCs w:val="18"/>
              </w:rPr>
              <w:t>Práctica No.5 - Configuraciones básicas en dispositivos de capa 3.</w:t>
            </w:r>
          </w:p>
        </w:tc>
      </w:tr>
      <w:tr w:rsidR="00DF04E8" w14:paraId="1A3338F4" w14:textId="77777777" w:rsidTr="002A133E">
        <w:trPr>
          <w:trHeight w:hRule="exact" w:val="1701"/>
        </w:trPr>
        <w:tc>
          <w:tcPr>
            <w:tcW w:w="318" w:type="dxa"/>
          </w:tcPr>
          <w:p w14:paraId="3DB76645" w14:textId="77777777" w:rsidR="00DF04E8" w:rsidRPr="0091368C" w:rsidRDefault="00DF04E8" w:rsidP="00DF04E8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6</w:t>
            </w:r>
          </w:p>
        </w:tc>
        <w:tc>
          <w:tcPr>
            <w:tcW w:w="1095" w:type="dxa"/>
          </w:tcPr>
          <w:p w14:paraId="3FDB44C0" w14:textId="0B7356DA" w:rsidR="00DF04E8" w:rsidRPr="00B310D3" w:rsidRDefault="00DF04E8" w:rsidP="00DF04E8">
            <w:pPr>
              <w:rPr>
                <w:color w:val="000000" w:themeColor="text1"/>
              </w:rPr>
            </w:pPr>
            <w:r w:rsidRPr="00B310D3">
              <w:rPr>
                <w:color w:val="000000" w:themeColor="text1"/>
              </w:rPr>
              <w:t>1</w:t>
            </w:r>
            <w:r>
              <w:rPr>
                <w:color w:val="000000" w:themeColor="text1"/>
              </w:rPr>
              <w:t>4</w:t>
            </w:r>
            <w:r w:rsidRPr="00B310D3">
              <w:rPr>
                <w:color w:val="000000" w:themeColor="text1"/>
              </w:rPr>
              <w:t xml:space="preserve"> a</w:t>
            </w:r>
            <w:r>
              <w:rPr>
                <w:color w:val="000000" w:themeColor="text1"/>
              </w:rPr>
              <w:t>l</w:t>
            </w:r>
            <w:r w:rsidRPr="00B310D3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20</w:t>
            </w:r>
            <w:r w:rsidRPr="00B310D3">
              <w:rPr>
                <w:color w:val="000000" w:themeColor="text1"/>
              </w:rPr>
              <w:t xml:space="preserve"> de septiembre </w:t>
            </w:r>
          </w:p>
        </w:tc>
        <w:tc>
          <w:tcPr>
            <w:tcW w:w="2835" w:type="dxa"/>
          </w:tcPr>
          <w:p w14:paraId="59E951DD" w14:textId="73A00D02" w:rsidR="00DF04E8" w:rsidRPr="008B0B75" w:rsidRDefault="00DF04E8" w:rsidP="00DF04E8">
            <w:pPr>
              <w:jc w:val="both"/>
              <w:rPr>
                <w:sz w:val="18"/>
                <w:szCs w:val="18"/>
              </w:rPr>
            </w:pPr>
            <w:r w:rsidRPr="002A133E">
              <w:rPr>
                <w:sz w:val="18"/>
                <w:szCs w:val="18"/>
              </w:rPr>
              <w:t>Garantizar la resolución eficiente de direcciones mediante la asociación correcta de direcciones MAC e IP.</w:t>
            </w:r>
          </w:p>
        </w:tc>
        <w:tc>
          <w:tcPr>
            <w:tcW w:w="2693" w:type="dxa"/>
          </w:tcPr>
          <w:p w14:paraId="66F67C80" w14:textId="08FC70A0" w:rsidR="00DF04E8" w:rsidRPr="008B0B75" w:rsidRDefault="00DF04E8" w:rsidP="00DF04E8">
            <w:pPr>
              <w:jc w:val="both"/>
              <w:rPr>
                <w:sz w:val="18"/>
                <w:szCs w:val="18"/>
              </w:rPr>
            </w:pPr>
            <w:r w:rsidRPr="002A133E">
              <w:rPr>
                <w:sz w:val="18"/>
                <w:szCs w:val="18"/>
              </w:rPr>
              <w:t>Utiliza de manera correcta las herramientas de diagnóstico para detectar problemas en las redes.</w:t>
            </w:r>
          </w:p>
        </w:tc>
        <w:tc>
          <w:tcPr>
            <w:tcW w:w="2693" w:type="dxa"/>
          </w:tcPr>
          <w:p w14:paraId="1E8BDD78" w14:textId="4753932E" w:rsidR="00DF04E8" w:rsidRPr="002A133E" w:rsidRDefault="00DF04E8" w:rsidP="00DF04E8">
            <w:pPr>
              <w:jc w:val="both"/>
              <w:rPr>
                <w:sz w:val="18"/>
                <w:szCs w:val="18"/>
              </w:rPr>
            </w:pPr>
            <w:r w:rsidRPr="002A133E">
              <w:rPr>
                <w:sz w:val="18"/>
                <w:szCs w:val="18"/>
              </w:rPr>
              <w:t>Direccionamiento IPV6 e ICMP:</w:t>
            </w:r>
          </w:p>
          <w:p w14:paraId="76BC16F0" w14:textId="54535D36" w:rsidR="00DF04E8" w:rsidRPr="002A133E" w:rsidRDefault="00DF04E8" w:rsidP="00DF04E8">
            <w:pPr>
              <w:jc w:val="both"/>
              <w:rPr>
                <w:sz w:val="18"/>
                <w:szCs w:val="18"/>
              </w:rPr>
            </w:pPr>
            <w:r w:rsidRPr="002A133E">
              <w:rPr>
                <w:sz w:val="18"/>
                <w:szCs w:val="18"/>
              </w:rPr>
              <w:t>Representación de direcciones</w:t>
            </w:r>
          </w:p>
          <w:p w14:paraId="28C8E6EE" w14:textId="1371C495" w:rsidR="00DF04E8" w:rsidRPr="002A133E" w:rsidRDefault="00DF04E8" w:rsidP="00DF04E8">
            <w:pPr>
              <w:jc w:val="both"/>
              <w:rPr>
                <w:sz w:val="18"/>
                <w:szCs w:val="18"/>
              </w:rPr>
            </w:pPr>
            <w:r w:rsidRPr="002A133E">
              <w:rPr>
                <w:sz w:val="18"/>
                <w:szCs w:val="18"/>
              </w:rPr>
              <w:t>Tipos de direcciones IPV6</w:t>
            </w:r>
          </w:p>
          <w:p w14:paraId="3E50081C" w14:textId="7B429AC7" w:rsidR="00DF04E8" w:rsidRPr="002A133E" w:rsidRDefault="00DF04E8" w:rsidP="00DF04E8">
            <w:pPr>
              <w:jc w:val="both"/>
              <w:rPr>
                <w:sz w:val="18"/>
                <w:szCs w:val="18"/>
              </w:rPr>
            </w:pPr>
            <w:r w:rsidRPr="002A133E">
              <w:rPr>
                <w:sz w:val="18"/>
                <w:szCs w:val="18"/>
              </w:rPr>
              <w:t>Multicast</w:t>
            </w:r>
          </w:p>
          <w:p w14:paraId="1F53F73C" w14:textId="2D98DF08" w:rsidR="00DF04E8" w:rsidRPr="002A133E" w:rsidRDefault="00DF04E8" w:rsidP="00DF04E8">
            <w:pPr>
              <w:jc w:val="both"/>
              <w:rPr>
                <w:sz w:val="18"/>
                <w:szCs w:val="18"/>
              </w:rPr>
            </w:pPr>
            <w:r w:rsidRPr="002A133E">
              <w:rPr>
                <w:sz w:val="18"/>
                <w:szCs w:val="18"/>
              </w:rPr>
              <w:t>ICMP mensaje</w:t>
            </w:r>
          </w:p>
          <w:p w14:paraId="191325F3" w14:textId="24A09C31" w:rsidR="00DF04E8" w:rsidRPr="008B0B75" w:rsidRDefault="00DF04E8" w:rsidP="00DF04E8">
            <w:pPr>
              <w:jc w:val="both"/>
              <w:rPr>
                <w:sz w:val="18"/>
                <w:szCs w:val="18"/>
              </w:rPr>
            </w:pPr>
            <w:r w:rsidRPr="002A133E">
              <w:rPr>
                <w:sz w:val="18"/>
                <w:szCs w:val="18"/>
              </w:rPr>
              <w:t>Ping y Traceroute</w:t>
            </w:r>
          </w:p>
        </w:tc>
        <w:tc>
          <w:tcPr>
            <w:tcW w:w="3119" w:type="dxa"/>
          </w:tcPr>
          <w:p w14:paraId="0EA3A0E4" w14:textId="28624E23" w:rsidR="00DF04E8" w:rsidRPr="008B0B75" w:rsidRDefault="00DF04E8" w:rsidP="00DF04E8">
            <w:pPr>
              <w:jc w:val="both"/>
              <w:rPr>
                <w:sz w:val="18"/>
                <w:szCs w:val="18"/>
              </w:rPr>
            </w:pPr>
            <w:r w:rsidRPr="001865AB">
              <w:rPr>
                <w:sz w:val="18"/>
                <w:szCs w:val="18"/>
              </w:rPr>
              <w:t>Comprueba el funcionamiento de una red ya existente mediante herramientas de diagnóstico.</w:t>
            </w:r>
          </w:p>
        </w:tc>
        <w:tc>
          <w:tcPr>
            <w:tcW w:w="2307" w:type="dxa"/>
          </w:tcPr>
          <w:p w14:paraId="365FF47D" w14:textId="3B221D31" w:rsidR="00DF04E8" w:rsidRPr="008B0B75" w:rsidRDefault="00DF04E8" w:rsidP="00DF04E8">
            <w:pPr>
              <w:jc w:val="both"/>
              <w:rPr>
                <w:sz w:val="18"/>
                <w:szCs w:val="18"/>
              </w:rPr>
            </w:pPr>
            <w:r w:rsidRPr="001865AB">
              <w:rPr>
                <w:sz w:val="18"/>
                <w:szCs w:val="18"/>
              </w:rPr>
              <w:t>6. Práctica No. 6- Herramientas de diagnóstico.</w:t>
            </w:r>
          </w:p>
        </w:tc>
      </w:tr>
      <w:tr w:rsidR="00DF04E8" w14:paraId="59D407C5" w14:textId="77777777" w:rsidTr="001865AB">
        <w:trPr>
          <w:trHeight w:hRule="exact" w:val="1701"/>
        </w:trPr>
        <w:tc>
          <w:tcPr>
            <w:tcW w:w="318" w:type="dxa"/>
          </w:tcPr>
          <w:p w14:paraId="3A1C9E71" w14:textId="77777777" w:rsidR="00DF04E8" w:rsidRPr="0091368C" w:rsidRDefault="00DF04E8" w:rsidP="00DF04E8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7</w:t>
            </w:r>
          </w:p>
        </w:tc>
        <w:tc>
          <w:tcPr>
            <w:tcW w:w="1095" w:type="dxa"/>
          </w:tcPr>
          <w:p w14:paraId="76F7188F" w14:textId="62D7B253" w:rsidR="00DF04E8" w:rsidRPr="00B310D3" w:rsidRDefault="00DF04E8" w:rsidP="00DF04E8">
            <w:pPr>
              <w:rPr>
                <w:color w:val="000000" w:themeColor="text1"/>
              </w:rPr>
            </w:pPr>
            <w:r w:rsidRPr="00B310D3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>1</w:t>
            </w:r>
            <w:r w:rsidRPr="00B310D3">
              <w:rPr>
                <w:color w:val="000000" w:themeColor="text1"/>
              </w:rPr>
              <w:t xml:space="preserve"> al 2</w:t>
            </w:r>
            <w:r>
              <w:rPr>
                <w:color w:val="000000" w:themeColor="text1"/>
              </w:rPr>
              <w:t>7</w:t>
            </w:r>
            <w:r w:rsidRPr="00B310D3">
              <w:rPr>
                <w:color w:val="000000" w:themeColor="text1"/>
              </w:rPr>
              <w:t xml:space="preserve"> de septiembre</w:t>
            </w:r>
          </w:p>
        </w:tc>
        <w:tc>
          <w:tcPr>
            <w:tcW w:w="2835" w:type="dxa"/>
          </w:tcPr>
          <w:p w14:paraId="0076190B" w14:textId="197B725F" w:rsidR="00DF04E8" w:rsidRPr="008B0B75" w:rsidRDefault="00DF04E8" w:rsidP="00DF04E8">
            <w:pPr>
              <w:jc w:val="both"/>
              <w:rPr>
                <w:sz w:val="18"/>
                <w:szCs w:val="18"/>
              </w:rPr>
            </w:pPr>
            <w:r w:rsidRPr="001865AB">
              <w:rPr>
                <w:sz w:val="18"/>
                <w:szCs w:val="18"/>
              </w:rPr>
              <w:t>Implementar y gestionar conexiones, asegurando la fiabilidad y el control de flujo</w:t>
            </w:r>
          </w:p>
        </w:tc>
        <w:tc>
          <w:tcPr>
            <w:tcW w:w="2693" w:type="dxa"/>
          </w:tcPr>
          <w:p w14:paraId="5383AE8C" w14:textId="6CBBD596" w:rsidR="00DF04E8" w:rsidRPr="008B0B75" w:rsidRDefault="00DF04E8" w:rsidP="00DF04E8">
            <w:pPr>
              <w:jc w:val="both"/>
              <w:rPr>
                <w:sz w:val="18"/>
                <w:szCs w:val="18"/>
              </w:rPr>
            </w:pPr>
            <w:r w:rsidRPr="001865AB">
              <w:rPr>
                <w:sz w:val="18"/>
                <w:szCs w:val="18"/>
              </w:rPr>
              <w:t>Controla y verifica el proceso de datos y segmentos de la capa de transporte y de aplicación del modelo OSI</w:t>
            </w:r>
          </w:p>
        </w:tc>
        <w:tc>
          <w:tcPr>
            <w:tcW w:w="2693" w:type="dxa"/>
          </w:tcPr>
          <w:p w14:paraId="0B986BEA" w14:textId="089A3B7F" w:rsidR="00DF04E8" w:rsidRPr="001865AB" w:rsidRDefault="00DF04E8" w:rsidP="00DF04E8">
            <w:pPr>
              <w:jc w:val="both"/>
              <w:rPr>
                <w:sz w:val="18"/>
                <w:szCs w:val="18"/>
              </w:rPr>
            </w:pPr>
            <w:r w:rsidRPr="001865AB">
              <w:rPr>
                <w:sz w:val="18"/>
                <w:szCs w:val="18"/>
              </w:rPr>
              <w:t xml:space="preserve">Capa de transporte y aplicación: </w:t>
            </w:r>
          </w:p>
          <w:p w14:paraId="7170B90F" w14:textId="791978B7" w:rsidR="00DF04E8" w:rsidRPr="001865AB" w:rsidRDefault="00DF04E8" w:rsidP="00DF04E8">
            <w:pPr>
              <w:jc w:val="both"/>
              <w:rPr>
                <w:sz w:val="18"/>
                <w:szCs w:val="18"/>
              </w:rPr>
            </w:pPr>
            <w:r w:rsidRPr="001865AB">
              <w:rPr>
                <w:sz w:val="18"/>
                <w:szCs w:val="18"/>
              </w:rPr>
              <w:t>Protocolo TCP</w:t>
            </w:r>
          </w:p>
          <w:p w14:paraId="0C78787A" w14:textId="2A5BA9EB" w:rsidR="00DF04E8" w:rsidRPr="001865AB" w:rsidRDefault="00DF04E8" w:rsidP="00DF04E8">
            <w:pPr>
              <w:jc w:val="both"/>
              <w:rPr>
                <w:sz w:val="18"/>
                <w:szCs w:val="18"/>
              </w:rPr>
            </w:pPr>
            <w:r w:rsidRPr="001865AB">
              <w:rPr>
                <w:sz w:val="18"/>
                <w:szCs w:val="18"/>
              </w:rPr>
              <w:t>Protocolo UDP</w:t>
            </w:r>
          </w:p>
          <w:p w14:paraId="04B295E6" w14:textId="6B444083" w:rsidR="00DF04E8" w:rsidRPr="001865AB" w:rsidRDefault="00DF04E8" w:rsidP="00DF04E8">
            <w:pPr>
              <w:jc w:val="both"/>
              <w:rPr>
                <w:sz w:val="18"/>
                <w:szCs w:val="18"/>
              </w:rPr>
            </w:pPr>
            <w:r w:rsidRPr="001865AB">
              <w:rPr>
                <w:sz w:val="18"/>
                <w:szCs w:val="18"/>
              </w:rPr>
              <w:t>Socket</w:t>
            </w:r>
          </w:p>
          <w:p w14:paraId="522D4729" w14:textId="042E92A8" w:rsidR="00DF04E8" w:rsidRPr="001865AB" w:rsidRDefault="00DF04E8" w:rsidP="00DF04E8">
            <w:pPr>
              <w:jc w:val="both"/>
              <w:rPr>
                <w:sz w:val="18"/>
                <w:szCs w:val="18"/>
              </w:rPr>
            </w:pPr>
            <w:r w:rsidRPr="001865AB">
              <w:rPr>
                <w:sz w:val="18"/>
                <w:szCs w:val="18"/>
              </w:rPr>
              <w:t>Protocolo HTTP</w:t>
            </w:r>
          </w:p>
          <w:p w14:paraId="2E0FC8FC" w14:textId="5F6A20C9" w:rsidR="00DF04E8" w:rsidRPr="001865AB" w:rsidRDefault="00DF04E8" w:rsidP="00DF04E8">
            <w:pPr>
              <w:jc w:val="both"/>
              <w:rPr>
                <w:sz w:val="18"/>
                <w:szCs w:val="18"/>
              </w:rPr>
            </w:pPr>
            <w:r w:rsidRPr="001865AB">
              <w:rPr>
                <w:sz w:val="18"/>
                <w:szCs w:val="18"/>
              </w:rPr>
              <w:t>Protocolo SSH</w:t>
            </w:r>
          </w:p>
          <w:p w14:paraId="7DCC102A" w14:textId="5C6F5D7C" w:rsidR="00DF04E8" w:rsidRPr="008B0B75" w:rsidRDefault="00DF04E8" w:rsidP="00DF04E8">
            <w:pPr>
              <w:jc w:val="both"/>
              <w:rPr>
                <w:sz w:val="18"/>
                <w:szCs w:val="18"/>
              </w:rPr>
            </w:pPr>
            <w:r w:rsidRPr="001865AB">
              <w:rPr>
                <w:sz w:val="18"/>
                <w:szCs w:val="18"/>
              </w:rPr>
              <w:t>Protocolo FTP</w:t>
            </w:r>
          </w:p>
        </w:tc>
        <w:tc>
          <w:tcPr>
            <w:tcW w:w="3119" w:type="dxa"/>
          </w:tcPr>
          <w:p w14:paraId="18951D43" w14:textId="45AD0BCD" w:rsidR="00DF04E8" w:rsidRPr="008B0B75" w:rsidRDefault="00DF04E8" w:rsidP="00DF04E8">
            <w:pPr>
              <w:jc w:val="both"/>
              <w:rPr>
                <w:sz w:val="18"/>
                <w:szCs w:val="18"/>
              </w:rPr>
            </w:pPr>
            <w:r w:rsidRPr="001865AB">
              <w:rPr>
                <w:sz w:val="18"/>
                <w:szCs w:val="18"/>
              </w:rPr>
              <w:t>Realiza el diseño de una red LAN, escogiendo una topología adecuada a la ubicación física de los disposit</w:t>
            </w:r>
            <w:r>
              <w:rPr>
                <w:sz w:val="18"/>
                <w:szCs w:val="18"/>
              </w:rPr>
              <w:t>iv</w:t>
            </w:r>
            <w:r w:rsidRPr="001865AB">
              <w:rPr>
                <w:sz w:val="18"/>
                <w:szCs w:val="18"/>
              </w:rPr>
              <w:t>os finales e intermedios.</w:t>
            </w:r>
          </w:p>
        </w:tc>
        <w:tc>
          <w:tcPr>
            <w:tcW w:w="2307" w:type="dxa"/>
          </w:tcPr>
          <w:p w14:paraId="2B904C83" w14:textId="7F2208DD" w:rsidR="00DF04E8" w:rsidRPr="008B0B75" w:rsidRDefault="00DF04E8" w:rsidP="00DF04E8">
            <w:pPr>
              <w:jc w:val="both"/>
              <w:rPr>
                <w:sz w:val="18"/>
                <w:szCs w:val="18"/>
              </w:rPr>
            </w:pPr>
            <w:r w:rsidRPr="001865AB">
              <w:rPr>
                <w:sz w:val="18"/>
                <w:szCs w:val="18"/>
              </w:rPr>
              <w:t>8. Práctica No. 8 - Conectividad Cliente - Servidor.</w:t>
            </w:r>
          </w:p>
        </w:tc>
      </w:tr>
    </w:tbl>
    <w:p w14:paraId="4F3D58AC" w14:textId="77777777" w:rsidR="00884CB5" w:rsidRDefault="00884CB5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248"/>
        <w:gridCol w:w="425"/>
        <w:gridCol w:w="10387"/>
      </w:tblGrid>
      <w:tr w:rsidR="00E5258E" w14:paraId="143D3A01" w14:textId="77777777" w:rsidTr="00E81777">
        <w:trPr>
          <w:trHeight w:hRule="exact" w:val="567"/>
        </w:trPr>
        <w:tc>
          <w:tcPr>
            <w:tcW w:w="4248" w:type="dxa"/>
            <w:vMerge w:val="restart"/>
            <w:shd w:val="clear" w:color="auto" w:fill="23376D"/>
            <w:vAlign w:val="center"/>
          </w:tcPr>
          <w:p w14:paraId="35EC4C9D" w14:textId="77777777" w:rsidR="00E5258E" w:rsidRPr="00685295" w:rsidRDefault="00E5258E" w:rsidP="00CD4693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685295">
              <w:rPr>
                <w:b/>
                <w:color w:val="FFFFFF" w:themeColor="background1"/>
                <w:sz w:val="28"/>
                <w:szCs w:val="28"/>
              </w:rPr>
              <w:t>Contenidos actitudinales</w:t>
            </w:r>
            <w:r>
              <w:rPr>
                <w:b/>
                <w:color w:val="FFFFFF" w:themeColor="background1"/>
                <w:sz w:val="28"/>
                <w:szCs w:val="28"/>
              </w:rPr>
              <w:t xml:space="preserve"> (valores y virtudes)</w:t>
            </w:r>
          </w:p>
          <w:p w14:paraId="4543E38C" w14:textId="77777777" w:rsidR="00E5258E" w:rsidRPr="001B2651" w:rsidRDefault="00E5258E" w:rsidP="00CD4693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5C0FA9B4" w14:textId="6E7A3A30" w:rsidR="00E5258E" w:rsidRPr="006510F1" w:rsidRDefault="00E5258E" w:rsidP="00E81777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1.</w:t>
            </w:r>
          </w:p>
        </w:tc>
        <w:tc>
          <w:tcPr>
            <w:tcW w:w="10387" w:type="dxa"/>
          </w:tcPr>
          <w:p w14:paraId="533786DA" w14:textId="662B8E70" w:rsidR="001865AB" w:rsidRPr="008B0B75" w:rsidRDefault="001865AB" w:rsidP="00E81777">
            <w:pPr>
              <w:jc w:val="both"/>
              <w:rPr>
                <w:sz w:val="18"/>
                <w:szCs w:val="18"/>
              </w:rPr>
            </w:pPr>
            <w:r w:rsidRPr="001865AB">
              <w:rPr>
                <w:sz w:val="18"/>
                <w:szCs w:val="18"/>
              </w:rPr>
              <w:t>Demuestra respeto hacia sus compañeros.</w:t>
            </w:r>
          </w:p>
        </w:tc>
      </w:tr>
      <w:tr w:rsidR="00E5258E" w14:paraId="51C31EA3" w14:textId="77777777" w:rsidTr="00E81777">
        <w:trPr>
          <w:trHeight w:hRule="exact" w:val="567"/>
        </w:trPr>
        <w:tc>
          <w:tcPr>
            <w:tcW w:w="4248" w:type="dxa"/>
            <w:vMerge/>
            <w:shd w:val="clear" w:color="auto" w:fill="23376D"/>
          </w:tcPr>
          <w:p w14:paraId="0BE705EB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3A6265A2" w14:textId="62172E6F" w:rsidR="00E5258E" w:rsidRPr="006510F1" w:rsidRDefault="00E5258E" w:rsidP="00E81777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2.</w:t>
            </w:r>
          </w:p>
        </w:tc>
        <w:tc>
          <w:tcPr>
            <w:tcW w:w="10387" w:type="dxa"/>
          </w:tcPr>
          <w:p w14:paraId="6BE1D55C" w14:textId="18F64DD6" w:rsidR="00E5258E" w:rsidRPr="008B0B75" w:rsidRDefault="001865AB" w:rsidP="00CD4693">
            <w:pPr>
              <w:jc w:val="both"/>
              <w:rPr>
                <w:sz w:val="18"/>
                <w:szCs w:val="18"/>
              </w:rPr>
            </w:pPr>
            <w:r w:rsidRPr="001865AB">
              <w:rPr>
                <w:sz w:val="18"/>
                <w:szCs w:val="18"/>
              </w:rPr>
              <w:t>Gestiona el tiempo de manera adecuada, de manera que cumpla con sus actividades asignadas con responsabilidad.</w:t>
            </w:r>
          </w:p>
        </w:tc>
      </w:tr>
      <w:tr w:rsidR="00E5258E" w14:paraId="41CEF178" w14:textId="77777777" w:rsidTr="00E81777">
        <w:trPr>
          <w:trHeight w:hRule="exact" w:val="567"/>
        </w:trPr>
        <w:tc>
          <w:tcPr>
            <w:tcW w:w="4248" w:type="dxa"/>
            <w:vMerge/>
            <w:shd w:val="clear" w:color="auto" w:fill="23376D"/>
          </w:tcPr>
          <w:p w14:paraId="457B2290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68BE5A2C" w14:textId="2E5D40DA" w:rsidR="00E5258E" w:rsidRPr="006510F1" w:rsidRDefault="00E5258E" w:rsidP="00E81777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3.</w:t>
            </w:r>
          </w:p>
        </w:tc>
        <w:tc>
          <w:tcPr>
            <w:tcW w:w="10387" w:type="dxa"/>
          </w:tcPr>
          <w:p w14:paraId="6996307C" w14:textId="6C302897" w:rsidR="00E5258E" w:rsidRPr="008B0B75" w:rsidRDefault="001865AB" w:rsidP="00CD4693">
            <w:pPr>
              <w:jc w:val="both"/>
              <w:rPr>
                <w:sz w:val="18"/>
                <w:szCs w:val="18"/>
              </w:rPr>
            </w:pPr>
            <w:r w:rsidRPr="001865AB">
              <w:rPr>
                <w:sz w:val="18"/>
                <w:szCs w:val="18"/>
              </w:rPr>
              <w:t>Mantiene un orden y limpieza en su banco de trabajo que le permitan un desempeño adecuado.</w:t>
            </w:r>
          </w:p>
        </w:tc>
      </w:tr>
      <w:tr w:rsidR="00E5258E" w14:paraId="79E9D1F3" w14:textId="77777777" w:rsidTr="00E81777">
        <w:trPr>
          <w:trHeight w:hRule="exact" w:val="567"/>
        </w:trPr>
        <w:tc>
          <w:tcPr>
            <w:tcW w:w="4248" w:type="dxa"/>
            <w:vMerge/>
            <w:shd w:val="clear" w:color="auto" w:fill="23376D"/>
          </w:tcPr>
          <w:p w14:paraId="3B125C11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485FA052" w14:textId="4A8DAD95" w:rsidR="00E5258E" w:rsidRPr="006510F1" w:rsidRDefault="00E5258E" w:rsidP="00E81777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4.</w:t>
            </w:r>
          </w:p>
        </w:tc>
        <w:tc>
          <w:tcPr>
            <w:tcW w:w="10387" w:type="dxa"/>
          </w:tcPr>
          <w:p w14:paraId="17963E89" w14:textId="11994CCC" w:rsidR="00E5258E" w:rsidRPr="008B0B75" w:rsidRDefault="001865AB" w:rsidP="00CD4693">
            <w:pPr>
              <w:jc w:val="both"/>
              <w:rPr>
                <w:sz w:val="18"/>
                <w:szCs w:val="18"/>
              </w:rPr>
            </w:pPr>
            <w:r w:rsidRPr="001865AB">
              <w:rPr>
                <w:sz w:val="18"/>
                <w:szCs w:val="18"/>
              </w:rPr>
              <w:t>Respeta la opinión de sus compañeros, aun cuando no esté del todo conforme con esta.</w:t>
            </w:r>
          </w:p>
        </w:tc>
      </w:tr>
      <w:tr w:rsidR="00E5258E" w14:paraId="50E0B8BE" w14:textId="77777777" w:rsidTr="00E81777">
        <w:trPr>
          <w:trHeight w:hRule="exact" w:val="567"/>
        </w:trPr>
        <w:tc>
          <w:tcPr>
            <w:tcW w:w="4248" w:type="dxa"/>
            <w:vMerge/>
            <w:shd w:val="clear" w:color="auto" w:fill="23376D"/>
          </w:tcPr>
          <w:p w14:paraId="1A2862B9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7120F6EA" w14:textId="3849046C" w:rsidR="00E5258E" w:rsidRPr="006510F1" w:rsidRDefault="00E5258E" w:rsidP="00E81777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5.</w:t>
            </w:r>
          </w:p>
        </w:tc>
        <w:tc>
          <w:tcPr>
            <w:tcW w:w="10387" w:type="dxa"/>
          </w:tcPr>
          <w:p w14:paraId="18AD7150" w14:textId="6DE81EFD" w:rsidR="00E5258E" w:rsidRPr="008B0B75" w:rsidRDefault="001865AB" w:rsidP="00CD4693">
            <w:pPr>
              <w:jc w:val="both"/>
              <w:rPr>
                <w:sz w:val="18"/>
                <w:szCs w:val="18"/>
              </w:rPr>
            </w:pPr>
            <w:r w:rsidRPr="001865AB">
              <w:rPr>
                <w:sz w:val="18"/>
                <w:szCs w:val="18"/>
              </w:rPr>
              <w:t>Demuestra un comportamiento de caballero dentro del aula, permitiendo una sana convivencia.</w:t>
            </w:r>
          </w:p>
        </w:tc>
      </w:tr>
    </w:tbl>
    <w:p w14:paraId="06881CC5" w14:textId="77777777" w:rsidR="00E5258E" w:rsidRPr="004507BE" w:rsidRDefault="00E5258E" w:rsidP="004507BE">
      <w:pPr>
        <w:tabs>
          <w:tab w:val="left" w:pos="3660"/>
        </w:tabs>
        <w:rPr>
          <w:sz w:val="30"/>
          <w:szCs w:val="30"/>
        </w:rPr>
      </w:pPr>
    </w:p>
    <w:sectPr w:rsidR="00E5258E" w:rsidRPr="004507BE" w:rsidSect="004507BE">
      <w:pgSz w:w="15840" w:h="12240" w:orient="landscape" w:code="1"/>
      <w:pgMar w:top="720" w:right="0" w:bottom="426" w:left="425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58A2C" w14:textId="77777777" w:rsidR="0017388A" w:rsidRDefault="0017388A" w:rsidP="00890927">
      <w:r>
        <w:separator/>
      </w:r>
    </w:p>
  </w:endnote>
  <w:endnote w:type="continuationSeparator" w:id="0">
    <w:p w14:paraId="7F06CDF4" w14:textId="77777777" w:rsidR="0017388A" w:rsidRDefault="0017388A" w:rsidP="008909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3DA45" w14:textId="2EA097F8" w:rsidR="00EE1F41" w:rsidRDefault="00EE1F41" w:rsidP="004463AD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</w:rPr>
    </w:pPr>
    <w:bookmarkStart w:id="0" w:name="_Hlk150282854"/>
    <w:r w:rsidRPr="004463AD">
      <w:rPr>
        <w:rFonts w:ascii="Calibri" w:hAnsi="Calibri" w:cs="Calibri"/>
        <w:b/>
        <w:bCs/>
        <w:color w:val="000000" w:themeColor="text1"/>
        <w:sz w:val="20"/>
        <w:szCs w:val="20"/>
        <w:shd w:val="clear" w:color="auto" w:fill="FFFFFF"/>
      </w:rPr>
      <w:t>© [202</w:t>
    </w:r>
    <w:r w:rsidR="00DF04E8">
      <w:rPr>
        <w:rFonts w:ascii="Calibri" w:hAnsi="Calibri" w:cs="Calibri"/>
        <w:b/>
        <w:bCs/>
        <w:color w:val="000000" w:themeColor="text1"/>
        <w:sz w:val="20"/>
        <w:szCs w:val="20"/>
        <w:shd w:val="clear" w:color="auto" w:fill="FFFFFF"/>
      </w:rPr>
      <w:t>6</w:t>
    </w:r>
    <w:r w:rsidRPr="004463AD">
      <w:rPr>
        <w:rFonts w:ascii="Calibri" w:hAnsi="Calibri" w:cs="Calibri"/>
        <w:b/>
        <w:bCs/>
        <w:color w:val="000000" w:themeColor="text1"/>
        <w:sz w:val="20"/>
        <w:szCs w:val="20"/>
        <w:shd w:val="clear" w:color="auto" w:fill="FFFFFF"/>
      </w:rPr>
      <w:t>] [Fundación Kinal]. Todos los derechos reservados. </w:t>
    </w:r>
    <w:r w:rsidRPr="004463AD">
      <w:rPr>
        <w:color w:val="000000" w:themeColor="text1"/>
        <w:spacing w:val="60"/>
        <w:lang w:val="es-ES"/>
      </w:rPr>
      <w:t xml:space="preserve">        </w:t>
    </w:r>
    <w:bookmarkEnd w:id="0"/>
    <w:r>
      <w:rPr>
        <w:color w:val="8496B0" w:themeColor="text2" w:themeTint="99"/>
        <w:spacing w:val="60"/>
        <w:lang w:val="es-ES"/>
      </w:rPr>
      <w:t>Página</w:t>
    </w:r>
    <w:r>
      <w:rPr>
        <w:color w:val="8496B0" w:themeColor="text2" w:themeTint="99"/>
        <w:lang w:val="es-ES"/>
      </w:rPr>
      <w:t xml:space="preserve">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>PAGE   \* MERGEFORMAT</w:instrText>
    </w:r>
    <w:r>
      <w:rPr>
        <w:color w:val="323E4F" w:themeColor="text2" w:themeShade="BF"/>
      </w:rPr>
      <w:fldChar w:fldCharType="separate"/>
    </w:r>
    <w:r w:rsidRPr="00D9238B">
      <w:rPr>
        <w:noProof/>
        <w:color w:val="323E4F" w:themeColor="text2" w:themeShade="BF"/>
        <w:lang w:val="es-ES"/>
      </w:rPr>
      <w:t>3</w:t>
    </w:r>
    <w:r>
      <w:rPr>
        <w:color w:val="323E4F" w:themeColor="text2" w:themeShade="BF"/>
      </w:rPr>
      <w:fldChar w:fldCharType="end"/>
    </w:r>
    <w:r>
      <w:rPr>
        <w:color w:val="323E4F" w:themeColor="text2" w:themeShade="BF"/>
        <w:lang w:val="es-ES"/>
      </w:rPr>
      <w:t xml:space="preserve"> |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>NUMPAGES  \* Arabic  \* MERGEFORMAT</w:instrText>
    </w:r>
    <w:r>
      <w:rPr>
        <w:color w:val="323E4F" w:themeColor="text2" w:themeShade="BF"/>
      </w:rPr>
      <w:fldChar w:fldCharType="separate"/>
    </w:r>
    <w:r w:rsidRPr="00D9238B">
      <w:rPr>
        <w:noProof/>
        <w:color w:val="323E4F" w:themeColor="text2" w:themeShade="BF"/>
        <w:lang w:val="es-ES"/>
      </w:rPr>
      <w:t>21</w:t>
    </w:r>
    <w:r>
      <w:rPr>
        <w:color w:val="323E4F" w:themeColor="text2" w:themeShade="BF"/>
      </w:rPr>
      <w:fldChar w:fldCharType="end"/>
    </w:r>
  </w:p>
  <w:p w14:paraId="4DB0FB84" w14:textId="6D095161" w:rsidR="00EE1F41" w:rsidRDefault="00EE1F4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DBBBF" w14:textId="77777777" w:rsidR="0017388A" w:rsidRDefault="0017388A" w:rsidP="00890927">
      <w:r>
        <w:separator/>
      </w:r>
    </w:p>
  </w:footnote>
  <w:footnote w:type="continuationSeparator" w:id="0">
    <w:p w14:paraId="105ABBB0" w14:textId="77777777" w:rsidR="0017388A" w:rsidRDefault="0017388A" w:rsidP="008909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2672A" w14:textId="77777777" w:rsidR="00EE1F41" w:rsidRDefault="00EE1F41" w:rsidP="00890927">
    <w:pPr>
      <w:pStyle w:val="Encabezado"/>
      <w:tabs>
        <w:tab w:val="left" w:pos="3424"/>
        <w:tab w:val="center" w:pos="6498"/>
      </w:tabs>
      <w:jc w:val="center"/>
      <w:rPr>
        <w:rFonts w:ascii="Calibri" w:hAnsi="Calibri"/>
        <w:b/>
        <w:color w:val="002060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91DA6"/>
    <w:multiLevelType w:val="hybridMultilevel"/>
    <w:tmpl w:val="36828320"/>
    <w:lvl w:ilvl="0" w:tplc="5434CF46">
      <w:start w:val="1"/>
      <w:numFmt w:val="decimal"/>
      <w:lvlText w:val="%1."/>
      <w:lvlJc w:val="left"/>
      <w:pPr>
        <w:ind w:left="532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252" w:hanging="360"/>
      </w:pPr>
    </w:lvl>
    <w:lvl w:ilvl="2" w:tplc="100A001B" w:tentative="1">
      <w:start w:val="1"/>
      <w:numFmt w:val="lowerRoman"/>
      <w:lvlText w:val="%3."/>
      <w:lvlJc w:val="right"/>
      <w:pPr>
        <w:ind w:left="1972" w:hanging="180"/>
      </w:pPr>
    </w:lvl>
    <w:lvl w:ilvl="3" w:tplc="100A000F" w:tentative="1">
      <w:start w:val="1"/>
      <w:numFmt w:val="decimal"/>
      <w:lvlText w:val="%4."/>
      <w:lvlJc w:val="left"/>
      <w:pPr>
        <w:ind w:left="2692" w:hanging="360"/>
      </w:pPr>
    </w:lvl>
    <w:lvl w:ilvl="4" w:tplc="100A0019" w:tentative="1">
      <w:start w:val="1"/>
      <w:numFmt w:val="lowerLetter"/>
      <w:lvlText w:val="%5."/>
      <w:lvlJc w:val="left"/>
      <w:pPr>
        <w:ind w:left="3412" w:hanging="360"/>
      </w:pPr>
    </w:lvl>
    <w:lvl w:ilvl="5" w:tplc="100A001B" w:tentative="1">
      <w:start w:val="1"/>
      <w:numFmt w:val="lowerRoman"/>
      <w:lvlText w:val="%6."/>
      <w:lvlJc w:val="right"/>
      <w:pPr>
        <w:ind w:left="4132" w:hanging="180"/>
      </w:pPr>
    </w:lvl>
    <w:lvl w:ilvl="6" w:tplc="100A000F" w:tentative="1">
      <w:start w:val="1"/>
      <w:numFmt w:val="decimal"/>
      <w:lvlText w:val="%7."/>
      <w:lvlJc w:val="left"/>
      <w:pPr>
        <w:ind w:left="4852" w:hanging="360"/>
      </w:pPr>
    </w:lvl>
    <w:lvl w:ilvl="7" w:tplc="100A0019" w:tentative="1">
      <w:start w:val="1"/>
      <w:numFmt w:val="lowerLetter"/>
      <w:lvlText w:val="%8."/>
      <w:lvlJc w:val="left"/>
      <w:pPr>
        <w:ind w:left="5572" w:hanging="360"/>
      </w:pPr>
    </w:lvl>
    <w:lvl w:ilvl="8" w:tplc="100A001B" w:tentative="1">
      <w:start w:val="1"/>
      <w:numFmt w:val="lowerRoman"/>
      <w:lvlText w:val="%9."/>
      <w:lvlJc w:val="right"/>
      <w:pPr>
        <w:ind w:left="6292" w:hanging="180"/>
      </w:pPr>
    </w:lvl>
  </w:abstractNum>
  <w:abstractNum w:abstractNumId="1" w15:restartNumberingAfterBreak="0">
    <w:nsid w:val="289C15BB"/>
    <w:multiLevelType w:val="hybridMultilevel"/>
    <w:tmpl w:val="C504D850"/>
    <w:lvl w:ilvl="0" w:tplc="3F2254DA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7C7A2A"/>
    <w:multiLevelType w:val="hybridMultilevel"/>
    <w:tmpl w:val="D89EDEB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056A4F"/>
    <w:multiLevelType w:val="hybridMultilevel"/>
    <w:tmpl w:val="386CD1F2"/>
    <w:lvl w:ilvl="0" w:tplc="0C0A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cs="Times New Roman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  <w:rPr>
        <w:rFonts w:cs="Times New Roman"/>
      </w:rPr>
    </w:lvl>
  </w:abstractNum>
  <w:abstractNum w:abstractNumId="4" w15:restartNumberingAfterBreak="0">
    <w:nsid w:val="5A565914"/>
    <w:multiLevelType w:val="hybridMultilevel"/>
    <w:tmpl w:val="983CA410"/>
    <w:lvl w:ilvl="0" w:tplc="3F2254DA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021890"/>
    <w:multiLevelType w:val="hybridMultilevel"/>
    <w:tmpl w:val="FC222E7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7241916">
    <w:abstractNumId w:val="3"/>
  </w:num>
  <w:num w:numId="2" w16cid:durableId="516237349">
    <w:abstractNumId w:val="2"/>
  </w:num>
  <w:num w:numId="3" w16cid:durableId="1331323547">
    <w:abstractNumId w:val="4"/>
  </w:num>
  <w:num w:numId="4" w16cid:durableId="784159094">
    <w:abstractNumId w:val="1"/>
  </w:num>
  <w:num w:numId="5" w16cid:durableId="122773404">
    <w:abstractNumId w:val="0"/>
  </w:num>
  <w:num w:numId="6" w16cid:durableId="15137570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cumentProtection w:edit="forms" w:formatting="1" w:enforcement="0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9F0"/>
    <w:rsid w:val="00004F16"/>
    <w:rsid w:val="00012F8B"/>
    <w:rsid w:val="000158FA"/>
    <w:rsid w:val="00015F2F"/>
    <w:rsid w:val="000176C2"/>
    <w:rsid w:val="000208A8"/>
    <w:rsid w:val="00027660"/>
    <w:rsid w:val="00030820"/>
    <w:rsid w:val="0003088A"/>
    <w:rsid w:val="00032C6B"/>
    <w:rsid w:val="00035F58"/>
    <w:rsid w:val="00037024"/>
    <w:rsid w:val="0003727A"/>
    <w:rsid w:val="00040C22"/>
    <w:rsid w:val="00050406"/>
    <w:rsid w:val="00072BC6"/>
    <w:rsid w:val="00081A01"/>
    <w:rsid w:val="00082AD3"/>
    <w:rsid w:val="00086028"/>
    <w:rsid w:val="00087B41"/>
    <w:rsid w:val="000A7E90"/>
    <w:rsid w:val="000C1DC5"/>
    <w:rsid w:val="000C56E9"/>
    <w:rsid w:val="000D40EF"/>
    <w:rsid w:val="000D5FD5"/>
    <w:rsid w:val="000D6E2D"/>
    <w:rsid w:val="000E21A1"/>
    <w:rsid w:val="000E7407"/>
    <w:rsid w:val="000F0D9C"/>
    <w:rsid w:val="0010580F"/>
    <w:rsid w:val="00105A8D"/>
    <w:rsid w:val="00107D41"/>
    <w:rsid w:val="001116CA"/>
    <w:rsid w:val="00115324"/>
    <w:rsid w:val="00123CB2"/>
    <w:rsid w:val="001410C6"/>
    <w:rsid w:val="00142D47"/>
    <w:rsid w:val="0015735C"/>
    <w:rsid w:val="00164189"/>
    <w:rsid w:val="00167E31"/>
    <w:rsid w:val="0017388A"/>
    <w:rsid w:val="00175085"/>
    <w:rsid w:val="00175552"/>
    <w:rsid w:val="001759F0"/>
    <w:rsid w:val="0018306A"/>
    <w:rsid w:val="001865AB"/>
    <w:rsid w:val="00193591"/>
    <w:rsid w:val="00196236"/>
    <w:rsid w:val="001A62B4"/>
    <w:rsid w:val="001A68E8"/>
    <w:rsid w:val="001B2651"/>
    <w:rsid w:val="001B4C68"/>
    <w:rsid w:val="001B6AE0"/>
    <w:rsid w:val="001C2E6F"/>
    <w:rsid w:val="001D048A"/>
    <w:rsid w:val="001E12EC"/>
    <w:rsid w:val="001F1398"/>
    <w:rsid w:val="001F3A3A"/>
    <w:rsid w:val="001F7C9E"/>
    <w:rsid w:val="00200846"/>
    <w:rsid w:val="00211EAA"/>
    <w:rsid w:val="002132E4"/>
    <w:rsid w:val="002153D7"/>
    <w:rsid w:val="00216DF7"/>
    <w:rsid w:val="002260F7"/>
    <w:rsid w:val="00226D78"/>
    <w:rsid w:val="0022787B"/>
    <w:rsid w:val="0023147E"/>
    <w:rsid w:val="00233BA8"/>
    <w:rsid w:val="0023550F"/>
    <w:rsid w:val="0023640F"/>
    <w:rsid w:val="00241137"/>
    <w:rsid w:val="002415A2"/>
    <w:rsid w:val="002433A0"/>
    <w:rsid w:val="00264459"/>
    <w:rsid w:val="00274A9F"/>
    <w:rsid w:val="00291C8A"/>
    <w:rsid w:val="0029517A"/>
    <w:rsid w:val="002969D6"/>
    <w:rsid w:val="002A133E"/>
    <w:rsid w:val="002A4D93"/>
    <w:rsid w:val="002A4EDD"/>
    <w:rsid w:val="002A55B2"/>
    <w:rsid w:val="002B0885"/>
    <w:rsid w:val="002B0D40"/>
    <w:rsid w:val="002B6C23"/>
    <w:rsid w:val="002C4B79"/>
    <w:rsid w:val="002D2AAF"/>
    <w:rsid w:val="002E60FE"/>
    <w:rsid w:val="002E6871"/>
    <w:rsid w:val="002E7F55"/>
    <w:rsid w:val="002F04A9"/>
    <w:rsid w:val="002F09EA"/>
    <w:rsid w:val="002F5E79"/>
    <w:rsid w:val="00306FEB"/>
    <w:rsid w:val="00316E38"/>
    <w:rsid w:val="00321BFA"/>
    <w:rsid w:val="00323498"/>
    <w:rsid w:val="003277F7"/>
    <w:rsid w:val="00333028"/>
    <w:rsid w:val="0033655F"/>
    <w:rsid w:val="00340543"/>
    <w:rsid w:val="0034141C"/>
    <w:rsid w:val="00365EBB"/>
    <w:rsid w:val="00375BE1"/>
    <w:rsid w:val="00383826"/>
    <w:rsid w:val="00383C52"/>
    <w:rsid w:val="003957F5"/>
    <w:rsid w:val="00397AC5"/>
    <w:rsid w:val="003A2938"/>
    <w:rsid w:val="003A63C1"/>
    <w:rsid w:val="003B1CDB"/>
    <w:rsid w:val="003B22A2"/>
    <w:rsid w:val="003C0A32"/>
    <w:rsid w:val="003D29FE"/>
    <w:rsid w:val="003D357D"/>
    <w:rsid w:val="003D789C"/>
    <w:rsid w:val="003E2A99"/>
    <w:rsid w:val="003E5B0E"/>
    <w:rsid w:val="003E5C21"/>
    <w:rsid w:val="003F7068"/>
    <w:rsid w:val="004050ED"/>
    <w:rsid w:val="0040571A"/>
    <w:rsid w:val="00405768"/>
    <w:rsid w:val="00412BA8"/>
    <w:rsid w:val="00413665"/>
    <w:rsid w:val="00416CD8"/>
    <w:rsid w:val="004210F1"/>
    <w:rsid w:val="0042267B"/>
    <w:rsid w:val="00425706"/>
    <w:rsid w:val="00433998"/>
    <w:rsid w:val="00434123"/>
    <w:rsid w:val="0044137B"/>
    <w:rsid w:val="00442614"/>
    <w:rsid w:val="004463AD"/>
    <w:rsid w:val="004479C9"/>
    <w:rsid w:val="004507BE"/>
    <w:rsid w:val="004528BD"/>
    <w:rsid w:val="00456228"/>
    <w:rsid w:val="004566FC"/>
    <w:rsid w:val="00457392"/>
    <w:rsid w:val="0046488F"/>
    <w:rsid w:val="00471331"/>
    <w:rsid w:val="00480E1F"/>
    <w:rsid w:val="004962C4"/>
    <w:rsid w:val="00497B9B"/>
    <w:rsid w:val="004A5387"/>
    <w:rsid w:val="004A73C2"/>
    <w:rsid w:val="004B02FD"/>
    <w:rsid w:val="004B2095"/>
    <w:rsid w:val="004B5A07"/>
    <w:rsid w:val="004B6ED4"/>
    <w:rsid w:val="004B7D9F"/>
    <w:rsid w:val="004C20A6"/>
    <w:rsid w:val="004C4432"/>
    <w:rsid w:val="004D6F9D"/>
    <w:rsid w:val="004E4A71"/>
    <w:rsid w:val="004F28D1"/>
    <w:rsid w:val="005044E5"/>
    <w:rsid w:val="00505B8F"/>
    <w:rsid w:val="00510DAF"/>
    <w:rsid w:val="005204A3"/>
    <w:rsid w:val="00522D5C"/>
    <w:rsid w:val="00522ECB"/>
    <w:rsid w:val="00523400"/>
    <w:rsid w:val="00533970"/>
    <w:rsid w:val="00533F72"/>
    <w:rsid w:val="00540982"/>
    <w:rsid w:val="00547006"/>
    <w:rsid w:val="0055255B"/>
    <w:rsid w:val="00553FA9"/>
    <w:rsid w:val="00560991"/>
    <w:rsid w:val="00562707"/>
    <w:rsid w:val="0056418C"/>
    <w:rsid w:val="00565EE7"/>
    <w:rsid w:val="00571AE3"/>
    <w:rsid w:val="00577BFF"/>
    <w:rsid w:val="00580D56"/>
    <w:rsid w:val="00583F19"/>
    <w:rsid w:val="005849A4"/>
    <w:rsid w:val="005921C3"/>
    <w:rsid w:val="00594EBB"/>
    <w:rsid w:val="0059698D"/>
    <w:rsid w:val="005A51B5"/>
    <w:rsid w:val="005A55F1"/>
    <w:rsid w:val="005A5BA6"/>
    <w:rsid w:val="005B3201"/>
    <w:rsid w:val="005C6555"/>
    <w:rsid w:val="005C7182"/>
    <w:rsid w:val="005D19E6"/>
    <w:rsid w:val="005D3CB4"/>
    <w:rsid w:val="005E736E"/>
    <w:rsid w:val="005F639D"/>
    <w:rsid w:val="006039F5"/>
    <w:rsid w:val="00610ACA"/>
    <w:rsid w:val="006110D8"/>
    <w:rsid w:val="00614284"/>
    <w:rsid w:val="006242C4"/>
    <w:rsid w:val="00645568"/>
    <w:rsid w:val="006504CC"/>
    <w:rsid w:val="00650AB0"/>
    <w:rsid w:val="006510F1"/>
    <w:rsid w:val="00660D88"/>
    <w:rsid w:val="00676780"/>
    <w:rsid w:val="00681DEC"/>
    <w:rsid w:val="00683957"/>
    <w:rsid w:val="00685295"/>
    <w:rsid w:val="00687604"/>
    <w:rsid w:val="006A3E55"/>
    <w:rsid w:val="006A5179"/>
    <w:rsid w:val="006B53FD"/>
    <w:rsid w:val="006B5F9B"/>
    <w:rsid w:val="006C4A79"/>
    <w:rsid w:val="006D13E6"/>
    <w:rsid w:val="006D5C43"/>
    <w:rsid w:val="006D605E"/>
    <w:rsid w:val="006D6C13"/>
    <w:rsid w:val="006E555C"/>
    <w:rsid w:val="006E7FDE"/>
    <w:rsid w:val="006F063B"/>
    <w:rsid w:val="006F0C1F"/>
    <w:rsid w:val="006F35AB"/>
    <w:rsid w:val="00702C56"/>
    <w:rsid w:val="00705CD3"/>
    <w:rsid w:val="00716AD2"/>
    <w:rsid w:val="00720F16"/>
    <w:rsid w:val="00722420"/>
    <w:rsid w:val="00731D05"/>
    <w:rsid w:val="007334B8"/>
    <w:rsid w:val="00735586"/>
    <w:rsid w:val="00740F00"/>
    <w:rsid w:val="007412FE"/>
    <w:rsid w:val="00753AE6"/>
    <w:rsid w:val="0076137D"/>
    <w:rsid w:val="00771998"/>
    <w:rsid w:val="007770AA"/>
    <w:rsid w:val="007813A6"/>
    <w:rsid w:val="00783498"/>
    <w:rsid w:val="007A16BE"/>
    <w:rsid w:val="007A4106"/>
    <w:rsid w:val="007A4118"/>
    <w:rsid w:val="007A62BC"/>
    <w:rsid w:val="007A76E6"/>
    <w:rsid w:val="007B31EA"/>
    <w:rsid w:val="007B3399"/>
    <w:rsid w:val="007B6343"/>
    <w:rsid w:val="007B718A"/>
    <w:rsid w:val="007C06F8"/>
    <w:rsid w:val="007C3307"/>
    <w:rsid w:val="007C65BB"/>
    <w:rsid w:val="007C7429"/>
    <w:rsid w:val="007C7B47"/>
    <w:rsid w:val="007D0853"/>
    <w:rsid w:val="007D1C04"/>
    <w:rsid w:val="007E1E6E"/>
    <w:rsid w:val="007E7719"/>
    <w:rsid w:val="007F0770"/>
    <w:rsid w:val="007F552B"/>
    <w:rsid w:val="00804141"/>
    <w:rsid w:val="00815B3C"/>
    <w:rsid w:val="00820EFA"/>
    <w:rsid w:val="00833C27"/>
    <w:rsid w:val="008348F5"/>
    <w:rsid w:val="008356FD"/>
    <w:rsid w:val="00852DDE"/>
    <w:rsid w:val="00854417"/>
    <w:rsid w:val="0086357D"/>
    <w:rsid w:val="00872130"/>
    <w:rsid w:val="00874C9D"/>
    <w:rsid w:val="0087542C"/>
    <w:rsid w:val="00875C46"/>
    <w:rsid w:val="00877101"/>
    <w:rsid w:val="008778A9"/>
    <w:rsid w:val="00884CB5"/>
    <w:rsid w:val="00890927"/>
    <w:rsid w:val="00891DFF"/>
    <w:rsid w:val="00894DCE"/>
    <w:rsid w:val="00894DD6"/>
    <w:rsid w:val="008952FE"/>
    <w:rsid w:val="008A32DE"/>
    <w:rsid w:val="008A4021"/>
    <w:rsid w:val="008B0B75"/>
    <w:rsid w:val="008B18E4"/>
    <w:rsid w:val="008B6679"/>
    <w:rsid w:val="008B7574"/>
    <w:rsid w:val="008B7FFD"/>
    <w:rsid w:val="008C684C"/>
    <w:rsid w:val="008C7BCB"/>
    <w:rsid w:val="008D11A5"/>
    <w:rsid w:val="008D486C"/>
    <w:rsid w:val="008E02DE"/>
    <w:rsid w:val="008F3714"/>
    <w:rsid w:val="008F39B3"/>
    <w:rsid w:val="00902878"/>
    <w:rsid w:val="00903CEE"/>
    <w:rsid w:val="00905545"/>
    <w:rsid w:val="0091075C"/>
    <w:rsid w:val="0091368C"/>
    <w:rsid w:val="009139D0"/>
    <w:rsid w:val="009177AC"/>
    <w:rsid w:val="00923DC1"/>
    <w:rsid w:val="009304D2"/>
    <w:rsid w:val="00934E11"/>
    <w:rsid w:val="00935C71"/>
    <w:rsid w:val="00935CF5"/>
    <w:rsid w:val="009364CE"/>
    <w:rsid w:val="00936D7F"/>
    <w:rsid w:val="00944C63"/>
    <w:rsid w:val="00950665"/>
    <w:rsid w:val="00952E1D"/>
    <w:rsid w:val="009604A0"/>
    <w:rsid w:val="00962AD2"/>
    <w:rsid w:val="00964D50"/>
    <w:rsid w:val="00981969"/>
    <w:rsid w:val="00990624"/>
    <w:rsid w:val="00991738"/>
    <w:rsid w:val="009A2CDD"/>
    <w:rsid w:val="009A4771"/>
    <w:rsid w:val="009B6A99"/>
    <w:rsid w:val="009C08FF"/>
    <w:rsid w:val="009D0386"/>
    <w:rsid w:val="009D136F"/>
    <w:rsid w:val="009D3E19"/>
    <w:rsid w:val="009D4A9B"/>
    <w:rsid w:val="009E4B45"/>
    <w:rsid w:val="00A00A75"/>
    <w:rsid w:val="00A13AD1"/>
    <w:rsid w:val="00A20F3F"/>
    <w:rsid w:val="00A23DF3"/>
    <w:rsid w:val="00A27FF9"/>
    <w:rsid w:val="00A34C6A"/>
    <w:rsid w:val="00A36A0B"/>
    <w:rsid w:val="00A36C8E"/>
    <w:rsid w:val="00A41281"/>
    <w:rsid w:val="00A41F4D"/>
    <w:rsid w:val="00A43E90"/>
    <w:rsid w:val="00A52825"/>
    <w:rsid w:val="00A531AC"/>
    <w:rsid w:val="00A53F29"/>
    <w:rsid w:val="00A757EB"/>
    <w:rsid w:val="00A801D5"/>
    <w:rsid w:val="00A810FC"/>
    <w:rsid w:val="00A8156D"/>
    <w:rsid w:val="00A82ED3"/>
    <w:rsid w:val="00A84970"/>
    <w:rsid w:val="00A862B2"/>
    <w:rsid w:val="00A915BD"/>
    <w:rsid w:val="00A94F39"/>
    <w:rsid w:val="00A951AA"/>
    <w:rsid w:val="00A97A69"/>
    <w:rsid w:val="00A97D1F"/>
    <w:rsid w:val="00AA072B"/>
    <w:rsid w:val="00AA45F4"/>
    <w:rsid w:val="00AB75DE"/>
    <w:rsid w:val="00AC074E"/>
    <w:rsid w:val="00AC5C13"/>
    <w:rsid w:val="00AC61FE"/>
    <w:rsid w:val="00AD073C"/>
    <w:rsid w:val="00AE18D2"/>
    <w:rsid w:val="00AE7156"/>
    <w:rsid w:val="00AF15B2"/>
    <w:rsid w:val="00AF2777"/>
    <w:rsid w:val="00AF4EF8"/>
    <w:rsid w:val="00AF57F3"/>
    <w:rsid w:val="00AF7CCE"/>
    <w:rsid w:val="00B00B9D"/>
    <w:rsid w:val="00B01595"/>
    <w:rsid w:val="00B036CD"/>
    <w:rsid w:val="00B0381B"/>
    <w:rsid w:val="00B17022"/>
    <w:rsid w:val="00B21C23"/>
    <w:rsid w:val="00B22133"/>
    <w:rsid w:val="00B310D3"/>
    <w:rsid w:val="00B32CEC"/>
    <w:rsid w:val="00B47112"/>
    <w:rsid w:val="00B52DCF"/>
    <w:rsid w:val="00B55F4A"/>
    <w:rsid w:val="00B567B8"/>
    <w:rsid w:val="00B57B3E"/>
    <w:rsid w:val="00B602D8"/>
    <w:rsid w:val="00B64C34"/>
    <w:rsid w:val="00B66F19"/>
    <w:rsid w:val="00B67270"/>
    <w:rsid w:val="00B673C2"/>
    <w:rsid w:val="00B700C1"/>
    <w:rsid w:val="00B708FF"/>
    <w:rsid w:val="00B710AC"/>
    <w:rsid w:val="00B750F3"/>
    <w:rsid w:val="00B84BC7"/>
    <w:rsid w:val="00B87FB2"/>
    <w:rsid w:val="00B9232C"/>
    <w:rsid w:val="00B94C02"/>
    <w:rsid w:val="00B9612B"/>
    <w:rsid w:val="00BA7A07"/>
    <w:rsid w:val="00BA7B30"/>
    <w:rsid w:val="00BB78EE"/>
    <w:rsid w:val="00BC01E4"/>
    <w:rsid w:val="00BC6542"/>
    <w:rsid w:val="00BC788A"/>
    <w:rsid w:val="00BD1A09"/>
    <w:rsid w:val="00BD4DA7"/>
    <w:rsid w:val="00BE2290"/>
    <w:rsid w:val="00BE31E3"/>
    <w:rsid w:val="00BE4B3F"/>
    <w:rsid w:val="00BE7A41"/>
    <w:rsid w:val="00BF0494"/>
    <w:rsid w:val="00BF4613"/>
    <w:rsid w:val="00C04D6B"/>
    <w:rsid w:val="00C15531"/>
    <w:rsid w:val="00C15B70"/>
    <w:rsid w:val="00C2091F"/>
    <w:rsid w:val="00C443AE"/>
    <w:rsid w:val="00C5052B"/>
    <w:rsid w:val="00C660B2"/>
    <w:rsid w:val="00C77447"/>
    <w:rsid w:val="00C86CBE"/>
    <w:rsid w:val="00C90EBF"/>
    <w:rsid w:val="00C91038"/>
    <w:rsid w:val="00C93BBC"/>
    <w:rsid w:val="00C9557F"/>
    <w:rsid w:val="00CA1454"/>
    <w:rsid w:val="00CA23A3"/>
    <w:rsid w:val="00CA7996"/>
    <w:rsid w:val="00CA7AC8"/>
    <w:rsid w:val="00CB0599"/>
    <w:rsid w:val="00CB0BE4"/>
    <w:rsid w:val="00CB0CAB"/>
    <w:rsid w:val="00CB2647"/>
    <w:rsid w:val="00CB76A5"/>
    <w:rsid w:val="00CC18B3"/>
    <w:rsid w:val="00CC7D4F"/>
    <w:rsid w:val="00CD4693"/>
    <w:rsid w:val="00CE014F"/>
    <w:rsid w:val="00CE03B9"/>
    <w:rsid w:val="00CE385D"/>
    <w:rsid w:val="00CF0FDD"/>
    <w:rsid w:val="00CF6BDE"/>
    <w:rsid w:val="00CF6DEC"/>
    <w:rsid w:val="00D020A2"/>
    <w:rsid w:val="00D037AA"/>
    <w:rsid w:val="00D03A50"/>
    <w:rsid w:val="00D247B7"/>
    <w:rsid w:val="00D247C6"/>
    <w:rsid w:val="00D260C0"/>
    <w:rsid w:val="00D27D49"/>
    <w:rsid w:val="00D3177C"/>
    <w:rsid w:val="00D31DD9"/>
    <w:rsid w:val="00D375CC"/>
    <w:rsid w:val="00D448C6"/>
    <w:rsid w:val="00D453D0"/>
    <w:rsid w:val="00D50FBF"/>
    <w:rsid w:val="00D546C2"/>
    <w:rsid w:val="00D552BE"/>
    <w:rsid w:val="00D74F2D"/>
    <w:rsid w:val="00D91153"/>
    <w:rsid w:val="00D91B02"/>
    <w:rsid w:val="00D9238B"/>
    <w:rsid w:val="00D97097"/>
    <w:rsid w:val="00DA29F2"/>
    <w:rsid w:val="00DA350E"/>
    <w:rsid w:val="00DB5FBB"/>
    <w:rsid w:val="00DB637C"/>
    <w:rsid w:val="00DB7E12"/>
    <w:rsid w:val="00DC027A"/>
    <w:rsid w:val="00DC0EBF"/>
    <w:rsid w:val="00DC2C28"/>
    <w:rsid w:val="00DC2D22"/>
    <w:rsid w:val="00DC3244"/>
    <w:rsid w:val="00DD3668"/>
    <w:rsid w:val="00DD4152"/>
    <w:rsid w:val="00DE33B2"/>
    <w:rsid w:val="00DE5F69"/>
    <w:rsid w:val="00DF0200"/>
    <w:rsid w:val="00DF04E8"/>
    <w:rsid w:val="00DF2088"/>
    <w:rsid w:val="00DF24D2"/>
    <w:rsid w:val="00DF2702"/>
    <w:rsid w:val="00E05832"/>
    <w:rsid w:val="00E07D82"/>
    <w:rsid w:val="00E10110"/>
    <w:rsid w:val="00E272FD"/>
    <w:rsid w:val="00E3528A"/>
    <w:rsid w:val="00E4123F"/>
    <w:rsid w:val="00E460A5"/>
    <w:rsid w:val="00E5258E"/>
    <w:rsid w:val="00E55153"/>
    <w:rsid w:val="00E605D8"/>
    <w:rsid w:val="00E62C68"/>
    <w:rsid w:val="00E6691B"/>
    <w:rsid w:val="00E73DEA"/>
    <w:rsid w:val="00E74D13"/>
    <w:rsid w:val="00E81777"/>
    <w:rsid w:val="00E824AC"/>
    <w:rsid w:val="00EA1C6D"/>
    <w:rsid w:val="00EA306A"/>
    <w:rsid w:val="00EA6405"/>
    <w:rsid w:val="00EC0021"/>
    <w:rsid w:val="00EC288B"/>
    <w:rsid w:val="00EC33CD"/>
    <w:rsid w:val="00EE1F41"/>
    <w:rsid w:val="00EE6875"/>
    <w:rsid w:val="00EF07C9"/>
    <w:rsid w:val="00EF579F"/>
    <w:rsid w:val="00F07321"/>
    <w:rsid w:val="00F07754"/>
    <w:rsid w:val="00F07B54"/>
    <w:rsid w:val="00F15673"/>
    <w:rsid w:val="00F16DDC"/>
    <w:rsid w:val="00F504BE"/>
    <w:rsid w:val="00F61101"/>
    <w:rsid w:val="00F67D72"/>
    <w:rsid w:val="00F702B1"/>
    <w:rsid w:val="00F72C90"/>
    <w:rsid w:val="00F75740"/>
    <w:rsid w:val="00F832BA"/>
    <w:rsid w:val="00F83FFF"/>
    <w:rsid w:val="00F85BE9"/>
    <w:rsid w:val="00F90147"/>
    <w:rsid w:val="00F927F6"/>
    <w:rsid w:val="00F93248"/>
    <w:rsid w:val="00F95C18"/>
    <w:rsid w:val="00FA7506"/>
    <w:rsid w:val="00FA76E4"/>
    <w:rsid w:val="00FB11FD"/>
    <w:rsid w:val="00FB4CF2"/>
    <w:rsid w:val="00FB6465"/>
    <w:rsid w:val="00FC094A"/>
    <w:rsid w:val="00FD265B"/>
    <w:rsid w:val="00FD5221"/>
    <w:rsid w:val="00FD646E"/>
    <w:rsid w:val="00FE0B05"/>
    <w:rsid w:val="00FE223F"/>
    <w:rsid w:val="00FF5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9A81289"/>
  <w15:docId w15:val="{3B1849B5-95FB-428C-B68E-BC32FA809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75C46"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759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9103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1038"/>
    <w:rPr>
      <w:rFonts w:ascii="Segoe UI" w:hAnsi="Segoe UI" w:cs="Segoe UI"/>
      <w:sz w:val="18"/>
      <w:szCs w:val="1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unhideWhenUsed/>
    <w:locked/>
    <w:rsid w:val="003A63C1"/>
    <w:rPr>
      <w:rFonts w:cs="Times New Roman"/>
    </w:rPr>
  </w:style>
  <w:style w:type="paragraph" w:styleId="Textoindependiente">
    <w:name w:val="Body Text"/>
    <w:basedOn w:val="Normal"/>
    <w:link w:val="TextoindependienteCar"/>
    <w:uiPriority w:val="99"/>
    <w:unhideWhenUsed/>
    <w:rsid w:val="003A63C1"/>
    <w:rPr>
      <w:rFonts w:cs="Times New Roman"/>
      <w:lang w:val="en-US"/>
    </w:rPr>
  </w:style>
  <w:style w:type="character" w:customStyle="1" w:styleId="TextoindependienteCar1">
    <w:name w:val="Texto independiente Car1"/>
    <w:basedOn w:val="Fuentedeprrafopredeter"/>
    <w:uiPriority w:val="99"/>
    <w:semiHidden/>
    <w:rsid w:val="003A63C1"/>
    <w:rPr>
      <w:lang w:val="es-ES_tradnl"/>
    </w:rPr>
  </w:style>
  <w:style w:type="paragraph" w:styleId="Sinespaciado">
    <w:name w:val="No Spacing"/>
    <w:uiPriority w:val="1"/>
    <w:qFormat/>
    <w:rsid w:val="0059698D"/>
    <w:rPr>
      <w:sz w:val="22"/>
      <w:szCs w:val="22"/>
      <w:lang w:val="es-GT"/>
    </w:rPr>
  </w:style>
  <w:style w:type="character" w:styleId="Nmerodepgina">
    <w:name w:val="page number"/>
    <w:basedOn w:val="Fuentedeprrafopredeter"/>
    <w:rsid w:val="00C04D6B"/>
  </w:style>
  <w:style w:type="paragraph" w:styleId="Prrafodelista">
    <w:name w:val="List Paragraph"/>
    <w:basedOn w:val="Normal"/>
    <w:uiPriority w:val="34"/>
    <w:qFormat/>
    <w:rsid w:val="003A293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A2938"/>
    <w:rPr>
      <w:color w:val="0563C1" w:themeColor="hyperlink"/>
      <w:u w:val="single"/>
    </w:rPr>
  </w:style>
  <w:style w:type="table" w:styleId="Tablaconcuadrcula2-nfasis6">
    <w:name w:val="Grid Table 2 Accent 6"/>
    <w:basedOn w:val="Tablanormal"/>
    <w:uiPriority w:val="47"/>
    <w:rsid w:val="00E73DEA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FB11FD"/>
    <w:rPr>
      <w:color w:val="808080"/>
    </w:rPr>
  </w:style>
  <w:style w:type="paragraph" w:styleId="Encabezado">
    <w:name w:val="header"/>
    <w:basedOn w:val="Normal"/>
    <w:link w:val="EncabezadoCar"/>
    <w:unhideWhenUsed/>
    <w:rsid w:val="0089092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90927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8909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90927"/>
    <w:rPr>
      <w:lang w:val="es-ES_tradnl"/>
    </w:rPr>
  </w:style>
  <w:style w:type="paragraph" w:customStyle="1" w:styleId="Prrafodelista1">
    <w:name w:val="Párrafo de lista1"/>
    <w:basedOn w:val="Normal"/>
    <w:uiPriority w:val="34"/>
    <w:qFormat/>
    <w:rsid w:val="00264459"/>
    <w:pPr>
      <w:ind w:left="720"/>
      <w:contextualSpacing/>
    </w:pPr>
    <w:rPr>
      <w:rFonts w:ascii="Times New Roman" w:eastAsia="Times New Roman" w:hAnsi="Times New Roman" w:cs="Times New Roman"/>
      <w:lang w:val="es-ES" w:eastAsia="es-ES"/>
    </w:rPr>
  </w:style>
  <w:style w:type="character" w:customStyle="1" w:styleId="normaltextrun">
    <w:name w:val="normaltextrun"/>
    <w:basedOn w:val="Fuentedeprrafopredeter"/>
    <w:rsid w:val="00397AC5"/>
  </w:style>
  <w:style w:type="table" w:styleId="Tablaconcuadrcula4-nfasis5">
    <w:name w:val="Grid Table 4 Accent 5"/>
    <w:basedOn w:val="Tablanormal"/>
    <w:uiPriority w:val="49"/>
    <w:rsid w:val="005C7182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NormalWeb">
    <w:name w:val="Normal (Web)"/>
    <w:basedOn w:val="Normal"/>
    <w:uiPriority w:val="99"/>
    <w:unhideWhenUsed/>
    <w:rsid w:val="001B265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GT" w:eastAsia="es-GT"/>
    </w:rPr>
  </w:style>
  <w:style w:type="character" w:customStyle="1" w:styleId="Estilo1">
    <w:name w:val="Estilo1"/>
    <w:basedOn w:val="Fuentedeprrafopredeter"/>
    <w:uiPriority w:val="1"/>
    <w:rsid w:val="00F83FFF"/>
    <w:rPr>
      <w:rFonts w:asciiTheme="minorHAnsi" w:hAnsiTheme="minorHAnsi"/>
      <w:color w:val="000000" w:themeColor="text1"/>
      <w:sz w:val="18"/>
    </w:rPr>
  </w:style>
  <w:style w:type="character" w:customStyle="1" w:styleId="Propsito">
    <w:name w:val="Propósito"/>
    <w:basedOn w:val="Fuentedeprrafopredeter"/>
    <w:uiPriority w:val="1"/>
    <w:rsid w:val="00CE03B9"/>
    <w:rPr>
      <w:rFonts w:asciiTheme="minorHAnsi" w:hAnsiTheme="minorHAnsi"/>
      <w:color w:val="000000" w:themeColor="text1"/>
      <w:sz w:val="20"/>
    </w:rPr>
  </w:style>
  <w:style w:type="character" w:customStyle="1" w:styleId="Referencias">
    <w:name w:val="Referencias"/>
    <w:basedOn w:val="Fuentedeprrafopredeter"/>
    <w:uiPriority w:val="1"/>
    <w:rsid w:val="00CE03B9"/>
    <w:rPr>
      <w:rFonts w:asciiTheme="minorHAnsi" w:hAnsiTheme="minorHAnsi"/>
      <w:color w:val="000000" w:themeColor="text1"/>
      <w:sz w:val="18"/>
    </w:rPr>
  </w:style>
  <w:style w:type="paragraph" w:customStyle="1" w:styleId="Estilo2">
    <w:name w:val="Estilo2"/>
    <w:basedOn w:val="Normal"/>
    <w:link w:val="Estilo2Car"/>
    <w:rsid w:val="00CE03B9"/>
  </w:style>
  <w:style w:type="paragraph" w:customStyle="1" w:styleId="Estilo3">
    <w:name w:val="Estilo3"/>
    <w:basedOn w:val="Normal"/>
    <w:next w:val="Normal"/>
    <w:link w:val="Estilo3Car"/>
    <w:rsid w:val="00CE03B9"/>
    <w:rPr>
      <w:color w:val="000000" w:themeColor="text1"/>
      <w:sz w:val="20"/>
    </w:rPr>
  </w:style>
  <w:style w:type="character" w:customStyle="1" w:styleId="Estilo2Car">
    <w:name w:val="Estilo2 Car"/>
    <w:basedOn w:val="Fuentedeprrafopredeter"/>
    <w:link w:val="Estilo2"/>
    <w:rsid w:val="00CE03B9"/>
    <w:rPr>
      <w:lang w:val="es-ES_tradnl"/>
    </w:rPr>
  </w:style>
  <w:style w:type="character" w:customStyle="1" w:styleId="Estilo3Car">
    <w:name w:val="Estilo3 Car"/>
    <w:basedOn w:val="Fuentedeprrafopredeter"/>
    <w:link w:val="Estilo3"/>
    <w:rsid w:val="00CE03B9"/>
    <w:rPr>
      <w:color w:val="000000" w:themeColor="text1"/>
      <w:sz w:val="20"/>
      <w:lang w:val="es-ES_tradnl"/>
    </w:rPr>
  </w:style>
  <w:style w:type="paragraph" w:customStyle="1" w:styleId="Propsito1">
    <w:name w:val="Propósito1"/>
    <w:basedOn w:val="Normal"/>
    <w:link w:val="Propsito1Car"/>
    <w:rsid w:val="00BF4613"/>
    <w:pPr>
      <w:jc w:val="both"/>
    </w:pPr>
    <w:rPr>
      <w:lang w:val="es-GT"/>
    </w:rPr>
  </w:style>
  <w:style w:type="paragraph" w:customStyle="1" w:styleId="Referencias1">
    <w:name w:val="Referencias1"/>
    <w:basedOn w:val="Normal"/>
    <w:link w:val="Referencias1Car"/>
    <w:rsid w:val="004050ED"/>
    <w:pPr>
      <w:jc w:val="both"/>
    </w:pPr>
    <w:rPr>
      <w:noProof/>
      <w:color w:val="000000" w:themeColor="text1"/>
      <w:sz w:val="18"/>
      <w:szCs w:val="18"/>
      <w:lang w:val="en-US"/>
    </w:rPr>
  </w:style>
  <w:style w:type="character" w:customStyle="1" w:styleId="Propsito1Car">
    <w:name w:val="Propósito1 Car"/>
    <w:basedOn w:val="Fuentedeprrafopredeter"/>
    <w:link w:val="Propsito1"/>
    <w:rsid w:val="00BF4613"/>
    <w:rPr>
      <w:lang w:val="es-GT"/>
    </w:rPr>
  </w:style>
  <w:style w:type="character" w:customStyle="1" w:styleId="Referencias1Car">
    <w:name w:val="Referencias1 Car"/>
    <w:basedOn w:val="Fuentedeprrafopredeter"/>
    <w:link w:val="Referencias1"/>
    <w:rsid w:val="004050ED"/>
    <w:rPr>
      <w:noProof/>
      <w:color w:val="000000" w:themeColor="text1"/>
      <w:sz w:val="18"/>
      <w:szCs w:val="18"/>
    </w:rPr>
  </w:style>
  <w:style w:type="paragraph" w:customStyle="1" w:styleId="Definiciones">
    <w:name w:val="Definiciones"/>
    <w:basedOn w:val="Normal"/>
    <w:link w:val="DefinicionesCar"/>
    <w:rsid w:val="00032C6B"/>
    <w:pPr>
      <w:ind w:left="426" w:hanging="426"/>
      <w:jc w:val="center"/>
    </w:pPr>
  </w:style>
  <w:style w:type="paragraph" w:customStyle="1" w:styleId="Definiciones1">
    <w:name w:val="Definiciones1"/>
    <w:basedOn w:val="Normal"/>
    <w:link w:val="Definiciones1Car"/>
    <w:rsid w:val="00032C6B"/>
    <w:pPr>
      <w:jc w:val="both"/>
    </w:pPr>
  </w:style>
  <w:style w:type="character" w:customStyle="1" w:styleId="DefinicionesCar">
    <w:name w:val="Definiciones Car"/>
    <w:basedOn w:val="Fuentedeprrafopredeter"/>
    <w:link w:val="Definiciones"/>
    <w:rsid w:val="00032C6B"/>
    <w:rPr>
      <w:lang w:val="es-ES_tradnl"/>
    </w:rPr>
  </w:style>
  <w:style w:type="paragraph" w:customStyle="1" w:styleId="Deficiones1">
    <w:name w:val="Deficiones1"/>
    <w:basedOn w:val="Normal"/>
    <w:link w:val="Deficiones1Car"/>
    <w:rsid w:val="00032C6B"/>
    <w:pPr>
      <w:jc w:val="both"/>
    </w:pPr>
    <w:rPr>
      <w:color w:val="000000" w:themeColor="text1"/>
      <w:sz w:val="18"/>
      <w:szCs w:val="18"/>
      <w:shd w:val="clear" w:color="auto" w:fill="FAF9F8"/>
    </w:rPr>
  </w:style>
  <w:style w:type="character" w:customStyle="1" w:styleId="Definiciones1Car">
    <w:name w:val="Definiciones1 Car"/>
    <w:basedOn w:val="Fuentedeprrafopredeter"/>
    <w:link w:val="Definiciones1"/>
    <w:rsid w:val="00032C6B"/>
    <w:rPr>
      <w:lang w:val="es-ES_tradnl"/>
    </w:rPr>
  </w:style>
  <w:style w:type="character" w:customStyle="1" w:styleId="Deficiones1Car">
    <w:name w:val="Deficiones1 Car"/>
    <w:basedOn w:val="Fuentedeprrafopredeter"/>
    <w:link w:val="Deficiones1"/>
    <w:rsid w:val="00032C6B"/>
    <w:rPr>
      <w:color w:val="000000" w:themeColor="text1"/>
      <w:sz w:val="18"/>
      <w:szCs w:val="18"/>
      <w:lang w:val="es-ES_tradnl"/>
    </w:rPr>
  </w:style>
  <w:style w:type="paragraph" w:customStyle="1" w:styleId="Definiciones2">
    <w:name w:val="Definiciones2"/>
    <w:basedOn w:val="Normal"/>
    <w:link w:val="Definiciones2Car"/>
    <w:rsid w:val="0044137B"/>
    <w:pPr>
      <w:ind w:left="426" w:hanging="426"/>
      <w:jc w:val="both"/>
    </w:pPr>
    <w:rPr>
      <w:b/>
      <w:color w:val="000000" w:themeColor="text1"/>
      <w:shd w:val="clear" w:color="auto" w:fill="FAF9F8"/>
    </w:rPr>
  </w:style>
  <w:style w:type="paragraph" w:customStyle="1" w:styleId="Estilo4">
    <w:name w:val="Estilo4"/>
    <w:basedOn w:val="Normal"/>
    <w:link w:val="Estilo4Car"/>
    <w:rsid w:val="0044137B"/>
    <w:pPr>
      <w:jc w:val="center"/>
    </w:pPr>
    <w:rPr>
      <w:rFonts w:cstheme="minorHAnsi"/>
      <w:b/>
      <w:color w:val="000000" w:themeColor="text1"/>
      <w:sz w:val="20"/>
      <w:szCs w:val="20"/>
    </w:rPr>
  </w:style>
  <w:style w:type="character" w:customStyle="1" w:styleId="Definiciones2Car">
    <w:name w:val="Definiciones2 Car"/>
    <w:basedOn w:val="Fuentedeprrafopredeter"/>
    <w:link w:val="Definiciones2"/>
    <w:rsid w:val="0044137B"/>
    <w:rPr>
      <w:b/>
      <w:color w:val="000000" w:themeColor="text1"/>
      <w:lang w:val="es-ES_tradnl"/>
    </w:rPr>
  </w:style>
  <w:style w:type="paragraph" w:customStyle="1" w:styleId="Elaboradopor">
    <w:name w:val="Elaborado por"/>
    <w:basedOn w:val="Normal"/>
    <w:link w:val="ElaboradoporCar"/>
    <w:rsid w:val="0044137B"/>
    <w:pPr>
      <w:ind w:left="426" w:hanging="426"/>
      <w:jc w:val="both"/>
    </w:pPr>
    <w:rPr>
      <w:b/>
      <w:color w:val="000000" w:themeColor="text1"/>
      <w:shd w:val="clear" w:color="auto" w:fill="FAF9F8"/>
    </w:rPr>
  </w:style>
  <w:style w:type="character" w:customStyle="1" w:styleId="Estilo4Car">
    <w:name w:val="Estilo4 Car"/>
    <w:basedOn w:val="Fuentedeprrafopredeter"/>
    <w:link w:val="Estilo4"/>
    <w:rsid w:val="0044137B"/>
    <w:rPr>
      <w:rFonts w:cstheme="minorHAnsi"/>
      <w:b/>
      <w:color w:val="000000" w:themeColor="text1"/>
      <w:sz w:val="20"/>
      <w:szCs w:val="20"/>
      <w:lang w:val="es-ES_tradnl"/>
    </w:rPr>
  </w:style>
  <w:style w:type="paragraph" w:customStyle="1" w:styleId="Elaboradopor1">
    <w:name w:val="Elaborado por1"/>
    <w:basedOn w:val="Normal"/>
    <w:link w:val="Elaboradopor1Car"/>
    <w:rsid w:val="0044137B"/>
    <w:pPr>
      <w:ind w:left="426" w:hanging="426"/>
      <w:jc w:val="center"/>
    </w:pPr>
    <w:rPr>
      <w:b/>
      <w:color w:val="000000" w:themeColor="text1"/>
      <w:shd w:val="clear" w:color="auto" w:fill="FAF9F8"/>
    </w:rPr>
  </w:style>
  <w:style w:type="character" w:customStyle="1" w:styleId="ElaboradoporCar">
    <w:name w:val="Elaborado por Car"/>
    <w:basedOn w:val="Fuentedeprrafopredeter"/>
    <w:link w:val="Elaboradopor"/>
    <w:rsid w:val="0044137B"/>
    <w:rPr>
      <w:b/>
      <w:color w:val="000000" w:themeColor="text1"/>
      <w:lang w:val="es-ES_tradnl"/>
    </w:rPr>
  </w:style>
  <w:style w:type="character" w:customStyle="1" w:styleId="Elaboradopor1Car">
    <w:name w:val="Elaborado por1 Car"/>
    <w:basedOn w:val="Fuentedeprrafopredeter"/>
    <w:link w:val="Elaboradopor1"/>
    <w:rsid w:val="0044137B"/>
    <w:rPr>
      <w:b/>
      <w:color w:val="000000" w:themeColor="text1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C15B70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5B70"/>
    <w:rPr>
      <w:i/>
      <w:iCs/>
      <w:color w:val="404040" w:themeColor="text1" w:themeTint="BF"/>
      <w:lang w:val="es-ES_tradnl"/>
    </w:rPr>
  </w:style>
  <w:style w:type="character" w:styleId="Textoennegrita">
    <w:name w:val="Strong"/>
    <w:basedOn w:val="Fuentedeprrafopredeter"/>
    <w:uiPriority w:val="22"/>
    <w:qFormat/>
    <w:rsid w:val="009304D2"/>
    <w:rPr>
      <w:b/>
      <w:bCs/>
    </w:rPr>
  </w:style>
  <w:style w:type="paragraph" w:customStyle="1" w:styleId="Propsito2">
    <w:name w:val="Propósito2"/>
    <w:basedOn w:val="Propsito1"/>
    <w:link w:val="Propsito2Car"/>
    <w:rsid w:val="009304D2"/>
  </w:style>
  <w:style w:type="paragraph" w:customStyle="1" w:styleId="Propsito3">
    <w:name w:val="Propósito3"/>
    <w:basedOn w:val="Propsito2"/>
    <w:link w:val="Propsito3Car"/>
    <w:qFormat/>
    <w:rsid w:val="009304D2"/>
  </w:style>
  <w:style w:type="character" w:customStyle="1" w:styleId="Propsito2Car">
    <w:name w:val="Propósito2 Car"/>
    <w:basedOn w:val="Propsito1Car"/>
    <w:link w:val="Propsito2"/>
    <w:rsid w:val="009304D2"/>
    <w:rPr>
      <w:lang w:val="es-GT"/>
    </w:rPr>
  </w:style>
  <w:style w:type="paragraph" w:customStyle="1" w:styleId="Referencias3">
    <w:name w:val="Referencias3"/>
    <w:basedOn w:val="Referencias1"/>
    <w:link w:val="Referencias3Car"/>
    <w:qFormat/>
    <w:rsid w:val="009304D2"/>
    <w:rPr>
      <w:lang w:val="es-GT"/>
    </w:rPr>
  </w:style>
  <w:style w:type="character" w:customStyle="1" w:styleId="Propsito3Car">
    <w:name w:val="Propósito3 Car"/>
    <w:basedOn w:val="Propsito2Car"/>
    <w:link w:val="Propsito3"/>
    <w:rsid w:val="009304D2"/>
    <w:rPr>
      <w:lang w:val="es-GT"/>
    </w:rPr>
  </w:style>
  <w:style w:type="paragraph" w:customStyle="1" w:styleId="Definiciones3">
    <w:name w:val="Definiciones 3"/>
    <w:basedOn w:val="Normal"/>
    <w:link w:val="Definiciones3Car"/>
    <w:qFormat/>
    <w:rsid w:val="00735586"/>
    <w:pPr>
      <w:jc w:val="center"/>
    </w:pPr>
    <w:rPr>
      <w:color w:val="000000" w:themeColor="text1"/>
      <w:szCs w:val="20"/>
    </w:rPr>
  </w:style>
  <w:style w:type="character" w:customStyle="1" w:styleId="Referencias3Car">
    <w:name w:val="Referencias3 Car"/>
    <w:basedOn w:val="Referencias1Car"/>
    <w:link w:val="Referencias3"/>
    <w:rsid w:val="009304D2"/>
    <w:rPr>
      <w:noProof/>
      <w:color w:val="000000" w:themeColor="text1"/>
      <w:sz w:val="18"/>
      <w:szCs w:val="18"/>
      <w:lang w:val="es-GT"/>
    </w:rPr>
  </w:style>
  <w:style w:type="character" w:customStyle="1" w:styleId="Definiciones3Car">
    <w:name w:val="Definiciones 3 Car"/>
    <w:basedOn w:val="Fuentedeprrafopredeter"/>
    <w:link w:val="Definiciones3"/>
    <w:rsid w:val="00735586"/>
    <w:rPr>
      <w:color w:val="000000" w:themeColor="text1"/>
      <w:szCs w:val="20"/>
      <w:lang w:val="es-ES_tradnl"/>
    </w:rPr>
  </w:style>
  <w:style w:type="paragraph" w:customStyle="1" w:styleId="Definiciones31">
    <w:name w:val="Definiciones3.1"/>
    <w:basedOn w:val="Normal"/>
    <w:link w:val="Definiciones31Car"/>
    <w:qFormat/>
    <w:rsid w:val="00EF07C9"/>
    <w:pPr>
      <w:jc w:val="both"/>
    </w:pPr>
    <w:rPr>
      <w:color w:val="000000" w:themeColor="text1"/>
      <w:sz w:val="18"/>
      <w:szCs w:val="18"/>
      <w:shd w:val="clear" w:color="auto" w:fill="FAF9F8"/>
    </w:rPr>
  </w:style>
  <w:style w:type="paragraph" w:customStyle="1" w:styleId="Elaboradopor3">
    <w:name w:val="Elaboradopor3"/>
    <w:basedOn w:val="Normal"/>
    <w:link w:val="Elaboradopor3Car"/>
    <w:qFormat/>
    <w:rsid w:val="00EF07C9"/>
    <w:pPr>
      <w:jc w:val="center"/>
    </w:pPr>
    <w:rPr>
      <w:rFonts w:cstheme="minorHAnsi"/>
      <w:color w:val="000000" w:themeColor="text1"/>
      <w:szCs w:val="20"/>
    </w:rPr>
  </w:style>
  <w:style w:type="character" w:customStyle="1" w:styleId="Definiciones31Car">
    <w:name w:val="Definiciones3.1 Car"/>
    <w:basedOn w:val="Fuentedeprrafopredeter"/>
    <w:link w:val="Definiciones31"/>
    <w:rsid w:val="00EF07C9"/>
    <w:rPr>
      <w:color w:val="000000" w:themeColor="text1"/>
      <w:sz w:val="18"/>
      <w:szCs w:val="18"/>
      <w:lang w:val="es-ES_tradnl"/>
    </w:rPr>
  </w:style>
  <w:style w:type="character" w:customStyle="1" w:styleId="Elaboradopor3Car">
    <w:name w:val="Elaboradopor3 Car"/>
    <w:basedOn w:val="Fuentedeprrafopredeter"/>
    <w:link w:val="Elaboradopor3"/>
    <w:rsid w:val="00EF07C9"/>
    <w:rPr>
      <w:rFonts w:cstheme="minorHAnsi"/>
      <w:color w:val="000000" w:themeColor="text1"/>
      <w:szCs w:val="20"/>
      <w:lang w:val="es-ES_tradnl"/>
    </w:rPr>
  </w:style>
  <w:style w:type="paragraph" w:customStyle="1" w:styleId="Propsito4">
    <w:name w:val="Propósito4"/>
    <w:basedOn w:val="Normal"/>
    <w:link w:val="Propsito4Car"/>
    <w:qFormat/>
    <w:rsid w:val="00735586"/>
    <w:pPr>
      <w:jc w:val="both"/>
    </w:pPr>
  </w:style>
  <w:style w:type="paragraph" w:customStyle="1" w:styleId="Definiciones5">
    <w:name w:val="Definiciones5"/>
    <w:basedOn w:val="Normal"/>
    <w:link w:val="Definiciones5Car"/>
    <w:qFormat/>
    <w:rsid w:val="0056418C"/>
    <w:pPr>
      <w:jc w:val="both"/>
    </w:pPr>
    <w:rPr>
      <w:color w:val="000000" w:themeColor="text1"/>
      <w:sz w:val="18"/>
      <w:szCs w:val="20"/>
      <w:shd w:val="clear" w:color="auto" w:fill="FAF9F8"/>
    </w:rPr>
  </w:style>
  <w:style w:type="character" w:customStyle="1" w:styleId="Propsito4Car">
    <w:name w:val="Propósito4 Car"/>
    <w:basedOn w:val="Fuentedeprrafopredeter"/>
    <w:link w:val="Propsito4"/>
    <w:rsid w:val="00735586"/>
    <w:rPr>
      <w:lang w:val="es-ES_tradnl"/>
    </w:rPr>
  </w:style>
  <w:style w:type="paragraph" w:customStyle="1" w:styleId="Infogeneral5">
    <w:name w:val="Infogeneral5"/>
    <w:basedOn w:val="Normal"/>
    <w:link w:val="Infogeneral5Car"/>
    <w:qFormat/>
    <w:rsid w:val="009A2CDD"/>
    <w:pPr>
      <w:jc w:val="both"/>
    </w:pPr>
    <w:rPr>
      <w:color w:val="000000" w:themeColor="text1"/>
    </w:rPr>
  </w:style>
  <w:style w:type="character" w:customStyle="1" w:styleId="Definiciones5Car">
    <w:name w:val="Definiciones5 Car"/>
    <w:basedOn w:val="Fuentedeprrafopredeter"/>
    <w:link w:val="Definiciones5"/>
    <w:rsid w:val="0056418C"/>
    <w:rPr>
      <w:color w:val="000000" w:themeColor="text1"/>
      <w:sz w:val="18"/>
      <w:szCs w:val="20"/>
      <w:lang w:val="es-ES_tradnl"/>
    </w:rPr>
  </w:style>
  <w:style w:type="paragraph" w:customStyle="1" w:styleId="Ttulos5">
    <w:name w:val="Títulos5"/>
    <w:basedOn w:val="Normal"/>
    <w:link w:val="Ttulos5Car"/>
    <w:qFormat/>
    <w:rsid w:val="00C660B2"/>
    <w:pPr>
      <w:jc w:val="center"/>
    </w:pPr>
    <w:rPr>
      <w:b/>
      <w:color w:val="FFFFFF" w:themeColor="background1"/>
      <w:sz w:val="30"/>
      <w:szCs w:val="30"/>
    </w:rPr>
  </w:style>
  <w:style w:type="character" w:customStyle="1" w:styleId="Infogeneral5Car">
    <w:name w:val="Infogeneral5 Car"/>
    <w:basedOn w:val="Fuentedeprrafopredeter"/>
    <w:link w:val="Infogeneral5"/>
    <w:rsid w:val="009A2CDD"/>
    <w:rPr>
      <w:color w:val="000000" w:themeColor="text1"/>
      <w:lang w:val="es-ES_tradnl"/>
    </w:rPr>
  </w:style>
  <w:style w:type="paragraph" w:customStyle="1" w:styleId="Ttulos6">
    <w:name w:val="Títulos6"/>
    <w:basedOn w:val="Normal"/>
    <w:link w:val="Ttulos6Car"/>
    <w:qFormat/>
    <w:rsid w:val="00C660B2"/>
    <w:pPr>
      <w:jc w:val="center"/>
    </w:pPr>
    <w:rPr>
      <w:b/>
      <w:color w:val="FFFFFF" w:themeColor="background1"/>
      <w:sz w:val="30"/>
      <w:szCs w:val="30"/>
    </w:rPr>
  </w:style>
  <w:style w:type="character" w:customStyle="1" w:styleId="Ttulos5Car">
    <w:name w:val="Títulos5 Car"/>
    <w:basedOn w:val="Fuentedeprrafopredeter"/>
    <w:link w:val="Ttulos5"/>
    <w:rsid w:val="00C660B2"/>
    <w:rPr>
      <w:b/>
      <w:color w:val="FFFFFF" w:themeColor="background1"/>
      <w:sz w:val="30"/>
      <w:szCs w:val="30"/>
      <w:lang w:val="es-ES_tradnl"/>
    </w:rPr>
  </w:style>
  <w:style w:type="character" w:customStyle="1" w:styleId="Ttulos6Car">
    <w:name w:val="Títulos6 Car"/>
    <w:basedOn w:val="Fuentedeprrafopredeter"/>
    <w:link w:val="Ttulos6"/>
    <w:rsid w:val="00C660B2"/>
    <w:rPr>
      <w:b/>
      <w:color w:val="FFFFFF" w:themeColor="background1"/>
      <w:sz w:val="30"/>
      <w:szCs w:val="30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2F5E7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F5E79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F5E79"/>
    <w:rPr>
      <w:sz w:val="20"/>
      <w:szCs w:val="20"/>
      <w:lang w:val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F5E7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F5E79"/>
    <w:rPr>
      <w:b/>
      <w:bCs/>
      <w:sz w:val="20"/>
      <w:szCs w:val="20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878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2467210014F4DC48D97752BEBA032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0172D5-AC88-45DA-99F3-C2D115F42740}"/>
      </w:docPartPr>
      <w:docPartBody>
        <w:p w:rsidR="0082605C" w:rsidRDefault="0082605C" w:rsidP="0082605C">
          <w:pPr>
            <w:pStyle w:val="A2467210014F4DC48D97752BEBA032822"/>
          </w:pPr>
          <w:r w:rsidRPr="00306FE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36E943AD3074AC28BF00FA6301732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9ACE76-EAB5-430F-A068-ABCBCD0B0468}"/>
      </w:docPartPr>
      <w:docPartBody>
        <w:p w:rsidR="0082605C" w:rsidRDefault="0082605C" w:rsidP="0082605C">
          <w:pPr>
            <w:pStyle w:val="036E943AD3074AC28BF00FA6301732CF2"/>
          </w:pPr>
          <w:r w:rsidRPr="008F3714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217D0B9451FA4D409BD7D114221EE1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AB8D64-7015-404E-ABF4-F1233B5E2787}"/>
      </w:docPartPr>
      <w:docPartBody>
        <w:p w:rsidR="0082605C" w:rsidRDefault="0082605C" w:rsidP="0082605C">
          <w:pPr>
            <w:pStyle w:val="217D0B9451FA4D409BD7D114221EE1062"/>
          </w:pPr>
          <w:r w:rsidRPr="00306FE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D2D48B9D29B491AAC38143FE57ED6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E75013-B93C-47F8-B4C7-C1BD7283F466}"/>
      </w:docPartPr>
      <w:docPartBody>
        <w:p w:rsidR="0082605C" w:rsidRDefault="0082605C" w:rsidP="0082605C">
          <w:pPr>
            <w:pStyle w:val="6D2D48B9D29B491AAC38143FE57ED69B2"/>
          </w:pPr>
          <w:r w:rsidRPr="00C660B2">
            <w:rPr>
              <w:rStyle w:val="Textodelmarcadordeposicin"/>
            </w:rPr>
            <w:t>Elija un elemento.</w:t>
          </w:r>
        </w:p>
      </w:docPartBody>
    </w:docPart>
    <w:docPart>
      <w:docPartPr>
        <w:name w:val="54696FAB34664F4BA6E779B274CEC8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D90E8D-F78A-4D96-84E2-A2F4D1307CCF}"/>
      </w:docPartPr>
      <w:docPartBody>
        <w:p w:rsidR="0082605C" w:rsidRDefault="0082605C" w:rsidP="0082605C">
          <w:pPr>
            <w:pStyle w:val="54696FAB34664F4BA6E779B274CEC84C2"/>
          </w:pPr>
          <w:r w:rsidRPr="008D6DEC">
            <w:rPr>
              <w:rStyle w:val="Textodelmarcadordeposicin"/>
            </w:rPr>
            <w:t>Elija un elemento.</w:t>
          </w:r>
        </w:p>
      </w:docPartBody>
    </w:docPart>
    <w:docPart>
      <w:docPartPr>
        <w:name w:val="FE507036BAEB437390E9A37FD37BFF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8B32C1-9A27-4353-92EB-FD453276B707}"/>
      </w:docPartPr>
      <w:docPartBody>
        <w:p w:rsidR="0082605C" w:rsidRDefault="0082605C" w:rsidP="0082605C">
          <w:pPr>
            <w:pStyle w:val="FE507036BAEB437390E9A37FD37BFF15"/>
          </w:pPr>
          <w:r w:rsidRPr="009A2CDD">
            <w:t>Haga clic o pulse aquí para escribir texto.</w:t>
          </w:r>
        </w:p>
      </w:docPartBody>
    </w:docPart>
    <w:docPart>
      <w:docPartPr>
        <w:name w:val="F2AF07E0A50742B1B5C6142442607F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742249-2855-44C7-A39D-C590B0F7A1A0}"/>
      </w:docPartPr>
      <w:docPartBody>
        <w:p w:rsidR="0082605C" w:rsidRDefault="0082605C" w:rsidP="0082605C">
          <w:pPr>
            <w:pStyle w:val="F2AF07E0A50742B1B5C6142442607F5E1"/>
          </w:pPr>
          <w:r w:rsidRPr="00C660B2">
            <w:rPr>
              <w:rStyle w:val="Textodelmarcadordeposicin"/>
            </w:rPr>
            <w:t>Elija un elemento.</w:t>
          </w:r>
        </w:p>
      </w:docPartBody>
    </w:docPart>
    <w:docPart>
      <w:docPartPr>
        <w:name w:val="4F1804D135FF4E5D899554615EDC23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F1E585-AD3C-4C92-BC31-5E94B5C54956}"/>
      </w:docPartPr>
      <w:docPartBody>
        <w:p w:rsidR="008B491E" w:rsidRDefault="0082605C" w:rsidP="0082605C">
          <w:pPr>
            <w:pStyle w:val="4F1804D135FF4E5D899554615EDC23D01"/>
          </w:pPr>
          <w:r w:rsidRPr="0073558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C21EE46EDDB411695C2C286E7EF86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BC836A-848A-4F2D-BB1E-B9849965D965}"/>
      </w:docPartPr>
      <w:docPartBody>
        <w:p w:rsidR="008B491E" w:rsidRDefault="0082605C" w:rsidP="0082605C">
          <w:pPr>
            <w:pStyle w:val="EC21EE46EDDB411695C2C286E7EF861D"/>
          </w:pPr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86DE32CB729B4447AA76E75D2C4FE8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BA950C-797C-405D-8014-249BF21F48D4}"/>
      </w:docPartPr>
      <w:docPartBody>
        <w:p w:rsidR="008B491E" w:rsidRDefault="0082605C" w:rsidP="0082605C">
          <w:pPr>
            <w:pStyle w:val="86DE32CB729B4447AA76E75D2C4FE857"/>
          </w:pPr>
          <w:r w:rsidRPr="00C660B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8B686DAC7B349AD8C184DD6F4459A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101120-C008-462E-9EDA-29CEF7AC30C4}"/>
      </w:docPartPr>
      <w:docPartBody>
        <w:p w:rsidR="00F47646" w:rsidRDefault="007954FE" w:rsidP="007954FE">
          <w:pPr>
            <w:pStyle w:val="D8B686DAC7B349AD8C184DD6F4459A89"/>
          </w:pPr>
          <w:r w:rsidRPr="002415A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5F3EF8CA2D8441CD9A545D06DA51BF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701E39-9C15-4C76-9088-26DA97F9C1A8}"/>
      </w:docPartPr>
      <w:docPartBody>
        <w:p w:rsidR="00D470D8" w:rsidRDefault="00AC18C8" w:rsidP="00AC18C8">
          <w:pPr>
            <w:pStyle w:val="5F3EF8CA2D8441CD9A545D06DA51BFB3"/>
          </w:pPr>
          <w:r w:rsidRPr="00C660B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7E1A0F01B9F4CFA88C2C32A0CB35C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B32A84-D7FB-4B21-8226-77C585C8ABE2}"/>
      </w:docPartPr>
      <w:docPartBody>
        <w:p w:rsidR="00D470D8" w:rsidRDefault="00AC18C8" w:rsidP="00AC18C8">
          <w:pPr>
            <w:pStyle w:val="E7E1A0F01B9F4CFA88C2C32A0CB35C92"/>
          </w:pPr>
          <w:r w:rsidRPr="00C660B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B74691954A364E7EBEE0C19C5B5BDD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3CAB59-765B-49CE-A026-72A68D6D511A}"/>
      </w:docPartPr>
      <w:docPartBody>
        <w:p w:rsidR="00D470D8" w:rsidRDefault="00AC18C8" w:rsidP="00AC18C8">
          <w:pPr>
            <w:pStyle w:val="B74691954A364E7EBEE0C19C5B5BDD40"/>
          </w:pPr>
          <w:r w:rsidRPr="00C660B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7A5C88-CB38-4B03-9615-AB8F24EE4103}"/>
      </w:docPartPr>
      <w:docPartBody>
        <w:p w:rsidR="00D470D8" w:rsidRDefault="00D470D8">
          <w:r w:rsidRPr="00FF0858">
            <w:rPr>
              <w:rStyle w:val="Textodelmarcadordeposicin"/>
            </w:rPr>
            <w:t>Elija un elemento.</w:t>
          </w:r>
        </w:p>
      </w:docPartBody>
    </w:docPart>
    <w:docPart>
      <w:docPartPr>
        <w:name w:val="2568BA69895B47C286F52C7A04558C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B18EBD-7D07-491E-A627-3780722CAE73}"/>
      </w:docPartPr>
      <w:docPartBody>
        <w:p w:rsidR="00FC326F" w:rsidRDefault="00FC326F" w:rsidP="00FC326F">
          <w:pPr>
            <w:pStyle w:val="2568BA69895B47C286F52C7A04558CB8"/>
          </w:pPr>
          <w:r w:rsidRPr="009A2CDD">
            <w:t>Haga clic o pulse aquí para escribir texto.</w:t>
          </w:r>
        </w:p>
      </w:docPartBody>
    </w:docPart>
    <w:docPart>
      <w:docPartPr>
        <w:name w:val="E0051EDE3E014D5E9DF8D0812DD0B5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591064-562D-4A59-A00D-48D8A965ACCA}"/>
      </w:docPartPr>
      <w:docPartBody>
        <w:p w:rsidR="00FC326F" w:rsidRDefault="00FC326F" w:rsidP="00FC326F">
          <w:pPr>
            <w:pStyle w:val="E0051EDE3E014D5E9DF8D0812DD0B570"/>
          </w:pPr>
          <w:r w:rsidRPr="009A2CDD">
            <w:t>Haga clic o pulse aquí para escribir texto.</w:t>
          </w:r>
        </w:p>
      </w:docPartBody>
    </w:docPart>
    <w:docPart>
      <w:docPartPr>
        <w:name w:val="DefaultPlaceholder_-18540134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AEA047-2586-4E91-A4A5-00CF3FC03E06}"/>
      </w:docPartPr>
      <w:docPartBody>
        <w:p w:rsidR="007D4460" w:rsidRDefault="006E2C15">
          <w:r w:rsidRPr="0059520E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D7F"/>
    <w:rsid w:val="00035B2E"/>
    <w:rsid w:val="00064EB6"/>
    <w:rsid w:val="000C4BF0"/>
    <w:rsid w:val="000C56E9"/>
    <w:rsid w:val="00101BF9"/>
    <w:rsid w:val="00104D31"/>
    <w:rsid w:val="00133E9A"/>
    <w:rsid w:val="0014076E"/>
    <w:rsid w:val="00182C23"/>
    <w:rsid w:val="00187F25"/>
    <w:rsid w:val="00190D81"/>
    <w:rsid w:val="001B302B"/>
    <w:rsid w:val="001C3555"/>
    <w:rsid w:val="001D048A"/>
    <w:rsid w:val="001E37D4"/>
    <w:rsid w:val="00231CCB"/>
    <w:rsid w:val="002361BC"/>
    <w:rsid w:val="002F7CFA"/>
    <w:rsid w:val="00365850"/>
    <w:rsid w:val="003A654E"/>
    <w:rsid w:val="003B527D"/>
    <w:rsid w:val="00451D29"/>
    <w:rsid w:val="004D0246"/>
    <w:rsid w:val="004E383B"/>
    <w:rsid w:val="00543676"/>
    <w:rsid w:val="005A23DE"/>
    <w:rsid w:val="0060397C"/>
    <w:rsid w:val="00621734"/>
    <w:rsid w:val="00657022"/>
    <w:rsid w:val="006602D9"/>
    <w:rsid w:val="00676C09"/>
    <w:rsid w:val="00685AC1"/>
    <w:rsid w:val="006B4E8E"/>
    <w:rsid w:val="006C1716"/>
    <w:rsid w:val="006C2E06"/>
    <w:rsid w:val="006E2C15"/>
    <w:rsid w:val="006E7FDE"/>
    <w:rsid w:val="007161AD"/>
    <w:rsid w:val="00726FD2"/>
    <w:rsid w:val="007808C6"/>
    <w:rsid w:val="007954FE"/>
    <w:rsid w:val="007D4460"/>
    <w:rsid w:val="0082605C"/>
    <w:rsid w:val="00830E3D"/>
    <w:rsid w:val="008549F4"/>
    <w:rsid w:val="0086547A"/>
    <w:rsid w:val="00884DC3"/>
    <w:rsid w:val="008855D0"/>
    <w:rsid w:val="008B491E"/>
    <w:rsid w:val="008E4B7B"/>
    <w:rsid w:val="008F1FC5"/>
    <w:rsid w:val="00915619"/>
    <w:rsid w:val="00924373"/>
    <w:rsid w:val="00936D7F"/>
    <w:rsid w:val="00952D7F"/>
    <w:rsid w:val="009D2716"/>
    <w:rsid w:val="00A166CD"/>
    <w:rsid w:val="00A30F59"/>
    <w:rsid w:val="00AC0C3C"/>
    <w:rsid w:val="00AC18C8"/>
    <w:rsid w:val="00B73AF0"/>
    <w:rsid w:val="00B94486"/>
    <w:rsid w:val="00C259C5"/>
    <w:rsid w:val="00C27775"/>
    <w:rsid w:val="00C54CF2"/>
    <w:rsid w:val="00CA7996"/>
    <w:rsid w:val="00CB2F74"/>
    <w:rsid w:val="00CD23CA"/>
    <w:rsid w:val="00CE63C7"/>
    <w:rsid w:val="00D067EC"/>
    <w:rsid w:val="00D260C0"/>
    <w:rsid w:val="00D448C6"/>
    <w:rsid w:val="00D470D8"/>
    <w:rsid w:val="00D77566"/>
    <w:rsid w:val="00D95463"/>
    <w:rsid w:val="00DB5FBB"/>
    <w:rsid w:val="00E07394"/>
    <w:rsid w:val="00E27060"/>
    <w:rsid w:val="00E337D2"/>
    <w:rsid w:val="00E76DEA"/>
    <w:rsid w:val="00ED7219"/>
    <w:rsid w:val="00F07754"/>
    <w:rsid w:val="00F47646"/>
    <w:rsid w:val="00F56FBF"/>
    <w:rsid w:val="00F628B2"/>
    <w:rsid w:val="00F72E57"/>
    <w:rsid w:val="00F773FA"/>
    <w:rsid w:val="00FA14C3"/>
    <w:rsid w:val="00FC326F"/>
    <w:rsid w:val="00FF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GT" w:eastAsia="es-G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A14C3"/>
    <w:rPr>
      <w:color w:val="808080"/>
    </w:rPr>
  </w:style>
  <w:style w:type="paragraph" w:customStyle="1" w:styleId="FE507036BAEB437390E9A37FD37BFF15">
    <w:name w:val="FE507036BAEB437390E9A37FD37BFF15"/>
    <w:rsid w:val="0082605C"/>
    <w:pPr>
      <w:spacing w:after="0" w:line="240" w:lineRule="auto"/>
    </w:pPr>
    <w:rPr>
      <w:rFonts w:eastAsiaTheme="minorHAnsi"/>
      <w:sz w:val="24"/>
      <w:szCs w:val="24"/>
      <w:lang w:val="es-ES_tradnl" w:eastAsia="en-US"/>
    </w:rPr>
  </w:style>
  <w:style w:type="paragraph" w:customStyle="1" w:styleId="4F1804D135FF4E5D899554615EDC23D01">
    <w:name w:val="4F1804D135FF4E5D899554615EDC23D01"/>
    <w:rsid w:val="0082605C"/>
    <w:pPr>
      <w:spacing w:after="0" w:line="240" w:lineRule="auto"/>
      <w:jc w:val="both"/>
    </w:pPr>
    <w:rPr>
      <w:rFonts w:eastAsiaTheme="minorHAnsi"/>
      <w:sz w:val="24"/>
      <w:szCs w:val="24"/>
      <w:lang w:val="es-ES_tradnl" w:eastAsia="en-US"/>
    </w:rPr>
  </w:style>
  <w:style w:type="paragraph" w:customStyle="1" w:styleId="A2467210014F4DC48D97752BEBA032822">
    <w:name w:val="A2467210014F4DC48D97752BEBA032822"/>
    <w:rsid w:val="0082605C"/>
    <w:pPr>
      <w:spacing w:after="0" w:line="240" w:lineRule="auto"/>
    </w:pPr>
    <w:rPr>
      <w:rFonts w:eastAsiaTheme="minorHAnsi"/>
      <w:sz w:val="24"/>
      <w:szCs w:val="24"/>
      <w:lang w:val="es-ES_tradnl" w:eastAsia="en-US"/>
    </w:rPr>
  </w:style>
  <w:style w:type="paragraph" w:customStyle="1" w:styleId="217D0B9451FA4D409BD7D114221EE1062">
    <w:name w:val="217D0B9451FA4D409BD7D114221EE1062"/>
    <w:rsid w:val="0082605C"/>
    <w:pPr>
      <w:spacing w:after="0" w:line="240" w:lineRule="auto"/>
    </w:pPr>
    <w:rPr>
      <w:rFonts w:eastAsiaTheme="minorHAnsi"/>
      <w:sz w:val="24"/>
      <w:szCs w:val="24"/>
      <w:lang w:val="es-ES_tradnl" w:eastAsia="en-US"/>
    </w:rPr>
  </w:style>
  <w:style w:type="paragraph" w:customStyle="1" w:styleId="036E943AD3074AC28BF00FA6301732CF2">
    <w:name w:val="036E943AD3074AC28BF00FA6301732CF2"/>
    <w:rsid w:val="0082605C"/>
    <w:pPr>
      <w:spacing w:after="0" w:line="240" w:lineRule="auto"/>
    </w:pPr>
    <w:rPr>
      <w:rFonts w:eastAsiaTheme="minorHAnsi"/>
      <w:sz w:val="24"/>
      <w:szCs w:val="24"/>
      <w:lang w:val="es-ES_tradnl" w:eastAsia="en-US"/>
    </w:rPr>
  </w:style>
  <w:style w:type="paragraph" w:customStyle="1" w:styleId="F2AF07E0A50742B1B5C6142442607F5E1">
    <w:name w:val="F2AF07E0A50742B1B5C6142442607F5E1"/>
    <w:rsid w:val="0082605C"/>
    <w:pPr>
      <w:spacing w:after="0" w:line="240" w:lineRule="auto"/>
    </w:pPr>
    <w:rPr>
      <w:rFonts w:eastAsiaTheme="minorHAnsi"/>
      <w:sz w:val="24"/>
      <w:szCs w:val="24"/>
      <w:lang w:val="es-ES_tradnl" w:eastAsia="en-US"/>
    </w:rPr>
  </w:style>
  <w:style w:type="paragraph" w:customStyle="1" w:styleId="54696FAB34664F4BA6E779B274CEC84C2">
    <w:name w:val="54696FAB34664F4BA6E779B274CEC84C2"/>
    <w:rsid w:val="0082605C"/>
    <w:pPr>
      <w:spacing w:after="0" w:line="240" w:lineRule="auto"/>
    </w:pPr>
    <w:rPr>
      <w:rFonts w:eastAsiaTheme="minorHAnsi"/>
      <w:sz w:val="24"/>
      <w:szCs w:val="24"/>
      <w:lang w:val="es-ES_tradnl" w:eastAsia="en-US"/>
    </w:rPr>
  </w:style>
  <w:style w:type="paragraph" w:customStyle="1" w:styleId="6D2D48B9D29B491AAC38143FE57ED69B2">
    <w:name w:val="6D2D48B9D29B491AAC38143FE57ED69B2"/>
    <w:rsid w:val="0082605C"/>
    <w:pPr>
      <w:spacing w:after="0" w:line="240" w:lineRule="auto"/>
    </w:pPr>
    <w:rPr>
      <w:rFonts w:eastAsiaTheme="minorHAnsi"/>
      <w:sz w:val="24"/>
      <w:szCs w:val="24"/>
      <w:lang w:val="es-ES_tradnl" w:eastAsia="en-US"/>
    </w:rPr>
  </w:style>
  <w:style w:type="paragraph" w:customStyle="1" w:styleId="EC21EE46EDDB411695C2C286E7EF861D">
    <w:name w:val="EC21EE46EDDB411695C2C286E7EF861D"/>
    <w:rsid w:val="0082605C"/>
    <w:pPr>
      <w:spacing w:after="0" w:line="240" w:lineRule="auto"/>
    </w:pPr>
    <w:rPr>
      <w:rFonts w:eastAsiaTheme="minorHAnsi"/>
      <w:sz w:val="24"/>
      <w:szCs w:val="24"/>
      <w:lang w:val="es-ES_tradnl" w:eastAsia="en-US"/>
    </w:rPr>
  </w:style>
  <w:style w:type="paragraph" w:customStyle="1" w:styleId="86DE32CB729B4447AA76E75D2C4FE857">
    <w:name w:val="86DE32CB729B4447AA76E75D2C4FE857"/>
    <w:rsid w:val="0082605C"/>
    <w:pPr>
      <w:spacing w:after="0" w:line="240" w:lineRule="auto"/>
    </w:pPr>
    <w:rPr>
      <w:rFonts w:eastAsiaTheme="minorHAnsi"/>
      <w:sz w:val="24"/>
      <w:szCs w:val="24"/>
      <w:lang w:val="es-ES_tradnl" w:eastAsia="en-US"/>
    </w:rPr>
  </w:style>
  <w:style w:type="paragraph" w:customStyle="1" w:styleId="D8B686DAC7B349AD8C184DD6F4459A89">
    <w:name w:val="D8B686DAC7B349AD8C184DD6F4459A89"/>
    <w:rsid w:val="007954FE"/>
  </w:style>
  <w:style w:type="paragraph" w:customStyle="1" w:styleId="5F3EF8CA2D8441CD9A545D06DA51BFB3">
    <w:name w:val="5F3EF8CA2D8441CD9A545D06DA51BFB3"/>
    <w:rsid w:val="00AC18C8"/>
  </w:style>
  <w:style w:type="paragraph" w:customStyle="1" w:styleId="E7E1A0F01B9F4CFA88C2C32A0CB35C92">
    <w:name w:val="E7E1A0F01B9F4CFA88C2C32A0CB35C92"/>
    <w:rsid w:val="00AC18C8"/>
  </w:style>
  <w:style w:type="paragraph" w:customStyle="1" w:styleId="B74691954A364E7EBEE0C19C5B5BDD40">
    <w:name w:val="B74691954A364E7EBEE0C19C5B5BDD40"/>
    <w:rsid w:val="00AC18C8"/>
  </w:style>
  <w:style w:type="paragraph" w:customStyle="1" w:styleId="2568BA69895B47C286F52C7A04558CB8">
    <w:name w:val="2568BA69895B47C286F52C7A04558CB8"/>
    <w:rsid w:val="00FC326F"/>
  </w:style>
  <w:style w:type="paragraph" w:customStyle="1" w:styleId="E0051EDE3E014D5E9DF8D0812DD0B570">
    <w:name w:val="E0051EDE3E014D5E9DF8D0812DD0B570"/>
    <w:rsid w:val="00FC326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8409AA26325F64B92BB6CBB0CEE45F8" ma:contentTypeVersion="5" ma:contentTypeDescription="Crear nuevo documento." ma:contentTypeScope="" ma:versionID="29a56b9df943cbd2c52f86cd9b7ab499">
  <xsd:schema xmlns:xsd="http://www.w3.org/2001/XMLSchema" xmlns:xs="http://www.w3.org/2001/XMLSchema" xmlns:p="http://schemas.microsoft.com/office/2006/metadata/properties" xmlns:ns2="5f062bbe-75b2-4385-a301-a4a0720e8656" targetNamespace="http://schemas.microsoft.com/office/2006/metadata/properties" ma:root="true" ma:fieldsID="226c886d740c6bfaa47a0da8b0c88aca" ns2:_="">
    <xsd:import namespace="5f062bbe-75b2-4385-a301-a4a0720e86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Revisi_x00f3_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062bbe-75b2-4385-a301-a4a0720e86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visi_x00f3_n" ma:index="12" nillable="true" ma:displayName="Revisión" ma:default="Sin revisar" ma:format="Dropdown" ma:internalName="Revisi_x00f3_n">
      <xsd:simpleType>
        <xsd:restriction base="dms:Choice">
          <xsd:enumeration value="Sin revisar"/>
          <xsd:enumeration value="Realizar Cambios"/>
          <xsd:enumeration value="Revisado"/>
          <xsd:enumeration value="TERMINADO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visi_x00f3_n xmlns="5f062bbe-75b2-4385-a301-a4a0720e8656">Sin revisar</Revisi_x00f3_n>
  </documentManagement>
</p:properties>
</file>

<file path=customXml/itemProps1.xml><?xml version="1.0" encoding="utf-8"?>
<ds:datastoreItem xmlns:ds="http://schemas.openxmlformats.org/officeDocument/2006/customXml" ds:itemID="{D41D7377-DAA9-4B95-9D1A-12AC6D32253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23A469-B55E-41C5-B721-8DAC1CB50E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062bbe-75b2-4385-a301-a4a0720e86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6EF8E9B-650E-4D11-9358-4041E8EA413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55EB767-FC2B-4FF3-AF36-17F7FED22F2E}">
  <ds:schemaRefs>
    <ds:schemaRef ds:uri="http://schemas.microsoft.com/office/2006/metadata/properties"/>
    <ds:schemaRef ds:uri="http://schemas.microsoft.com/office/infopath/2007/PartnerControls"/>
    <ds:schemaRef ds:uri="5f062bbe-75b2-4385-a301-a4a0720e865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758</TotalTime>
  <Pages>16</Pages>
  <Words>5057</Words>
  <Characters>27815</Characters>
  <Application>Microsoft Office Word</Application>
  <DocSecurity>0</DocSecurity>
  <Lines>231</Lines>
  <Paragraphs>65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Justo Mendoza</cp:lastModifiedBy>
  <cp:revision>38</cp:revision>
  <cp:lastPrinted>2023-10-31T16:16:00Z</cp:lastPrinted>
  <dcterms:created xsi:type="dcterms:W3CDTF">2024-10-31T19:56:00Z</dcterms:created>
  <dcterms:modified xsi:type="dcterms:W3CDTF">2025-12-03T20:58:00Z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0x01010068409AA26325F64B92BB6CBB0CEE45F8</vt:lpwstr>
  </property>
</Properties>
</file>