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FF8DA" w14:textId="77777777" w:rsidR="00967C6E" w:rsidRDefault="00E1188D">
      <w:pPr>
        <w:jc w:val="center"/>
      </w:pPr>
      <w:r>
        <w:rPr>
          <w:b/>
          <w:sz w:val="30"/>
        </w:rPr>
        <w:t>PROGRAMA 4.º PERITO EN COMPUTACIÓN – TECNOLOGÍA</w:t>
      </w:r>
    </w:p>
    <w:p w14:paraId="1EAAA235" w14:textId="77777777" w:rsidR="00967C6E" w:rsidRDefault="00E1188D">
      <w:r>
        <w:rPr>
          <w:b/>
          <w:sz w:val="22"/>
        </w:rPr>
        <w:t>Perfil de egreso</w:t>
      </w:r>
    </w:p>
    <w:p w14:paraId="131D8B05" w14:textId="77777777" w:rsidR="00967C6E" w:rsidRDefault="00E1188D">
      <w:r>
        <w:t xml:space="preserve">Al finalizar Cuarto Grado de Perito en Computación, el estudiante desarrolla soluciones de software de complejidad creciente, integrando pensamiento computacional, programación, </w:t>
      </w:r>
      <w:r>
        <w:t>programación orientada a objetos, bases de datos, arquitectura, interfaces gráficas, metodologías ágiles, control de versiones e inteligencia artificial como asistente (IA CoWork). Analiza problemas, diseña soluciones, valida resultados con pruebas y evide</w:t>
      </w:r>
      <w:r>
        <w:t>ncias, documenta sus decisiones y participa en el desarrollo colaborativo de productos de software.</w:t>
      </w:r>
    </w:p>
    <w:p w14:paraId="6F6B0865" w14:textId="77777777" w:rsidR="00967C6E" w:rsidRDefault="00E1188D">
      <w:r>
        <w:rPr>
          <w:b/>
          <w:sz w:val="22"/>
        </w:rPr>
        <w:t>Competencia general</w:t>
      </w:r>
    </w:p>
    <w:p w14:paraId="782DF2C4" w14:textId="77777777" w:rsidR="00967C6E" w:rsidRDefault="00E1188D">
      <w:r>
        <w:t>Desarrolla soluciones de software de complejidad creciente aplicando pensamiento computacional, fundamentos de programación, programació</w:t>
      </w:r>
      <w:r>
        <w:t xml:space="preserve">n orientada a objetos, bases de datos e interfaces gráficas, integrando metodologías ágiles, control de versiones e inteligencia artificial como asistente (IA CoWork) para planificar, construir, validar, documentar y mejorar colaborativamente productos de </w:t>
      </w:r>
      <w:r>
        <w:t>software con calidad y toma de decisiones fundamentada.</w:t>
      </w:r>
    </w:p>
    <w:p w14:paraId="15C72E96" w14:textId="77777777" w:rsidR="00967C6E" w:rsidRDefault="00E1188D">
      <w:r>
        <w:br w:type="page"/>
      </w:r>
    </w:p>
    <w:p w14:paraId="1552DAD4" w14:textId="77777777" w:rsidR="00967C6E" w:rsidRDefault="00E1188D">
      <w:pPr>
        <w:jc w:val="center"/>
      </w:pPr>
      <w:r>
        <w:rPr>
          <w:b/>
          <w:sz w:val="24"/>
        </w:rPr>
        <w:lastRenderedPageBreak/>
        <w:t>CUARTO GRADO – TECNOLOGÍA DE INFORMÁTICA – BIMESTRE 1</w:t>
      </w:r>
    </w:p>
    <w:p w14:paraId="26A1C28C" w14:textId="77777777" w:rsidR="00967C6E" w:rsidRDefault="00E1188D">
      <w:pPr>
        <w:jc w:val="center"/>
      </w:pPr>
      <w:r>
        <w:rPr>
          <w:i/>
        </w:rPr>
        <w:t>Eje formativo: DESARROLLO DE LÓGICA COMPUTACIONAL | IA: IA CoWork | Validación humana obligatoria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6"/>
        <w:gridCol w:w="2520"/>
        <w:gridCol w:w="2448"/>
        <w:gridCol w:w="3240"/>
        <w:gridCol w:w="3024"/>
        <w:gridCol w:w="3816"/>
      </w:tblGrid>
      <w:tr w:rsidR="00967C6E" w14:paraId="660A9A27" w14:textId="77777777">
        <w:trPr>
          <w:tblHeader/>
          <w:jc w:val="center"/>
        </w:trPr>
        <w:tc>
          <w:tcPr>
            <w:tcW w:w="64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B12BEF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Semana</w:t>
            </w:r>
          </w:p>
        </w:tc>
        <w:tc>
          <w:tcPr>
            <w:tcW w:w="252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EF36B4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Elemento de competencia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129125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Indicador de lo</w:t>
            </w:r>
            <w:r>
              <w:rPr>
                <w:b/>
                <w:sz w:val="15"/>
              </w:rPr>
              <w:t>gro</w:t>
            </w:r>
            <w:r>
              <w:rPr>
                <w:b/>
                <w:sz w:val="15"/>
              </w:rPr>
              <w:br/>
              <w:t>(criterio de desempeño)</w:t>
            </w:r>
          </w:p>
        </w:tc>
        <w:tc>
          <w:tcPr>
            <w:tcW w:w="324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573F16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Contenidos declarativos</w:t>
            </w:r>
            <w:r>
              <w:rPr>
                <w:b/>
                <w:sz w:val="15"/>
              </w:rPr>
              <w:br/>
              <w:t>(conocimientos aplicados)</w:t>
            </w:r>
          </w:p>
        </w:tc>
        <w:tc>
          <w:tcPr>
            <w:tcW w:w="302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1C1892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Contenidos procedimentales</w:t>
            </w:r>
            <w:r>
              <w:rPr>
                <w:b/>
                <w:sz w:val="15"/>
              </w:rPr>
              <w:br/>
              <w:t>(aplicación y análisis)</w:t>
            </w:r>
          </w:p>
        </w:tc>
        <w:tc>
          <w:tcPr>
            <w:tcW w:w="381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E749E5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Actividad de aprendizaje</w:t>
            </w:r>
          </w:p>
        </w:tc>
      </w:tr>
      <w:tr w:rsidR="00967C6E" w14:paraId="7D003454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C8B156" w14:textId="77777777" w:rsidR="00967C6E" w:rsidRDefault="00E1188D"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47FF5F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Aplica fundamentos del pensamiento computacional mediante actividades de análisis y </w:t>
            </w:r>
            <w:r>
              <w:rPr>
                <w:sz w:val="14"/>
              </w:rPr>
              <w:t>relación conceptual, para avanzar en desarrollo de lógica computacional.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1C8BCC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fundamentos del pensamiento computacional,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2BD1FF" w14:textId="77777777" w:rsidR="00967C6E" w:rsidRDefault="00E1188D">
            <w:pPr>
              <w:spacing w:after="20"/>
            </w:pPr>
            <w:r>
              <w:rPr>
                <w:sz w:val="14"/>
              </w:rPr>
              <w:t>Pensamiento computacion</w:t>
            </w:r>
            <w:r>
              <w:rPr>
                <w:sz w:val="14"/>
              </w:rPr>
              <w:t>al, descomposición, patrones, abstracción y lógica.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240903" w14:textId="77777777" w:rsidR="00967C6E" w:rsidRDefault="00E1188D">
            <w:pPr>
              <w:spacing w:after="20"/>
            </w:pPr>
            <w:r>
              <w:rPr>
                <w:sz w:val="14"/>
              </w:rPr>
              <w:t>Analizar problemas e identificar datos relevantes, entradas, procesos y salidas.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7AAF27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Analizar problemas e identificar datos relevantes, entradas, procesos y salidas. Util</w:t>
            </w:r>
            <w:r>
              <w:rPr>
                <w:sz w:val="14"/>
              </w:rPr>
              <w:t>iza como referencia Herramientas de diagramación y pizarras digitales.</w:t>
            </w:r>
          </w:p>
          <w:p w14:paraId="029E36B3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fundamentos del pensamiento computacional, compara la propuesta con el contenido</w:t>
            </w:r>
            <w:r>
              <w:rPr>
                <w:sz w:val="14"/>
              </w:rPr>
              <w:t xml:space="preserve"> estudiado y conserva únicamente lo que pueda comprender y justificar.</w:t>
            </w:r>
          </w:p>
          <w:p w14:paraId="0AA5281A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requerimientos, documenta el resultado y explica las decisiones adoptadas.</w:t>
            </w:r>
          </w:p>
        </w:tc>
      </w:tr>
      <w:tr w:rsidR="00967C6E" w14:paraId="7E2C77A7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E464E8" w14:textId="77777777" w:rsidR="00967C6E" w:rsidRDefault="00E1188D"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FFE049" w14:textId="77777777" w:rsidR="00967C6E" w:rsidRDefault="00E1188D">
            <w:pPr>
              <w:spacing w:after="20"/>
            </w:pPr>
            <w:r>
              <w:rPr>
                <w:sz w:val="14"/>
              </w:rPr>
              <w:t>Aplica identificació</w:t>
            </w:r>
            <w:r>
              <w:rPr>
                <w:sz w:val="14"/>
              </w:rPr>
              <w:t>n y planteamiento de problemas computacionales mediante actividades de análisis y relación conceptual, para avanzar en desarrollo de lógica computacional.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4C3FB7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Analiza, explica y relaciona identificación y planteamiento de problemas computacionales, utilizando </w:t>
            </w:r>
            <w:r>
              <w:rPr>
                <w:sz w:val="14"/>
              </w:rPr>
              <w:t>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35183C" w14:textId="77777777" w:rsidR="00967C6E" w:rsidRDefault="00E1188D">
            <w:pPr>
              <w:spacing w:after="20"/>
            </w:pPr>
            <w:r>
              <w:rPr>
                <w:sz w:val="14"/>
              </w:rPr>
              <w:t>Problemas, necesidades, resultados esperados y alternativas de solución.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EF9DF2" w14:textId="77777777" w:rsidR="00967C6E" w:rsidRDefault="00E1188D">
            <w:pPr>
              <w:spacing w:after="20"/>
            </w:pPr>
            <w:r>
              <w:rPr>
                <w:sz w:val="14"/>
              </w:rPr>
              <w:t>Descomponer problemas y comparar posibles soluciones.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8B3956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Descomponer pr</w:t>
            </w:r>
            <w:r>
              <w:rPr>
                <w:sz w:val="14"/>
              </w:rPr>
              <w:t>oblemas y comparar posibles soluciones. Utiliza como referencia Herramientas de diagramación.</w:t>
            </w:r>
          </w:p>
          <w:p w14:paraId="38236BB7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identificación y planteamiento de problemas computacional</w:t>
            </w:r>
            <w:r>
              <w:rPr>
                <w:sz w:val="14"/>
              </w:rPr>
              <w:t>es, compara la propuesta con el contenido estudiado y conserva únicamente lo que pueda comprender y justificar.</w:t>
            </w:r>
          </w:p>
          <w:p w14:paraId="41E80C4B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requerimientos, documenta el resultado y explica las deci</w:t>
            </w:r>
            <w:r>
              <w:rPr>
                <w:sz w:val="14"/>
              </w:rPr>
              <w:t>siones adoptadas.</w:t>
            </w:r>
          </w:p>
        </w:tc>
      </w:tr>
      <w:tr w:rsidR="00967C6E" w14:paraId="2D08FC58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F73CC7" w14:textId="77777777" w:rsidR="00967C6E" w:rsidRDefault="00E1188D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E3628D" w14:textId="77777777" w:rsidR="00967C6E" w:rsidRDefault="00E1188D">
            <w:pPr>
              <w:spacing w:after="20"/>
            </w:pPr>
            <w:r>
              <w:rPr>
                <w:sz w:val="14"/>
              </w:rPr>
              <w:t>Aplica fundamentos de algoritmos mediante actividades de análisis y relación conceptual, para avanzar en desarrollo de lógica computacional.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48A745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Analiza, explica y relaciona fundamentos de algoritmos, utilizando criterios y </w:t>
            </w:r>
            <w:r>
              <w:rPr>
                <w:sz w:val="14"/>
              </w:rPr>
              <w:t>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45D910" w14:textId="77777777" w:rsidR="00967C6E" w:rsidRDefault="00E1188D">
            <w:pPr>
              <w:spacing w:after="20"/>
            </w:pPr>
            <w:r>
              <w:rPr>
                <w:sz w:val="14"/>
              </w:rPr>
              <w:t>Concepto y características de un algoritmo; problema, algoritmo y solución; entradas, procesos y salidas.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A4E9DE" w14:textId="77777777" w:rsidR="00967C6E" w:rsidRDefault="00E1188D">
            <w:pPr>
              <w:spacing w:after="20"/>
            </w:pPr>
            <w:r>
              <w:rPr>
                <w:sz w:val="14"/>
              </w:rPr>
              <w:t>Diseñar soluciones paso a paso y secuencias lógicas.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ACC62F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</w:t>
            </w:r>
            <w:r>
              <w:rPr>
                <w:sz w:val="14"/>
              </w:rPr>
              <w:t>zada: Diseñar soluciones paso a paso y secuencias lógicas. Utiliza como referencia Flowgorithm / Draw.io.</w:t>
            </w:r>
          </w:p>
          <w:p w14:paraId="273BDF6E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fundamentos de algoritmos, compara la propues</w:t>
            </w:r>
            <w:r>
              <w:rPr>
                <w:sz w:val="14"/>
              </w:rPr>
              <w:t>ta con el contenido estudiado y conserva únicamente lo que pueda comprender y justificar.</w:t>
            </w:r>
          </w:p>
          <w:p w14:paraId="3EF73715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requerimientos, documenta el resultado y explica las decisiones adoptadas.</w:t>
            </w:r>
          </w:p>
        </w:tc>
      </w:tr>
      <w:tr w:rsidR="00967C6E" w14:paraId="47699340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C57C08" w14:textId="77777777" w:rsidR="00967C6E" w:rsidRDefault="00E1188D"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34245C" w14:textId="77777777" w:rsidR="00967C6E" w:rsidRDefault="00E1188D">
            <w:pPr>
              <w:spacing w:after="20"/>
            </w:pPr>
            <w:r>
              <w:rPr>
                <w:sz w:val="14"/>
              </w:rPr>
              <w:t>A</w:t>
            </w:r>
            <w:r>
              <w:rPr>
                <w:sz w:val="14"/>
              </w:rPr>
              <w:t>plica variables, datos y operadores mediante actividades de análisis y relación conceptual, para avanzar en desarrollo de lógica computacional.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63B504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variables, datos y operadores, utilizando criterios y contenidos del bimestre y jus</w:t>
            </w:r>
            <w:r>
              <w:rPr>
                <w:sz w:val="14"/>
              </w:rPr>
              <w:t>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241AE4" w14:textId="77777777" w:rsidR="00967C6E" w:rsidRDefault="00E1188D">
            <w:pPr>
              <w:spacing w:after="20"/>
            </w:pPr>
            <w:r>
              <w:rPr>
                <w:sz w:val="14"/>
              </w:rPr>
              <w:t>Variables, representación de datos, asignación; operadores aritméticos, relacionales y lógicos.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287EC2" w14:textId="77777777" w:rsidR="00967C6E" w:rsidRDefault="00E1188D">
            <w:pPr>
              <w:spacing w:after="20"/>
            </w:pPr>
            <w:r>
              <w:rPr>
                <w:sz w:val="14"/>
              </w:rPr>
              <w:t>Analizar expresiones y resultados esperados antes de implementarlos.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93C1E7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Analizar expresio</w:t>
            </w:r>
            <w:r>
              <w:rPr>
                <w:sz w:val="14"/>
              </w:rPr>
              <w:t>nes y resultados esperados antes de implementarlos. Utiliza como referencia PSeInt / herramientas de diagramación.</w:t>
            </w:r>
          </w:p>
          <w:p w14:paraId="19828447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variables, datos y operadores, compa</w:t>
            </w:r>
            <w:r>
              <w:rPr>
                <w:sz w:val="14"/>
              </w:rPr>
              <w:t>ra la propuesta con el contenido estudiado y conserva únicamente lo que pueda comprender y justificar.</w:t>
            </w:r>
          </w:p>
          <w:p w14:paraId="3F19449A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3. Validación humana y evidencia: contrasta conceptos, decisiones y relaciones con los requerimientos, documenta el resultado y explica las </w:t>
            </w:r>
            <w:r>
              <w:rPr>
                <w:sz w:val="14"/>
              </w:rPr>
              <w:t>decisiones adoptadas.</w:t>
            </w:r>
          </w:p>
        </w:tc>
      </w:tr>
      <w:tr w:rsidR="00967C6E" w14:paraId="34603D68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42C6C8" w14:textId="77777777" w:rsidR="00967C6E" w:rsidRDefault="00E1188D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D0B9E6" w14:textId="77777777" w:rsidR="00967C6E" w:rsidRDefault="00E1188D">
            <w:pPr>
              <w:spacing w:after="20"/>
            </w:pPr>
            <w:r>
              <w:rPr>
                <w:sz w:val="14"/>
              </w:rPr>
              <w:t>Aplica estructuras de control mediante actividades de análisis y relación conceptual, para avanzar en desarrollo de lógica computacional.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78A531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estructuras de control, utilizando criterios y contenidos del bi</w:t>
            </w:r>
            <w:r>
              <w:rPr>
                <w:sz w:val="14"/>
              </w:rPr>
              <w:t>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660D5C" w14:textId="77777777" w:rsidR="00967C6E" w:rsidRDefault="00E1188D">
            <w:pPr>
              <w:spacing w:after="20"/>
            </w:pPr>
            <w:r>
              <w:rPr>
                <w:sz w:val="14"/>
              </w:rPr>
              <w:t>Secuencias, condiciones, decisiones, ciclos, contadores y acumuladores.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1B63FB" w14:textId="77777777" w:rsidR="00967C6E" w:rsidRDefault="00E1188D">
            <w:pPr>
              <w:spacing w:after="20"/>
            </w:pPr>
            <w:r>
              <w:rPr>
                <w:sz w:val="14"/>
              </w:rPr>
              <w:t>Interpretar cuándo utilizar estructuras secuenciales, condicionales y repetitivas.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D75AB1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1. Tarea de análisis contextualizada: </w:t>
            </w:r>
            <w:r>
              <w:rPr>
                <w:sz w:val="14"/>
              </w:rPr>
              <w:t>Interpretar cuándo utilizar estructuras secuenciales, condicionales y repetitivas. Utiliza como referencia PSeInt.</w:t>
            </w:r>
          </w:p>
          <w:p w14:paraId="08BF0F39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estructuras de control, compara la p</w:t>
            </w:r>
            <w:r>
              <w:rPr>
                <w:sz w:val="14"/>
              </w:rPr>
              <w:t xml:space="preserve">ropuesta con el contenido estudiado y conserva únicamente lo que pueda </w:t>
            </w:r>
            <w:r>
              <w:rPr>
                <w:sz w:val="14"/>
              </w:rPr>
              <w:lastRenderedPageBreak/>
              <w:t>comprender y justificar.</w:t>
            </w:r>
          </w:p>
          <w:p w14:paraId="24B7A5CC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requerimientos, documenta el resultado y explica las decisiones adoptadas</w:t>
            </w:r>
            <w:r>
              <w:rPr>
                <w:sz w:val="14"/>
              </w:rPr>
              <w:t>.</w:t>
            </w:r>
          </w:p>
        </w:tc>
      </w:tr>
      <w:tr w:rsidR="00967C6E" w14:paraId="4F95BB2E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207E65" w14:textId="77777777" w:rsidR="00967C6E" w:rsidRDefault="00E1188D">
            <w:pPr>
              <w:spacing w:after="20"/>
            </w:pPr>
            <w:r>
              <w:rPr>
                <w:sz w:val="14"/>
              </w:rPr>
              <w:lastRenderedPageBreak/>
              <w:t>6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9DCAB2" w14:textId="77777777" w:rsidR="00967C6E" w:rsidRDefault="00E1188D">
            <w:pPr>
              <w:spacing w:after="20"/>
            </w:pPr>
            <w:r>
              <w:rPr>
                <w:sz w:val="14"/>
              </w:rPr>
              <w:t>Aplica representación de algoritmos mediante actividades de análisis y relación conceptual, para avanzar en desarrollo de lógica computacional.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75FEFB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representación de algoritmos, utilizando criterios y contenidos del bimestre y</w:t>
            </w:r>
            <w:r>
              <w:rPr>
                <w:sz w:val="14"/>
              </w:rPr>
              <w:t xml:space="preserve">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C3C7BD" w14:textId="77777777" w:rsidR="00967C6E" w:rsidRDefault="00E1188D">
            <w:pPr>
              <w:spacing w:after="20"/>
            </w:pPr>
            <w:r>
              <w:rPr>
                <w:sz w:val="14"/>
              </w:rPr>
              <w:t>Diagramas de flujo, simbología, pseudocódigo y correspondencia entre representaciones.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D26E5B" w14:textId="77777777" w:rsidR="00967C6E" w:rsidRDefault="00E1188D">
            <w:pPr>
              <w:spacing w:after="20"/>
            </w:pPr>
            <w:r>
              <w:rPr>
                <w:sz w:val="14"/>
              </w:rPr>
              <w:t>Interpretar y comparar representaciones gráficas y textuales de una solución.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E08AF4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Interpretar y</w:t>
            </w:r>
            <w:r>
              <w:rPr>
                <w:sz w:val="14"/>
              </w:rPr>
              <w:t xml:space="preserve"> comparar representaciones gráficas y textuales de una solución. Utiliza como referencia Flowgorithm / Draw.io / PSeInt.</w:t>
            </w:r>
          </w:p>
          <w:p w14:paraId="563F69B6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2. Rol específico de la IA — IA CoWork: solicita una explicación, alternativa o revisión relacionada con representación de algoritmos, </w:t>
            </w:r>
            <w:r>
              <w:rPr>
                <w:sz w:val="14"/>
              </w:rPr>
              <w:t>compara la propuesta con el contenido estudiado y conserva únicamente lo que pueda comprender y justificar.</w:t>
            </w:r>
          </w:p>
          <w:p w14:paraId="59C7585D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requerimientos, documenta el resultado y explica las decision</w:t>
            </w:r>
            <w:r>
              <w:rPr>
                <w:sz w:val="14"/>
              </w:rPr>
              <w:t>es adoptadas.</w:t>
            </w:r>
          </w:p>
        </w:tc>
      </w:tr>
      <w:tr w:rsidR="00967C6E" w14:paraId="12511E9F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3AB3EB" w14:textId="77777777" w:rsidR="00967C6E" w:rsidRDefault="00E1188D">
            <w:pPr>
              <w:spacing w:after="20"/>
            </w:pPr>
            <w:r>
              <w:rPr>
                <w:sz w:val="14"/>
              </w:rPr>
              <w:t>7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1520E6" w14:textId="77777777" w:rsidR="00967C6E" w:rsidRDefault="00E1188D">
            <w:pPr>
              <w:spacing w:after="20"/>
            </w:pPr>
            <w:r>
              <w:rPr>
                <w:sz w:val="14"/>
              </w:rPr>
              <w:t>Aplica fundamentos de pruebas y depuración mediante actividades de análisis y relación conceptual, para avanzar en desarrollo de lógica computacional.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9C1249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fundamentos de pruebas y depuración, utilizando criterios y</w:t>
            </w:r>
            <w:r>
              <w:rPr>
                <w:sz w:val="14"/>
              </w:rPr>
              <w:t xml:space="preserve">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7668BE" w14:textId="77777777" w:rsidR="00967C6E" w:rsidRDefault="00E1188D">
            <w:pPr>
              <w:spacing w:after="20"/>
            </w:pPr>
            <w:r>
              <w:rPr>
                <w:sz w:val="14"/>
              </w:rPr>
              <w:t>Resultados esperados y obtenidos; errores de sintaxis, ejecución y lógica; casos de prueba.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9CFBEA" w14:textId="77777777" w:rsidR="00967C6E" w:rsidRDefault="00E1188D">
            <w:pPr>
              <w:spacing w:after="20"/>
            </w:pPr>
            <w:r>
              <w:rPr>
                <w:sz w:val="14"/>
              </w:rPr>
              <w:t>Analizar pruebas de escritorio, casos normales y casos límite.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79375F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</w:t>
            </w:r>
            <w:r>
              <w:rPr>
                <w:sz w:val="14"/>
              </w:rPr>
              <w:t>a: Analizar pruebas de escritorio, casos normales y casos límite. Utiliza como referencia Java / debugger del IDE.</w:t>
            </w:r>
          </w:p>
          <w:p w14:paraId="574DF8A0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2. Rol específico de la IA — IA CoWork: solicita una explicación, alternativa o revisión relacionada con fundamentos de pruebas y </w:t>
            </w:r>
            <w:r>
              <w:rPr>
                <w:sz w:val="14"/>
              </w:rPr>
              <w:t>depuración, compara la propuesta con el contenido estudiado y conserva únicamente lo que pueda comprender y justificar.</w:t>
            </w:r>
          </w:p>
          <w:p w14:paraId="6547E60B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3. Validación humana y evidencia: contrasta conceptos, decisiones y relaciones con los requerimientos, documenta el resultado y explica </w:t>
            </w:r>
            <w:r>
              <w:rPr>
                <w:sz w:val="14"/>
              </w:rPr>
              <w:t>las decisiones adoptadas.</w:t>
            </w:r>
          </w:p>
        </w:tc>
      </w:tr>
      <w:tr w:rsidR="00967C6E" w14:paraId="2D347A8D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107F72" w14:textId="77777777" w:rsidR="00967C6E" w:rsidRDefault="00E1188D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F60F69" w14:textId="77777777" w:rsidR="00967C6E" w:rsidRDefault="00E1188D">
            <w:pPr>
              <w:spacing w:after="20"/>
            </w:pPr>
            <w:r>
              <w:rPr>
                <w:sz w:val="14"/>
              </w:rPr>
              <w:t>Aplica buenas prácticas y mejora de soluciones mediante actividades de análisis y relación conceptual, para avanzar en desarrollo de lógica computacional.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B9DE33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buenas prácticas y mejora de soluciones, ut</w:t>
            </w:r>
            <w:r>
              <w:rPr>
                <w:sz w:val="14"/>
              </w:rPr>
              <w:t>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8E2711" w14:textId="77777777" w:rsidR="00967C6E" w:rsidRDefault="00E1188D">
            <w:pPr>
              <w:spacing w:after="20"/>
            </w:pPr>
            <w:r>
              <w:rPr>
                <w:sz w:val="14"/>
              </w:rPr>
              <w:t>Legibilidad, organización, indentación, comentarios, simplificación y mejora continua.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7D7729" w14:textId="77777777" w:rsidR="00967C6E" w:rsidRDefault="00E1188D">
            <w:pPr>
              <w:spacing w:after="20"/>
            </w:pPr>
            <w:r>
              <w:rPr>
                <w:sz w:val="14"/>
              </w:rPr>
              <w:t>Revisar claridad, lógica y calidad de soluciones algorítmicas.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5164BE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</w:t>
            </w:r>
            <w:r>
              <w:rPr>
                <w:sz w:val="14"/>
              </w:rPr>
              <w:t xml:space="preserve"> contextualizada: Revisar claridad, lógica y calidad de soluciones algorítmicas. Utiliza como referencia Java / IDE.</w:t>
            </w:r>
          </w:p>
          <w:p w14:paraId="3C92A8D0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buenas prácticas y mejora de soluc</w:t>
            </w:r>
            <w:r>
              <w:rPr>
                <w:sz w:val="14"/>
              </w:rPr>
              <w:t>iones, compara la propuesta con el contenido estudiado y conserva únicamente lo que pueda comprender y justificar.</w:t>
            </w:r>
          </w:p>
          <w:p w14:paraId="6162FA98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requerimientos, documenta el resultado y explica las d</w:t>
            </w:r>
            <w:r>
              <w:rPr>
                <w:sz w:val="14"/>
              </w:rPr>
              <w:t>ecisiones adoptadas.</w:t>
            </w:r>
          </w:p>
        </w:tc>
      </w:tr>
    </w:tbl>
    <w:p w14:paraId="514E4B30" w14:textId="77777777" w:rsidR="00967C6E" w:rsidRDefault="00E1188D">
      <w:r>
        <w:br w:type="page"/>
      </w:r>
    </w:p>
    <w:p w14:paraId="43A753B8" w14:textId="77777777" w:rsidR="00967C6E" w:rsidRDefault="00E1188D">
      <w:pPr>
        <w:jc w:val="center"/>
      </w:pPr>
      <w:r>
        <w:rPr>
          <w:b/>
          <w:sz w:val="24"/>
        </w:rPr>
        <w:lastRenderedPageBreak/>
        <w:t>CUARTO GRADO – TECNOLOGÍA DE INFORMÁTICA – BIMESTRE 2</w:t>
      </w:r>
    </w:p>
    <w:p w14:paraId="0543872C" w14:textId="77777777" w:rsidR="00967C6E" w:rsidRDefault="00E1188D">
      <w:pPr>
        <w:jc w:val="center"/>
      </w:pPr>
      <w:r>
        <w:rPr>
          <w:i/>
        </w:rPr>
        <w:t>Eje formativo: FUNDAMENTOS DE PROGRAMACIÓN Y BASES DE DATOS | IA: IA CoWork | Validación humana obligatoria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6"/>
        <w:gridCol w:w="2520"/>
        <w:gridCol w:w="2448"/>
        <w:gridCol w:w="3240"/>
        <w:gridCol w:w="3024"/>
        <w:gridCol w:w="3816"/>
      </w:tblGrid>
      <w:tr w:rsidR="00967C6E" w14:paraId="0DC6F5FA" w14:textId="77777777">
        <w:trPr>
          <w:tblHeader/>
          <w:jc w:val="center"/>
        </w:trPr>
        <w:tc>
          <w:tcPr>
            <w:tcW w:w="64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A567D9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Semana</w:t>
            </w:r>
          </w:p>
        </w:tc>
        <w:tc>
          <w:tcPr>
            <w:tcW w:w="252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8DA08A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Elemento de competencia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548429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Indicador de logro</w:t>
            </w:r>
            <w:r>
              <w:rPr>
                <w:b/>
                <w:sz w:val="15"/>
              </w:rPr>
              <w:br/>
              <w:t>(criterio de desempe</w:t>
            </w:r>
            <w:r>
              <w:rPr>
                <w:b/>
                <w:sz w:val="15"/>
              </w:rPr>
              <w:t>ño)</w:t>
            </w:r>
          </w:p>
        </w:tc>
        <w:tc>
          <w:tcPr>
            <w:tcW w:w="324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5ECAF1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Contenidos declarativos</w:t>
            </w:r>
            <w:r>
              <w:rPr>
                <w:b/>
                <w:sz w:val="15"/>
              </w:rPr>
              <w:br/>
              <w:t>(conocimientos aplicados)</w:t>
            </w:r>
          </w:p>
        </w:tc>
        <w:tc>
          <w:tcPr>
            <w:tcW w:w="302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9C8CA4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Contenidos procedimentales</w:t>
            </w:r>
            <w:r>
              <w:rPr>
                <w:b/>
                <w:sz w:val="15"/>
              </w:rPr>
              <w:br/>
              <w:t>(aplicación y análisis)</w:t>
            </w:r>
          </w:p>
        </w:tc>
        <w:tc>
          <w:tcPr>
            <w:tcW w:w="381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CC618A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Actividad de aprendizaje</w:t>
            </w:r>
          </w:p>
        </w:tc>
      </w:tr>
      <w:tr w:rsidR="00967C6E" w14:paraId="0BDAE1F6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D741A0" w14:textId="77777777" w:rsidR="00967C6E" w:rsidRDefault="00E1188D"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FD6DBD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Aplica fundamentos del desarrollo de programas e ia cowork mediante actividades de análisis y relación </w:t>
            </w:r>
            <w:r>
              <w:rPr>
                <w:sz w:val="14"/>
              </w:rPr>
              <w:t>conceptual, para avanzar en fundamentos de programación y bases de datos.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67EAF7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fundamentos del desarrollo de programas e ia cowork,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ADD096" w14:textId="77777777" w:rsidR="00967C6E" w:rsidRDefault="00E1188D">
            <w:pPr>
              <w:spacing w:after="20"/>
            </w:pPr>
            <w:r>
              <w:rPr>
                <w:sz w:val="14"/>
              </w:rPr>
              <w:t>Programa, al</w:t>
            </w:r>
            <w:r>
              <w:rPr>
                <w:sz w:val="14"/>
              </w:rPr>
              <w:t>goritmo, código fuente, lenguajes, compilador, intérprete, IDE, IA generativa e IA CoWork.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27CF94" w14:textId="77777777" w:rsidR="00967C6E" w:rsidRDefault="00E1188D">
            <w:pPr>
              <w:spacing w:after="20"/>
            </w:pPr>
            <w:r>
              <w:rPr>
                <w:sz w:val="14"/>
              </w:rPr>
              <w:t>Analizar el rol del programador frente a la IA y formular instrucciones técnicas.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53265F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1. Tarea de análisis contextualizada: Analizar el rol del programador frente a la </w:t>
            </w:r>
            <w:r>
              <w:rPr>
                <w:sz w:val="14"/>
              </w:rPr>
              <w:t>IA y formular instrucciones técnicas. Utiliza como referencia Java / IA CoWork.</w:t>
            </w:r>
          </w:p>
          <w:p w14:paraId="6FF400E5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fundamentos del desarrollo de programas e ia cowork, compara la propues</w:t>
            </w:r>
            <w:r>
              <w:rPr>
                <w:sz w:val="14"/>
              </w:rPr>
              <w:t>ta con el contenido estudiado y conserva únicamente lo que pueda comprender y justificar.</w:t>
            </w:r>
          </w:p>
          <w:p w14:paraId="7ED35117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requerimientos, documenta el resultado y explica las decisiones adoptadas.</w:t>
            </w:r>
          </w:p>
        </w:tc>
      </w:tr>
      <w:tr w:rsidR="00967C6E" w14:paraId="1DF8BA62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1B3E8E" w14:textId="77777777" w:rsidR="00967C6E" w:rsidRDefault="00E1188D"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3BC387" w14:textId="77777777" w:rsidR="00967C6E" w:rsidRDefault="00E1188D">
            <w:pPr>
              <w:spacing w:after="20"/>
            </w:pPr>
            <w:r>
              <w:rPr>
                <w:sz w:val="14"/>
              </w:rPr>
              <w:t>Aplica estructura y control del flujo en java mediante actividades de análisis y relación conceptual, para avanzar en fundamentos de programación y bases de datos.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C8C1C5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Analiza, explica y relaciona estructura y control del flujo en java, utilizando criterios y </w:t>
            </w:r>
            <w:r>
              <w:rPr>
                <w:sz w:val="14"/>
              </w:rPr>
              <w:t>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BE9774" w14:textId="77777777" w:rsidR="00967C6E" w:rsidRDefault="00E1188D">
            <w:pPr>
              <w:spacing w:after="20"/>
            </w:pPr>
            <w:r>
              <w:rPr>
                <w:sz w:val="14"/>
              </w:rPr>
              <w:t>Variables, constantes, tipos de datos, conversiones, operadores, entrada/salida, condicionales y ciclos.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C524C4" w14:textId="77777777" w:rsidR="00967C6E" w:rsidRDefault="00E1188D">
            <w:pPr>
              <w:spacing w:after="20"/>
            </w:pPr>
            <w:r>
              <w:rPr>
                <w:sz w:val="14"/>
              </w:rPr>
              <w:t>Interpretar el flujo de ejecución y seleccionar estructuras de control.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20550F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</w:t>
            </w:r>
            <w:r>
              <w:rPr>
                <w:sz w:val="14"/>
              </w:rPr>
              <w:t>álisis contextualizada: Interpretar el flujo de ejecución y seleccionar estructuras de control. Utiliza como referencia Java.</w:t>
            </w:r>
          </w:p>
          <w:p w14:paraId="696C02D4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2. Rol específico de la IA — IA CoWork: solicita una explicación, alternativa o revisión relacionada con estructura y control del </w:t>
            </w:r>
            <w:r>
              <w:rPr>
                <w:sz w:val="14"/>
              </w:rPr>
              <w:t>flujo en java, compara la propuesta con el contenido estudiado y conserva únicamente lo que pueda comprender y justificar.</w:t>
            </w:r>
          </w:p>
          <w:p w14:paraId="6FB56BE2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requerimientos, documenta el resultado y expli</w:t>
            </w:r>
            <w:r>
              <w:rPr>
                <w:sz w:val="14"/>
              </w:rPr>
              <w:t>ca las decisiones adoptadas.</w:t>
            </w:r>
          </w:p>
        </w:tc>
      </w:tr>
      <w:tr w:rsidR="00967C6E" w14:paraId="545E077F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13100D" w14:textId="77777777" w:rsidR="00967C6E" w:rsidRDefault="00E1188D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5BA361" w14:textId="77777777" w:rsidR="00967C6E" w:rsidRDefault="00E1188D">
            <w:pPr>
              <w:spacing w:after="20"/>
            </w:pPr>
            <w:r>
              <w:rPr>
                <w:sz w:val="14"/>
              </w:rPr>
              <w:t>Aplica modularización y estructuras de datos mediante actividades de análisis y relación conceptual, para avanzar en fundamentos de programación y bases de datos.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97A637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Analiza, explica y relaciona modularización y estructuras de </w:t>
            </w:r>
            <w:r>
              <w:rPr>
                <w:sz w:val="14"/>
              </w:rPr>
              <w:t>datos,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D06E10" w14:textId="77777777" w:rsidR="00967C6E" w:rsidRDefault="00E1188D">
            <w:pPr>
              <w:spacing w:after="20"/>
            </w:pPr>
            <w:r>
              <w:rPr>
                <w:sz w:val="14"/>
              </w:rPr>
              <w:t>Funciones, métodos, parámetros, retorno, ámbito, arreglos, matrices, listas, colecciones y cadenas.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1B2CD0" w14:textId="77777777" w:rsidR="00967C6E" w:rsidRDefault="00E1188D">
            <w:pPr>
              <w:spacing w:after="20"/>
            </w:pPr>
            <w:r>
              <w:rPr>
                <w:sz w:val="14"/>
              </w:rPr>
              <w:t>Analizar la organización modular y la selección de estructura</w:t>
            </w:r>
            <w:r>
              <w:rPr>
                <w:sz w:val="14"/>
              </w:rPr>
              <w:t>s de datos.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92E899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Analizar la organización modular y la selección de estructuras de datos. Utiliza como referencia Java.</w:t>
            </w:r>
          </w:p>
          <w:p w14:paraId="38F228E6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</w:t>
            </w:r>
            <w:r>
              <w:rPr>
                <w:sz w:val="14"/>
              </w:rPr>
              <w:t>n modularización y estructuras de datos, compara la propuesta con el contenido estudiado y conserva únicamente lo que pueda comprender y justificar.</w:t>
            </w:r>
          </w:p>
          <w:p w14:paraId="3D17C7F0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requerimientos, docu</w:t>
            </w:r>
            <w:r>
              <w:rPr>
                <w:sz w:val="14"/>
              </w:rPr>
              <w:t>menta el resultado y explica las decisiones adoptadas.</w:t>
            </w:r>
          </w:p>
        </w:tc>
      </w:tr>
      <w:tr w:rsidR="00967C6E" w14:paraId="1648BBBA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526DA7" w14:textId="77777777" w:rsidR="00967C6E" w:rsidRDefault="00E1188D"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456355" w14:textId="77777777" w:rsidR="00967C6E" w:rsidRDefault="00E1188D">
            <w:pPr>
              <w:spacing w:after="20"/>
            </w:pPr>
            <w:r>
              <w:rPr>
                <w:sz w:val="14"/>
              </w:rPr>
              <w:t>Aplica depuración y calidad del código mediante actividades de análisis y relación conceptual, para avanzar en fundamentos de programación y bases de datos.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00682D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Analiza, explica y relaciona </w:t>
            </w:r>
            <w:r>
              <w:rPr>
                <w:sz w:val="14"/>
              </w:rPr>
              <w:t>depuración y calidad del código,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A97E4E" w14:textId="77777777" w:rsidR="00967C6E" w:rsidRDefault="00E1188D">
            <w:pPr>
              <w:spacing w:after="20"/>
            </w:pPr>
            <w:r>
              <w:rPr>
                <w:sz w:val="14"/>
              </w:rPr>
              <w:t>Errores sintácticos, lógicos y de ejecución; debugger, casos de prueba, refactorización y documentación.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5F6F1E" w14:textId="77777777" w:rsidR="00967C6E" w:rsidRDefault="00E1188D">
            <w:pPr>
              <w:spacing w:after="20"/>
            </w:pPr>
            <w:r>
              <w:rPr>
                <w:sz w:val="14"/>
              </w:rPr>
              <w:t>Evaluar código propio o genera</w:t>
            </w:r>
            <w:r>
              <w:rPr>
                <w:sz w:val="14"/>
              </w:rPr>
              <w:t>do con IA antes de incorporarlo.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36CA9C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Evaluar código propio o generado con IA antes de incorporarlo. Utiliza como referencia Java / IA CoWork.</w:t>
            </w:r>
          </w:p>
          <w:p w14:paraId="1C078E21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2. Rol específico de la IA — IA CoWork: solicita una explicación, alternativa o </w:t>
            </w:r>
            <w:r>
              <w:rPr>
                <w:sz w:val="14"/>
              </w:rPr>
              <w:t>revisión relacionada con depuración y calidad del código, compara la propuesta con el contenido estudiado y conserva únicamente lo que pueda comprender y justificar.</w:t>
            </w:r>
          </w:p>
          <w:p w14:paraId="68E43817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</w:t>
            </w:r>
            <w:r>
              <w:rPr>
                <w:sz w:val="14"/>
              </w:rPr>
              <w:t>uerimientos, documenta el resultado y explica las decisiones adoptadas.</w:t>
            </w:r>
          </w:p>
        </w:tc>
      </w:tr>
      <w:tr w:rsidR="00967C6E" w14:paraId="00B40EBB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567B39" w14:textId="77777777" w:rsidR="00967C6E" w:rsidRDefault="00E1188D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C243CD" w14:textId="77777777" w:rsidR="00967C6E" w:rsidRDefault="00E1188D">
            <w:pPr>
              <w:spacing w:after="20"/>
            </w:pPr>
            <w:r>
              <w:rPr>
                <w:sz w:val="14"/>
              </w:rPr>
              <w:t>Aplica fundamentos de bases de datos mediante actividades de análisis y relación conceptual, para avanzar en fundamentos de programación y bases de datos.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AFE052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</w:t>
            </w:r>
            <w:r>
              <w:rPr>
                <w:sz w:val="14"/>
              </w:rPr>
              <w:t>na fundamentos de bases de datos,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3D8340" w14:textId="77777777" w:rsidR="00967C6E" w:rsidRDefault="00E1188D">
            <w:pPr>
              <w:spacing w:after="20"/>
            </w:pPr>
            <w:r>
              <w:rPr>
                <w:sz w:val="14"/>
              </w:rPr>
              <w:t>Dato e información, base de datos, SGBD, SQL, NoSQL y requerimientos de información.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E129CE" w14:textId="77777777" w:rsidR="00967C6E" w:rsidRDefault="00E1188D">
            <w:pPr>
              <w:spacing w:after="20"/>
            </w:pPr>
            <w:r>
              <w:rPr>
                <w:sz w:val="14"/>
              </w:rPr>
              <w:t>Analizar necesidades de información y reconocer e</w:t>
            </w:r>
            <w:r>
              <w:rPr>
                <w:sz w:val="14"/>
              </w:rPr>
              <w:t>nfoques relacionales y no relacionales.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0DB1E7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Analizar necesidades de información y reconocer enfoques relacionales y no relacionales. Utiliza como referencia MySQL/PostgreSQL / MongoDB.</w:t>
            </w:r>
          </w:p>
          <w:p w14:paraId="4B6EE49A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</w:t>
            </w:r>
            <w:r>
              <w:rPr>
                <w:sz w:val="14"/>
              </w:rPr>
              <w:t>k: solicita una explicación, alternativa o revisión relacionada con fundamentos de bases de datos, compara la propuesta con el contenido estudiado y conserva únicamente lo que pueda comprender y justificar.</w:t>
            </w:r>
          </w:p>
          <w:p w14:paraId="7844C12F" w14:textId="77777777" w:rsidR="00967C6E" w:rsidRDefault="00E1188D">
            <w:pPr>
              <w:spacing w:after="20"/>
            </w:pPr>
            <w:r>
              <w:rPr>
                <w:sz w:val="14"/>
              </w:rPr>
              <w:lastRenderedPageBreak/>
              <w:t>3. Validación humana y evidencia: contrasta conce</w:t>
            </w:r>
            <w:r>
              <w:rPr>
                <w:sz w:val="14"/>
              </w:rPr>
              <w:t>ptos, decisiones y relaciones con los requerimientos, documenta el resultado y explica las decisiones adoptadas.</w:t>
            </w:r>
          </w:p>
        </w:tc>
      </w:tr>
      <w:tr w:rsidR="00967C6E" w14:paraId="52109AC8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A5C9B8" w14:textId="77777777" w:rsidR="00967C6E" w:rsidRDefault="00E1188D">
            <w:pPr>
              <w:spacing w:after="20"/>
            </w:pPr>
            <w:r>
              <w:rPr>
                <w:sz w:val="14"/>
              </w:rPr>
              <w:lastRenderedPageBreak/>
              <w:t>6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384AA5" w14:textId="77777777" w:rsidR="00967C6E" w:rsidRDefault="00E1188D">
            <w:pPr>
              <w:spacing w:after="20"/>
            </w:pPr>
            <w:r>
              <w:rPr>
                <w:sz w:val="14"/>
              </w:rPr>
              <w:t>Aplica modelo er y relacional mediante actividades de análisis y relación conceptual, para avanzar en fundamentos de programación y bases de</w:t>
            </w:r>
            <w:r>
              <w:rPr>
                <w:sz w:val="14"/>
              </w:rPr>
              <w:t xml:space="preserve"> datos.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948721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modelo er y relacional,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10BD81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Entidades, atributos, relaciones, cardinalidades, modelo conceptual/lógico, tablas, PK, FK e </w:t>
            </w:r>
            <w:r>
              <w:rPr>
                <w:sz w:val="14"/>
              </w:rPr>
              <w:t>integridad referencial.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42C066" w14:textId="77777777" w:rsidR="00967C6E" w:rsidRDefault="00E1188D">
            <w:pPr>
              <w:spacing w:after="20"/>
            </w:pPr>
            <w:r>
              <w:rPr>
                <w:sz w:val="14"/>
              </w:rPr>
              <w:t>Modelar información y validar relaciones contra requerimientos.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DBEE49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Modelar información y validar relaciones contra requerimientos. Utiliza como referencia Draw.io / herramientas de modelado.</w:t>
            </w:r>
          </w:p>
          <w:p w14:paraId="3C512948" w14:textId="77777777" w:rsidR="00967C6E" w:rsidRDefault="00E1188D">
            <w:pPr>
              <w:spacing w:after="20"/>
            </w:pPr>
            <w:r>
              <w:rPr>
                <w:sz w:val="14"/>
              </w:rPr>
              <w:t>2. Rol</w:t>
            </w:r>
            <w:r>
              <w:rPr>
                <w:sz w:val="14"/>
              </w:rPr>
              <w:t xml:space="preserve"> específico de la IA — IA CoWork: solicita una explicación, alternativa o revisión relacionada con modelo er y relacional, compara la propuesta con el contenido estudiado y conserva únicamente lo que pueda comprender y justificar.</w:t>
            </w:r>
          </w:p>
          <w:p w14:paraId="10A982EE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</w:t>
            </w:r>
            <w:r>
              <w:rPr>
                <w:sz w:val="14"/>
              </w:rPr>
              <w:t>idencia: contrasta conceptos, decisiones y relaciones con los requerimientos, documenta el resultado y explica las decisiones adoptadas.</w:t>
            </w:r>
          </w:p>
        </w:tc>
      </w:tr>
      <w:tr w:rsidR="00967C6E" w14:paraId="57752E81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0EDEF1" w14:textId="77777777" w:rsidR="00967C6E" w:rsidRDefault="00E1188D">
            <w:pPr>
              <w:spacing w:after="20"/>
            </w:pPr>
            <w:r>
              <w:rPr>
                <w:sz w:val="14"/>
              </w:rPr>
              <w:t>7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8BC027" w14:textId="77777777" w:rsidR="00967C6E" w:rsidRDefault="00E1188D">
            <w:pPr>
              <w:spacing w:after="20"/>
            </w:pPr>
            <w:r>
              <w:rPr>
                <w:sz w:val="14"/>
              </w:rPr>
              <w:t>Aplica normalización y sql mediante actividades de análisis y relación conceptual, para avanzar en fundamentos de pr</w:t>
            </w:r>
            <w:r>
              <w:rPr>
                <w:sz w:val="14"/>
              </w:rPr>
              <w:t>ogramación y bases de datos.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579AFE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normalización y sql,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E1E1CF" w14:textId="77777777" w:rsidR="00967C6E" w:rsidRDefault="00E1188D">
            <w:pPr>
              <w:spacing w:after="20"/>
            </w:pPr>
            <w:r>
              <w:rPr>
                <w:sz w:val="14"/>
              </w:rPr>
              <w:t>1FN, 2FN, 3FN; DDL, DML, SELECT, filtros, agregaciones, GROUP BY, HAVING y JOIN.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A08C60" w14:textId="77777777" w:rsidR="00967C6E" w:rsidRDefault="00E1188D">
            <w:pPr>
              <w:spacing w:after="20"/>
            </w:pPr>
            <w:r>
              <w:rPr>
                <w:sz w:val="14"/>
              </w:rPr>
              <w:t>Analizar</w:t>
            </w:r>
            <w:r>
              <w:rPr>
                <w:sz w:val="14"/>
              </w:rPr>
              <w:t xml:space="preserve"> estructuras relacionales y la lógica de consultas.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363855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Analizar estructuras relacionales y la lógica de consultas. Utiliza como referencia MySQL/PostgreSQL.</w:t>
            </w:r>
          </w:p>
          <w:p w14:paraId="471BFFA7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2. Rol específico de la IA — IA CoWork: solicita una </w:t>
            </w:r>
            <w:r>
              <w:rPr>
                <w:sz w:val="14"/>
              </w:rPr>
              <w:t>explicación, alternativa o revisión relacionada con normalización y sql, compara la propuesta con el contenido estudiado y conserva únicamente lo que pueda comprender y justificar.</w:t>
            </w:r>
          </w:p>
          <w:p w14:paraId="182B7D5E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</w:t>
            </w:r>
            <w:r>
              <w:rPr>
                <w:sz w:val="14"/>
              </w:rPr>
              <w:t>nes con los requerimientos, documenta el resultado y explica las decisiones adoptadas.</w:t>
            </w:r>
          </w:p>
        </w:tc>
      </w:tr>
      <w:tr w:rsidR="00967C6E" w14:paraId="090E1EA8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85DCE9" w14:textId="77777777" w:rsidR="00967C6E" w:rsidRDefault="00E1188D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78AC83" w14:textId="77777777" w:rsidR="00967C6E" w:rsidRDefault="00E1188D">
            <w:pPr>
              <w:spacing w:after="20"/>
            </w:pPr>
            <w:r>
              <w:rPr>
                <w:sz w:val="14"/>
              </w:rPr>
              <w:t>Aplica modelo documental nosql mediante actividades de análisis y relación conceptual, para avanzar en fundamentos de programación y bases de datos.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7EFD93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Analiza, explica </w:t>
            </w:r>
            <w:r>
              <w:rPr>
                <w:sz w:val="14"/>
              </w:rPr>
              <w:t>y relaciona modelo documental nosql,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D2BE07" w14:textId="77777777" w:rsidR="00967C6E" w:rsidRDefault="00E1188D">
            <w:pPr>
              <w:spacing w:after="20"/>
            </w:pPr>
            <w:r>
              <w:rPr>
                <w:sz w:val="14"/>
              </w:rPr>
              <w:t>JSON, BSON, documentos, colecciones, embebidos, referencias, CRUD y selección SQL vs. NoSQL.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D0F346" w14:textId="77777777" w:rsidR="00967C6E" w:rsidRDefault="00E1188D">
            <w:pPr>
              <w:spacing w:after="20"/>
            </w:pPr>
            <w:r>
              <w:rPr>
                <w:sz w:val="14"/>
              </w:rPr>
              <w:t>Comparar modelos relacional y document</w:t>
            </w:r>
            <w:r>
              <w:rPr>
                <w:sz w:val="14"/>
              </w:rPr>
              <w:t>al según requerimientos.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11B160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Comparar modelos relacional y documental según requerimientos. Utiliza como referencia MongoDB / MongoDB Compass.</w:t>
            </w:r>
          </w:p>
          <w:p w14:paraId="00CE8DC4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2. Rol específico de la IA — IA CoWork: solicita una explicación, </w:t>
            </w:r>
            <w:r>
              <w:rPr>
                <w:sz w:val="14"/>
              </w:rPr>
              <w:t>alternativa o revisión relacionada con modelo documental nosql, compara la propuesta con el contenido estudiado y conserva únicamente lo que pueda comprender y justificar.</w:t>
            </w:r>
          </w:p>
          <w:p w14:paraId="0F213C2C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</w:t>
            </w:r>
            <w:r>
              <w:rPr>
                <w:sz w:val="14"/>
              </w:rPr>
              <w:t>os requerimientos, documenta el resultado y explica las decisiones adoptadas.</w:t>
            </w:r>
          </w:p>
        </w:tc>
      </w:tr>
    </w:tbl>
    <w:p w14:paraId="7DBADA9F" w14:textId="77777777" w:rsidR="00967C6E" w:rsidRDefault="00E1188D">
      <w:r>
        <w:br w:type="page"/>
      </w:r>
    </w:p>
    <w:p w14:paraId="0462082E" w14:textId="77777777" w:rsidR="00967C6E" w:rsidRDefault="00E1188D">
      <w:pPr>
        <w:jc w:val="center"/>
      </w:pPr>
      <w:r>
        <w:rPr>
          <w:b/>
          <w:sz w:val="24"/>
        </w:rPr>
        <w:lastRenderedPageBreak/>
        <w:t>CUARTO GRADO – TECNOLOGÍA DE INFORMÁTICA – BIMESTRE 3</w:t>
      </w:r>
    </w:p>
    <w:p w14:paraId="3FE072B3" w14:textId="77777777" w:rsidR="00967C6E" w:rsidRDefault="00E1188D">
      <w:pPr>
        <w:jc w:val="center"/>
      </w:pPr>
      <w:r>
        <w:rPr>
          <w:i/>
        </w:rPr>
        <w:t>Eje formativo: PROGRAMACIÓN ORIENTADA A OBJETOS, ARQUITECTURA Y BASES DE DATOS AVANZADAS | IA: IA CoWork | Validación hum</w:t>
      </w:r>
      <w:r>
        <w:rPr>
          <w:i/>
        </w:rPr>
        <w:t>ana obligatoria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6"/>
        <w:gridCol w:w="2520"/>
        <w:gridCol w:w="2448"/>
        <w:gridCol w:w="3240"/>
        <w:gridCol w:w="3024"/>
        <w:gridCol w:w="3816"/>
      </w:tblGrid>
      <w:tr w:rsidR="00967C6E" w14:paraId="5FE3EB2F" w14:textId="77777777">
        <w:trPr>
          <w:tblHeader/>
          <w:jc w:val="center"/>
        </w:trPr>
        <w:tc>
          <w:tcPr>
            <w:tcW w:w="64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9D1A64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Semana</w:t>
            </w:r>
          </w:p>
        </w:tc>
        <w:tc>
          <w:tcPr>
            <w:tcW w:w="252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0A2E3E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Elemento de competencia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9CD80B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Indicador de logro</w:t>
            </w:r>
            <w:r>
              <w:rPr>
                <w:b/>
                <w:sz w:val="15"/>
              </w:rPr>
              <w:br/>
              <w:t>(criterio de desempeño)</w:t>
            </w:r>
          </w:p>
        </w:tc>
        <w:tc>
          <w:tcPr>
            <w:tcW w:w="324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18D778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Contenidos declarativos</w:t>
            </w:r>
            <w:r>
              <w:rPr>
                <w:b/>
                <w:sz w:val="15"/>
              </w:rPr>
              <w:br/>
              <w:t>(conocimientos aplicados)</w:t>
            </w:r>
          </w:p>
        </w:tc>
        <w:tc>
          <w:tcPr>
            <w:tcW w:w="302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0ED648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Contenidos procedimentales</w:t>
            </w:r>
            <w:r>
              <w:rPr>
                <w:b/>
                <w:sz w:val="15"/>
              </w:rPr>
              <w:br/>
              <w:t>(aplicación y análisis)</w:t>
            </w:r>
          </w:p>
        </w:tc>
        <w:tc>
          <w:tcPr>
            <w:tcW w:w="381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3F7122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Actividad de aprendizaje</w:t>
            </w:r>
          </w:p>
        </w:tc>
      </w:tr>
      <w:tr w:rsidR="00967C6E" w14:paraId="1B209873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C24F01" w14:textId="77777777" w:rsidR="00967C6E" w:rsidRDefault="00E1188D"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5DA68A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Aplica fundamentos de poo </w:t>
            </w:r>
            <w:r>
              <w:rPr>
                <w:sz w:val="14"/>
              </w:rPr>
              <w:t>mediante actividades de análisis y relación conceptual, para avanzar en programación orientada a objetos, arquitectura y bases de datos avanzadas.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CAD96C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fundamentos de poo, utilizando criterios y contenidos del bimestre y justificand</w:t>
            </w:r>
            <w:r>
              <w:rPr>
                <w:sz w:val="14"/>
              </w:rPr>
              <w:t>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03BD2E" w14:textId="77777777" w:rsidR="00967C6E" w:rsidRDefault="00E1188D">
            <w:pPr>
              <w:spacing w:after="20"/>
            </w:pPr>
            <w:r>
              <w:rPr>
                <w:sz w:val="14"/>
              </w:rPr>
              <w:t>Programación estructurada vs. POO; clases, objetos, estado, comportamiento, atributos, métodos y constructores.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7D6958" w14:textId="77777777" w:rsidR="00967C6E" w:rsidRDefault="00E1188D">
            <w:pPr>
              <w:spacing w:after="20"/>
            </w:pPr>
            <w:r>
              <w:rPr>
                <w:sz w:val="14"/>
              </w:rPr>
              <w:t>Modelar objetos del dominio e interpretar diagramas básicos de clases.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3F5ACB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Modelar</w:t>
            </w:r>
            <w:r>
              <w:rPr>
                <w:sz w:val="14"/>
              </w:rPr>
              <w:t xml:space="preserve"> objetos del dominio e interpretar diagramas básicos de clases. Utiliza como referencia Java / IA CoWork.</w:t>
            </w:r>
          </w:p>
          <w:p w14:paraId="3B8AE11B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2. Rol específico de la IA — IA CoWork: solicita una explicación, alternativa o revisión relacionada con fundamentos de poo, compara la propuesta con </w:t>
            </w:r>
            <w:r>
              <w:rPr>
                <w:sz w:val="14"/>
              </w:rPr>
              <w:t>el contenido estudiado y conserva únicamente lo que pueda comprender y justificar.</w:t>
            </w:r>
          </w:p>
          <w:p w14:paraId="59EAADF6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requerimientos, documenta el resultado y explica las decisiones adoptadas.</w:t>
            </w:r>
          </w:p>
        </w:tc>
      </w:tr>
      <w:tr w:rsidR="00967C6E" w14:paraId="40637CE4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8544B3" w14:textId="77777777" w:rsidR="00967C6E" w:rsidRDefault="00E1188D"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A96776" w14:textId="77777777" w:rsidR="00967C6E" w:rsidRDefault="00E1188D">
            <w:pPr>
              <w:spacing w:after="20"/>
            </w:pPr>
            <w:r>
              <w:rPr>
                <w:sz w:val="14"/>
              </w:rPr>
              <w:t>Aplica principios y relaciones de poo mediante actividades de análisis y relación conceptual, para avanzar en programación orientada a objetos, arquitectura y bases de datos avanzadas.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F2EAF1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principios y relaciones de poo, utilizando</w:t>
            </w:r>
            <w:r>
              <w:rPr>
                <w:sz w:val="14"/>
              </w:rPr>
              <w:t xml:space="preserve">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2BE78E" w14:textId="77777777" w:rsidR="00967C6E" w:rsidRDefault="00E1188D">
            <w:pPr>
              <w:spacing w:after="20"/>
            </w:pPr>
            <w:r>
              <w:rPr>
                <w:sz w:val="14"/>
              </w:rPr>
              <w:t>Encapsulamiento, abstracción, herencia, polimorfismo, interfaces y composición.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5F21C7" w14:textId="77777777" w:rsidR="00967C6E" w:rsidRDefault="00E1188D">
            <w:pPr>
              <w:spacing w:after="20"/>
            </w:pPr>
            <w:r>
              <w:rPr>
                <w:sz w:val="14"/>
              </w:rPr>
              <w:t>Analizar responsabilidades y seleccionar relaciones apropiadas entre objetos.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9FBE69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</w:t>
            </w:r>
            <w:r>
              <w:rPr>
                <w:sz w:val="14"/>
              </w:rPr>
              <w:t xml:space="preserve"> contextualizada: Analizar responsabilidades y seleccionar relaciones apropiadas entre objetos. Utiliza como referencia Java / IA CoWork.</w:t>
            </w:r>
          </w:p>
          <w:p w14:paraId="7858AA5E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2. Rol específico de la IA — IA CoWork: solicita una explicación, alternativa o revisión relacionada con principios y </w:t>
            </w:r>
            <w:r>
              <w:rPr>
                <w:sz w:val="14"/>
              </w:rPr>
              <w:t>relaciones de poo, compara la propuesta con el contenido estudiado y conserva únicamente lo que pueda comprender y justificar.</w:t>
            </w:r>
          </w:p>
          <w:p w14:paraId="7C8CCB63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requerimientos, documenta el resultado y e</w:t>
            </w:r>
            <w:r>
              <w:rPr>
                <w:sz w:val="14"/>
              </w:rPr>
              <w:t>xplica las decisiones adoptadas.</w:t>
            </w:r>
          </w:p>
        </w:tc>
      </w:tr>
      <w:tr w:rsidR="00967C6E" w14:paraId="19FD1159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BB0E45" w14:textId="77777777" w:rsidR="00967C6E" w:rsidRDefault="00E1188D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1F45EE" w14:textId="77777777" w:rsidR="00967C6E" w:rsidRDefault="00E1188D">
            <w:pPr>
              <w:spacing w:after="20"/>
            </w:pPr>
            <w:r>
              <w:rPr>
                <w:sz w:val="14"/>
              </w:rPr>
              <w:t>Aplica calidad del diseño orientado a objetos mediante actividades de análisis y relación conceptual, para avanzar en programación orientada a objetos, arquitectura y bases de datos avanzadas.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CAA5A3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</w:t>
            </w:r>
            <w:r>
              <w:rPr>
                <w:sz w:val="14"/>
              </w:rPr>
              <w:t>a calidad del diseño orientado a objetos,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412087" w14:textId="77777777" w:rsidR="00967C6E" w:rsidRDefault="00E1188D">
            <w:pPr>
              <w:spacing w:after="20"/>
            </w:pPr>
            <w:r>
              <w:rPr>
                <w:sz w:val="14"/>
              </w:rPr>
              <w:t>Cohesión, acoplamiento, responsabilidad de clase, SOLID introductorio, paquetes y excepciones.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89AB5E" w14:textId="77777777" w:rsidR="00967C6E" w:rsidRDefault="00E1188D">
            <w:pPr>
              <w:spacing w:after="20"/>
            </w:pPr>
            <w:r>
              <w:rPr>
                <w:sz w:val="14"/>
              </w:rPr>
              <w:t>Evaluar mantenibilidad y respon</w:t>
            </w:r>
            <w:r>
              <w:rPr>
                <w:sz w:val="14"/>
              </w:rPr>
              <w:t>sabilidades del diseño.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800433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Evaluar mantenibilidad y responsabilidades del diseño. Utiliza como referencia Java / IA CoWork.</w:t>
            </w:r>
          </w:p>
          <w:p w14:paraId="542DE434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</w:t>
            </w:r>
            <w:r>
              <w:rPr>
                <w:sz w:val="14"/>
              </w:rPr>
              <w:t>ada con calidad del diseño orientado a objetos, compara la propuesta con el contenido estudiado y conserva únicamente lo que pueda comprender y justificar.</w:t>
            </w:r>
          </w:p>
          <w:p w14:paraId="7F988A42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requerimiento</w:t>
            </w:r>
            <w:r>
              <w:rPr>
                <w:sz w:val="14"/>
              </w:rPr>
              <w:t>s, documenta el resultado y explica las decisiones adoptadas.</w:t>
            </w:r>
          </w:p>
        </w:tc>
      </w:tr>
      <w:tr w:rsidR="00967C6E" w14:paraId="1DBDABFA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8F311E" w14:textId="77777777" w:rsidR="00967C6E" w:rsidRDefault="00E1188D"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5BFEB3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Aplica fundamentos de arquitectura de software mediante actividades de análisis y relación conceptual, para avanzar en programación orientada a objetos, arquitectura y bases de datos </w:t>
            </w:r>
            <w:r>
              <w:rPr>
                <w:sz w:val="14"/>
              </w:rPr>
              <w:t>avanzadas.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46F8B6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fundamentos de arquitectura de software,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C0363C" w14:textId="77777777" w:rsidR="00967C6E" w:rsidRDefault="00E1188D">
            <w:pPr>
              <w:spacing w:after="20"/>
            </w:pPr>
            <w:r>
              <w:rPr>
                <w:sz w:val="14"/>
              </w:rPr>
              <w:t>Arquitectura vs. diseño, componentes, modularidad, responsabilidades, dependencias y fl</w:t>
            </w:r>
            <w:r>
              <w:rPr>
                <w:sz w:val="14"/>
              </w:rPr>
              <w:t>ujo de información.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ED66A7" w14:textId="77777777" w:rsidR="00967C6E" w:rsidRDefault="00E1188D">
            <w:pPr>
              <w:spacing w:after="20"/>
            </w:pPr>
            <w:r>
              <w:rPr>
                <w:sz w:val="14"/>
              </w:rPr>
              <w:t>Interpretar diagramas y decisiones arquitectónicas.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87D9C0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Interpretar diagramas y decisiones arquitectónicas. Utiliza como referencia Diagramación / IA CoWork.</w:t>
            </w:r>
          </w:p>
          <w:p w14:paraId="35B986B9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2. Rol específico de la IA — IA </w:t>
            </w:r>
            <w:r>
              <w:rPr>
                <w:sz w:val="14"/>
              </w:rPr>
              <w:t>CoWork: solicita una explicación, alternativa o revisión relacionada con fundamentos de arquitectura de software, compara la propuesta con el contenido estudiado y conserva únicamente lo que pueda comprender y justificar.</w:t>
            </w:r>
          </w:p>
          <w:p w14:paraId="2972373B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3. Validación humana y evidencia: </w:t>
            </w:r>
            <w:r>
              <w:rPr>
                <w:sz w:val="14"/>
              </w:rPr>
              <w:t>contrasta conceptos, decisiones y relaciones con los requerimientos, documenta el resultado y explica las decisiones adoptadas.</w:t>
            </w:r>
          </w:p>
        </w:tc>
      </w:tr>
      <w:tr w:rsidR="00967C6E" w14:paraId="625E3AD8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7B4B9F" w14:textId="77777777" w:rsidR="00967C6E" w:rsidRDefault="00E1188D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10D645" w14:textId="77777777" w:rsidR="00967C6E" w:rsidRDefault="00E1188D">
            <w:pPr>
              <w:spacing w:after="20"/>
            </w:pPr>
            <w:r>
              <w:rPr>
                <w:sz w:val="14"/>
              </w:rPr>
              <w:t>Aplica arquitectura por capas y mvc mediante actividades de análisis y relación conceptual, para avanzar en programación orie</w:t>
            </w:r>
            <w:r>
              <w:rPr>
                <w:sz w:val="14"/>
              </w:rPr>
              <w:t>ntada a objetos, arquitectura y bases de datos avanzadas.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F90828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arquitectura por capas y mvc,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BAC05E" w14:textId="77777777" w:rsidR="00967C6E" w:rsidRDefault="00E1188D">
            <w:pPr>
              <w:spacing w:after="20"/>
            </w:pPr>
            <w:r>
              <w:rPr>
                <w:sz w:val="14"/>
              </w:rPr>
              <w:t>Presentación, lógica de negocio, acceso a datos, mo</w:t>
            </w:r>
            <w:r>
              <w:rPr>
                <w:sz w:val="14"/>
              </w:rPr>
              <w:t>delo, DTO introductorio, modelo-vista-controlador, servicios y repositorios.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72CE2E" w14:textId="77777777" w:rsidR="00967C6E" w:rsidRDefault="00E1188D">
            <w:pPr>
              <w:spacing w:after="20"/>
            </w:pPr>
            <w:r>
              <w:rPr>
                <w:sz w:val="14"/>
              </w:rPr>
              <w:t>Analizar separación de responsabilidades y flujo entre capas.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5CBA78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Analizar separación de responsabilidades y flujo entre capas. Utiliza como refe</w:t>
            </w:r>
            <w:r>
              <w:rPr>
                <w:sz w:val="14"/>
              </w:rPr>
              <w:t>rencia Java / JavaFX / MVC.</w:t>
            </w:r>
          </w:p>
          <w:p w14:paraId="7F6A3587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arquitectura por capas y mvc, compara la propuesta con el contenido estudiado y conserva únicamente lo que pueda comprender</w:t>
            </w:r>
            <w:r>
              <w:rPr>
                <w:sz w:val="14"/>
              </w:rPr>
              <w:t xml:space="preserve"> y justificar.</w:t>
            </w:r>
          </w:p>
          <w:p w14:paraId="28947521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3. Validación humana y evidencia: contrasta conceptos, </w:t>
            </w:r>
            <w:r>
              <w:rPr>
                <w:sz w:val="14"/>
              </w:rPr>
              <w:lastRenderedPageBreak/>
              <w:t>decisiones y relaciones con los requerimientos, documenta el resultado y explica las decisiones adoptadas.</w:t>
            </w:r>
          </w:p>
        </w:tc>
      </w:tr>
      <w:tr w:rsidR="00967C6E" w14:paraId="35D40618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0451BA" w14:textId="77777777" w:rsidR="00967C6E" w:rsidRDefault="00E1188D">
            <w:pPr>
              <w:spacing w:after="20"/>
            </w:pPr>
            <w:r>
              <w:rPr>
                <w:sz w:val="14"/>
              </w:rPr>
              <w:lastRenderedPageBreak/>
              <w:t>6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C01D91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Aplica sql avanzado mediante actividades de análisis y relación conceptual, </w:t>
            </w:r>
            <w:r>
              <w:rPr>
                <w:sz w:val="14"/>
              </w:rPr>
              <w:t>para avanzar en programación orientada a objetos, arquitectura y bases de datos avanzadas.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3B2B14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sql avanzado,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F06B38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JOIN avanzados, </w:t>
            </w:r>
            <w:r>
              <w:rPr>
                <w:sz w:val="14"/>
              </w:rPr>
              <w:t>subconsultas, CTE, funciones, CASE, vistas y funciones de ventana.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4E0BB9" w14:textId="77777777" w:rsidR="00967C6E" w:rsidRDefault="00E1188D">
            <w:pPr>
              <w:spacing w:after="20"/>
            </w:pPr>
            <w:r>
              <w:rPr>
                <w:sz w:val="14"/>
              </w:rPr>
              <w:t>Analizar alternativas de consulta y validar resultados.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24A3E1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Analizar alternativas de consulta y validar resultados. Utiliza como referencia MySQL/PostgreSQ</w:t>
            </w:r>
            <w:r>
              <w:rPr>
                <w:sz w:val="14"/>
              </w:rPr>
              <w:t>L / IA CoWork.</w:t>
            </w:r>
          </w:p>
          <w:p w14:paraId="04AFC941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sql avanzado, compara la propuesta con el contenido estudiado y conserva únicamente lo que pueda comprender y justificar.</w:t>
            </w:r>
          </w:p>
          <w:p w14:paraId="66C88646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3. Validación </w:t>
            </w:r>
            <w:r>
              <w:rPr>
                <w:sz w:val="14"/>
              </w:rPr>
              <w:t>humana y evidencia: contrasta conceptos, decisiones y relaciones con los requerimientos, documenta el resultado y explica las decisiones adoptadas.</w:t>
            </w:r>
          </w:p>
        </w:tc>
      </w:tr>
      <w:tr w:rsidR="00967C6E" w14:paraId="723AF8CC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FA9851" w14:textId="77777777" w:rsidR="00967C6E" w:rsidRDefault="00E1188D">
            <w:pPr>
              <w:spacing w:after="20"/>
            </w:pPr>
            <w:r>
              <w:rPr>
                <w:sz w:val="14"/>
              </w:rPr>
              <w:t>7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B22DD9" w14:textId="77777777" w:rsidR="00967C6E" w:rsidRDefault="00E1188D">
            <w:pPr>
              <w:spacing w:after="20"/>
            </w:pPr>
            <w:r>
              <w:rPr>
                <w:sz w:val="14"/>
              </w:rPr>
              <w:t>Aplica programación, rendimiento y seguridad en sgbd mediante actividades de análisis y relación conceptu</w:t>
            </w:r>
            <w:r>
              <w:rPr>
                <w:sz w:val="14"/>
              </w:rPr>
              <w:t>al, para avanzar en programación orientada a objetos, arquitectura y bases de datos avanzadas.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95B02E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programación, rendimiento y seguridad en sgbd, utilizando criterios y contenidos del bimestre y justificando los resultados obtenido</w:t>
            </w:r>
            <w:r>
              <w:rPr>
                <w:sz w:val="14"/>
              </w:rPr>
              <w:t>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94A016" w14:textId="77777777" w:rsidR="00967C6E" w:rsidRDefault="00E1188D">
            <w:pPr>
              <w:spacing w:after="20"/>
            </w:pPr>
            <w:r>
              <w:rPr>
                <w:sz w:val="14"/>
              </w:rPr>
              <w:t>Procedimientos, funciones, triggers, transacciones, ACID, índices, planes de ejecución, usuarios, roles, respaldo y recuperación introductoria.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CE61DB" w14:textId="77777777" w:rsidR="00967C6E" w:rsidRDefault="00E1188D">
            <w:pPr>
              <w:spacing w:after="20"/>
            </w:pPr>
            <w:r>
              <w:rPr>
                <w:sz w:val="14"/>
              </w:rPr>
              <w:t>Analizar automatización, integridad, rendimiento y seguridad de datos.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8CDDC2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1. Tarea de análisis contextualizada: </w:t>
            </w:r>
            <w:r>
              <w:rPr>
                <w:sz w:val="14"/>
              </w:rPr>
              <w:t>Analizar automatización, integridad, rendimiento y seguridad de datos. Utiliza como referencia MySQL/PostgreSQL.</w:t>
            </w:r>
          </w:p>
          <w:p w14:paraId="1B243518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2. Rol específico de la IA — IA CoWork: solicita una explicación, alternativa o revisión relacionada con programación, rendimiento y seguridad </w:t>
            </w:r>
            <w:r>
              <w:rPr>
                <w:sz w:val="14"/>
              </w:rPr>
              <w:t>en sgbd, compara la propuesta con el contenido estudiado y conserva únicamente lo que pueda comprender y justificar.</w:t>
            </w:r>
          </w:p>
          <w:p w14:paraId="5715967C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requerimientos, documenta el resultado y explica las</w:t>
            </w:r>
            <w:r>
              <w:rPr>
                <w:sz w:val="14"/>
              </w:rPr>
              <w:t xml:space="preserve"> decisiones adoptadas.</w:t>
            </w:r>
          </w:p>
        </w:tc>
      </w:tr>
      <w:tr w:rsidR="00967C6E" w14:paraId="6BB8146F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679D93" w14:textId="77777777" w:rsidR="00967C6E" w:rsidRDefault="00E1188D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14E6CC" w14:textId="77777777" w:rsidR="00967C6E" w:rsidRDefault="00E1188D">
            <w:pPr>
              <w:spacing w:after="20"/>
            </w:pPr>
            <w:r>
              <w:rPr>
                <w:sz w:val="14"/>
              </w:rPr>
              <w:t>Aplica patrones de diseño mediante actividades de análisis y relación conceptual, para avanzar en programación orientada a objetos, arquitectura y bases de datos avanzadas.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E6E426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patrones de diseño, utilizan</w:t>
            </w:r>
            <w:r>
              <w:rPr>
                <w:sz w:val="14"/>
              </w:rPr>
              <w:t>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CB3694" w14:textId="77777777" w:rsidR="00967C6E" w:rsidRDefault="00E1188D">
            <w:pPr>
              <w:spacing w:after="20"/>
            </w:pPr>
            <w:r>
              <w:rPr>
                <w:sz w:val="14"/>
              </w:rPr>
              <w:t>Patrones, buen diseño vs. sobreingeniería, Factory Method, Abstract Factory introductorio, Builder y Singleton.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F9D57D" w14:textId="77777777" w:rsidR="00967C6E" w:rsidRDefault="00E1188D">
            <w:pPr>
              <w:spacing w:after="20"/>
            </w:pPr>
            <w:r>
              <w:rPr>
                <w:sz w:val="14"/>
              </w:rPr>
              <w:t>Comparar patrones, riesgos y escenarios de aplicación.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7FCA7E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1. </w:t>
            </w:r>
            <w:r>
              <w:rPr>
                <w:sz w:val="14"/>
              </w:rPr>
              <w:t>Tarea de análisis contextualizada: Comparar patrones, riesgos y escenarios de aplicación. Utiliza como referencia Java / IA CoWork.</w:t>
            </w:r>
          </w:p>
          <w:p w14:paraId="1B881273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patrones de diseño,</w:t>
            </w:r>
            <w:r>
              <w:rPr>
                <w:sz w:val="14"/>
              </w:rPr>
              <w:t xml:space="preserve"> compara la propuesta con el contenido estudiado y conserva únicamente lo que pueda comprender y justificar.</w:t>
            </w:r>
          </w:p>
          <w:p w14:paraId="4E3894FA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requerimientos, documenta el resultado y explica las decisio</w:t>
            </w:r>
            <w:r>
              <w:rPr>
                <w:sz w:val="14"/>
              </w:rPr>
              <w:t>nes adoptadas.</w:t>
            </w:r>
          </w:p>
        </w:tc>
      </w:tr>
    </w:tbl>
    <w:p w14:paraId="0FF4C975" w14:textId="77777777" w:rsidR="00967C6E" w:rsidRDefault="00E1188D">
      <w:r>
        <w:br w:type="page"/>
      </w:r>
    </w:p>
    <w:p w14:paraId="3CE14CF8" w14:textId="77777777" w:rsidR="00967C6E" w:rsidRDefault="00E1188D">
      <w:pPr>
        <w:jc w:val="center"/>
      </w:pPr>
      <w:r>
        <w:rPr>
          <w:b/>
          <w:sz w:val="24"/>
        </w:rPr>
        <w:lastRenderedPageBreak/>
        <w:t>CUARTO GRADO – TECNOLOGÍA DE INFORMÁTICA – BIMESTRE 4</w:t>
      </w:r>
    </w:p>
    <w:p w14:paraId="2A529A2A" w14:textId="77777777" w:rsidR="00967C6E" w:rsidRDefault="00E1188D">
      <w:pPr>
        <w:jc w:val="center"/>
      </w:pPr>
      <w:r>
        <w:rPr>
          <w:i/>
        </w:rPr>
        <w:t>Eje formativo: INTERFACES, TRABAJO COLABORATIVO, METODOLOGÍAS ÁGILES Y CONTROL DE VERSIONES | IA: IA CoWork | Validación humana obligatoria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6"/>
        <w:gridCol w:w="2520"/>
        <w:gridCol w:w="2448"/>
        <w:gridCol w:w="3240"/>
        <w:gridCol w:w="3024"/>
        <w:gridCol w:w="3816"/>
      </w:tblGrid>
      <w:tr w:rsidR="00967C6E" w14:paraId="7CDB09EE" w14:textId="77777777">
        <w:trPr>
          <w:tblHeader/>
          <w:jc w:val="center"/>
        </w:trPr>
        <w:tc>
          <w:tcPr>
            <w:tcW w:w="64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F10F74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Semana</w:t>
            </w:r>
          </w:p>
        </w:tc>
        <w:tc>
          <w:tcPr>
            <w:tcW w:w="252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EAB8F1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Elemento de competencia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C5F3A8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 xml:space="preserve">Indicador de </w:t>
            </w:r>
            <w:r>
              <w:rPr>
                <w:b/>
                <w:sz w:val="15"/>
              </w:rPr>
              <w:t>logro</w:t>
            </w:r>
            <w:r>
              <w:rPr>
                <w:b/>
                <w:sz w:val="15"/>
              </w:rPr>
              <w:br/>
              <w:t>(criterio de desempeño)</w:t>
            </w:r>
          </w:p>
        </w:tc>
        <w:tc>
          <w:tcPr>
            <w:tcW w:w="324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214268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Contenidos declarativos</w:t>
            </w:r>
            <w:r>
              <w:rPr>
                <w:b/>
                <w:sz w:val="15"/>
              </w:rPr>
              <w:br/>
              <w:t>(conocimientos aplicados)</w:t>
            </w:r>
          </w:p>
        </w:tc>
        <w:tc>
          <w:tcPr>
            <w:tcW w:w="302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FD6978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Contenidos procedimentales</w:t>
            </w:r>
            <w:r>
              <w:rPr>
                <w:b/>
                <w:sz w:val="15"/>
              </w:rPr>
              <w:br/>
              <w:t>(aplicación y análisis)</w:t>
            </w:r>
          </w:p>
        </w:tc>
        <w:tc>
          <w:tcPr>
            <w:tcW w:w="3816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C40AB0" w14:textId="77777777" w:rsidR="00967C6E" w:rsidRDefault="00E1188D">
            <w:pPr>
              <w:jc w:val="center"/>
            </w:pPr>
            <w:r>
              <w:rPr>
                <w:b/>
                <w:sz w:val="15"/>
              </w:rPr>
              <w:t>Actividad de aprendizaje</w:t>
            </w:r>
          </w:p>
        </w:tc>
      </w:tr>
      <w:tr w:rsidR="00967C6E" w14:paraId="54AF0471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18E35F" w14:textId="77777777" w:rsidR="00967C6E" w:rsidRDefault="00E1188D"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D7B3B7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Aplica fundamentos de interfaces gráficas mediante actividades de análisis y relación </w:t>
            </w:r>
            <w:r>
              <w:rPr>
                <w:sz w:val="14"/>
              </w:rPr>
              <w:t>conceptual, para avanzar en interfaces, trabajo colaborativo, metodologías ágiles y control de versiones.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16453B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Analiza, explica y relaciona fundamentos de interfaces gráficas, utilizando criterios y contenidos del bimestre y justificando los </w:t>
            </w:r>
            <w:r>
              <w:rPr>
                <w:sz w:val="14"/>
              </w:rPr>
              <w:t>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6AA26F" w14:textId="77777777" w:rsidR="00967C6E" w:rsidRDefault="00E1188D">
            <w:pPr>
              <w:spacing w:after="20"/>
            </w:pPr>
            <w:r>
              <w:rPr>
                <w:sz w:val="14"/>
              </w:rPr>
              <w:t>GUI, CLI vs. GUI, UX/UI, usabilidad, consistencia visual, navegación, accesibilidad y diseño centrado en el usuario.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E62011" w14:textId="77777777" w:rsidR="00967C6E" w:rsidRDefault="00E1188D">
            <w:pPr>
              <w:spacing w:after="20"/>
            </w:pPr>
            <w:r>
              <w:rPr>
                <w:sz w:val="14"/>
              </w:rPr>
              <w:t>Analizar requerimientos de usuario y criterios de usabilidad.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68F84D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Analizar requerim</w:t>
            </w:r>
            <w:r>
              <w:rPr>
                <w:sz w:val="14"/>
              </w:rPr>
              <w:t>ientos de usuario y criterios de usabilidad. Utiliza como referencia JavaFX.</w:t>
            </w:r>
          </w:p>
          <w:p w14:paraId="4C0A90CB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2. Rol específico de la IA — IA CoWork: solicita una explicación, alternativa o revisión relacionada con fundamentos de interfaces gráficas, compara la propuesta con el contenido </w:t>
            </w:r>
            <w:r>
              <w:rPr>
                <w:sz w:val="14"/>
              </w:rPr>
              <w:t>estudiado y conserva únicamente lo que pueda comprender y justificar.</w:t>
            </w:r>
          </w:p>
          <w:p w14:paraId="4C618819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requerimientos, documenta el resultado y explica las decisiones adoptadas.</w:t>
            </w:r>
          </w:p>
        </w:tc>
      </w:tr>
      <w:tr w:rsidR="00967C6E" w14:paraId="4C9C7241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4A4954" w14:textId="77777777" w:rsidR="00967C6E" w:rsidRDefault="00E1188D"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EBF309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Aplica diseño y </w:t>
            </w:r>
            <w:r>
              <w:rPr>
                <w:sz w:val="14"/>
              </w:rPr>
              <w:t>prototipado de interfaces mediante actividades de análisis y relación conceptual, para avanzar en interfaces, trabajo colaborativo, metodologías ágiles y control de versiones.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D759BE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diseño y prototipado de interfaces, utilizando crit</w:t>
            </w:r>
            <w:r>
              <w:rPr>
                <w:sz w:val="14"/>
              </w:rPr>
              <w:t>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9A8DB7" w14:textId="77777777" w:rsidR="00967C6E" w:rsidRDefault="00E1188D">
            <w:pPr>
              <w:spacing w:after="20"/>
            </w:pPr>
            <w:r>
              <w:rPr>
                <w:sz w:val="14"/>
              </w:rPr>
              <w:t>Wireframes, mockups, prototipos, layouts, formularios, navegación y flujos de usuario.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3B6818" w14:textId="77777777" w:rsidR="00967C6E" w:rsidRDefault="00E1188D">
            <w:pPr>
              <w:spacing w:after="20"/>
            </w:pPr>
            <w:r>
              <w:rPr>
                <w:sz w:val="14"/>
              </w:rPr>
              <w:t>Diseñar la estructura de pantallas antes de la implementación.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15268D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</w:t>
            </w:r>
            <w:r>
              <w:rPr>
                <w:sz w:val="14"/>
              </w:rPr>
              <w:t>ada: Diseñar la estructura de pantallas antes de la implementación. Utiliza como referencia JavaFX / Scene Builder.</w:t>
            </w:r>
          </w:p>
          <w:p w14:paraId="5774D426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diseño y prototipado de interfaces,</w:t>
            </w:r>
            <w:r>
              <w:rPr>
                <w:sz w:val="14"/>
              </w:rPr>
              <w:t xml:space="preserve"> compara la propuesta con el contenido estudiado y conserva únicamente lo que pueda comprender y justificar.</w:t>
            </w:r>
          </w:p>
          <w:p w14:paraId="37FBA958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requerimientos, documenta el resultado y explica las decisio</w:t>
            </w:r>
            <w:r>
              <w:rPr>
                <w:sz w:val="14"/>
              </w:rPr>
              <w:t>nes adoptadas.</w:t>
            </w:r>
          </w:p>
        </w:tc>
      </w:tr>
      <w:tr w:rsidR="00967C6E" w14:paraId="551DAC1A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D806EC" w14:textId="77777777" w:rsidR="00967C6E" w:rsidRDefault="00E1188D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8E6760" w14:textId="77777777" w:rsidR="00967C6E" w:rsidRDefault="00E1188D">
            <w:pPr>
              <w:spacing w:after="20"/>
            </w:pPr>
            <w:r>
              <w:rPr>
                <w:sz w:val="14"/>
              </w:rPr>
              <w:t>Aplica programación dirigida por eventos e integración mediante actividades de análisis y relación conceptual, para avanzar en interfaces, trabajo colaborativo, metodologías ágiles y control de versiones.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2086F9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prog</w:t>
            </w:r>
            <w:r>
              <w:rPr>
                <w:sz w:val="14"/>
              </w:rPr>
              <w:t>ramación dirigida por eventos e integración,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E6C1AB" w14:textId="77777777" w:rsidR="00967C6E" w:rsidRDefault="00E1188D">
            <w:pPr>
              <w:spacing w:after="20"/>
            </w:pPr>
            <w:r>
              <w:rPr>
                <w:sz w:val="14"/>
              </w:rPr>
              <w:t>Eventos, listeners, acciones, validación, mensajes; GUI con POO, MVC, servicios, repositorios y persistencia.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A0AB58" w14:textId="77777777" w:rsidR="00967C6E" w:rsidRDefault="00E1188D">
            <w:pPr>
              <w:spacing w:after="20"/>
            </w:pPr>
            <w:r>
              <w:rPr>
                <w:sz w:val="14"/>
              </w:rPr>
              <w:t>Analizar el f</w:t>
            </w:r>
            <w:r>
              <w:rPr>
                <w:sz w:val="14"/>
              </w:rPr>
              <w:t>lujo de interacción entre usuario, interfaz, lógica y datos.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DA09EF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Analizar el flujo de interacción entre usuario, interfaz, lógica y datos. Utiliza como referencia JavaFX / SQL/NoSQL.</w:t>
            </w:r>
          </w:p>
          <w:p w14:paraId="32BC1428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CoWork:</w:t>
            </w:r>
            <w:r>
              <w:rPr>
                <w:sz w:val="14"/>
              </w:rPr>
              <w:t xml:space="preserve"> solicita una explicación, alternativa o revisión relacionada con programación dirigida por eventos e integración, compara la propuesta con el contenido estudiado y conserva únicamente lo que pueda comprender y justificar.</w:t>
            </w:r>
          </w:p>
          <w:p w14:paraId="745DFF72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</w:t>
            </w:r>
            <w:r>
              <w:rPr>
                <w:sz w:val="14"/>
              </w:rPr>
              <w:t xml:space="preserve"> contrasta conceptos, decisiones y relaciones con los requerimientos, documenta el resultado y explica las decisiones adoptadas.</w:t>
            </w:r>
          </w:p>
        </w:tc>
      </w:tr>
      <w:tr w:rsidR="00967C6E" w14:paraId="574F4A0D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604CAA" w14:textId="77777777" w:rsidR="00967C6E" w:rsidRDefault="00E1188D"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6A132F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Aplica principios del desarrollo ágil mediante actividades de análisis y relación conceptual, para avanzar en </w:t>
            </w:r>
            <w:r>
              <w:rPr>
                <w:sz w:val="14"/>
              </w:rPr>
              <w:t>interfaces, trabajo colaborativo, metodologías ágiles y control de versiones.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6EF4FA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principios del desarrollo ágil,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B8DAE2" w14:textId="77777777" w:rsidR="00967C6E" w:rsidRDefault="00E1188D">
            <w:pPr>
              <w:spacing w:after="20"/>
            </w:pPr>
            <w:r>
              <w:rPr>
                <w:sz w:val="14"/>
              </w:rPr>
              <w:t>Desarrollo tradicional vs. ág</w:t>
            </w:r>
            <w:r>
              <w:rPr>
                <w:sz w:val="14"/>
              </w:rPr>
              <w:t>il, Manifiesto Ágil, iteración, incremento, adaptación y entrega de valor.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B1F58E" w14:textId="77777777" w:rsidR="00967C6E" w:rsidRDefault="00E1188D">
            <w:pPr>
              <w:spacing w:after="20"/>
            </w:pPr>
            <w:r>
              <w:rPr>
                <w:sz w:val="14"/>
              </w:rPr>
              <w:t>Relacionar principios ágiles con la organización del producto.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262054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Relacionar principios ágiles con la organización del producto. Utiliza como refe</w:t>
            </w:r>
            <w:r>
              <w:rPr>
                <w:sz w:val="14"/>
              </w:rPr>
              <w:t>rencia Herramientas de gestión ágil.</w:t>
            </w:r>
          </w:p>
          <w:p w14:paraId="37B304E4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principios del desarrollo ágil, compara la propuesta con el contenido estudiado y conserva únicamente lo que pueda</w:t>
            </w:r>
            <w:r>
              <w:rPr>
                <w:sz w:val="14"/>
              </w:rPr>
              <w:t xml:space="preserve"> comprender y justificar.</w:t>
            </w:r>
          </w:p>
          <w:p w14:paraId="69CF7884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requerimientos, documenta el resultado y explica las decisiones adoptadas.</w:t>
            </w:r>
          </w:p>
        </w:tc>
      </w:tr>
      <w:tr w:rsidR="00967C6E" w14:paraId="0ECDAAE0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D8B65B" w14:textId="77777777" w:rsidR="00967C6E" w:rsidRDefault="00E1188D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D88E88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Aplica scrum y gestión de requerimientos mediante actividades de </w:t>
            </w:r>
            <w:r>
              <w:rPr>
                <w:sz w:val="14"/>
              </w:rPr>
              <w:t>análisis y relación conceptual, para avanzar en interfaces, trabajo colaborativo, metodologías ágiles y control de versiones.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E0F090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Analiza, explica y relaciona scrum y gestión de requerimientos, utilizando criterios y contenidos del bimestre y justificando los </w:t>
            </w:r>
            <w:r>
              <w:rPr>
                <w:sz w:val="14"/>
              </w:rPr>
              <w:t>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79B994" w14:textId="77777777" w:rsidR="00967C6E" w:rsidRDefault="00E1188D">
            <w:pPr>
              <w:spacing w:after="20"/>
            </w:pPr>
            <w:r>
              <w:rPr>
                <w:sz w:val="14"/>
              </w:rPr>
              <w:t>Roles, artefactos, eventos, épicas, historias, backlog, story points, criterios de aceptación y Definition of Done.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D12082" w14:textId="77777777" w:rsidR="00967C6E" w:rsidRDefault="00E1188D">
            <w:pPr>
              <w:spacing w:after="20"/>
            </w:pPr>
            <w:r>
              <w:rPr>
                <w:sz w:val="14"/>
              </w:rPr>
              <w:t>Analizar responsabilidades, prioridades y condiciones verificables de entrega.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D8E87B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A</w:t>
            </w:r>
            <w:r>
              <w:rPr>
                <w:sz w:val="14"/>
              </w:rPr>
              <w:t>nalizar responsabilidades, prioridades y condiciones verificables de entrega. Utiliza como referencia Scrum / Jira / Trello.</w:t>
            </w:r>
          </w:p>
          <w:p w14:paraId="025B7494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scrum y gestión de requeri</w:t>
            </w:r>
            <w:r>
              <w:rPr>
                <w:sz w:val="14"/>
              </w:rPr>
              <w:t>mientos, compara la propuesta con el contenido estudiado y conserva únicamente lo que pueda comprender y justificar.</w:t>
            </w:r>
          </w:p>
          <w:p w14:paraId="09940698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3. Validación humana y evidencia: contrasta conceptos, </w:t>
            </w:r>
            <w:r>
              <w:rPr>
                <w:sz w:val="14"/>
              </w:rPr>
              <w:lastRenderedPageBreak/>
              <w:t>decisiones y relaciones con los requerimientos, documenta el resultado y explica las</w:t>
            </w:r>
            <w:r>
              <w:rPr>
                <w:sz w:val="14"/>
              </w:rPr>
              <w:t xml:space="preserve"> decisiones adoptadas.</w:t>
            </w:r>
          </w:p>
        </w:tc>
      </w:tr>
      <w:tr w:rsidR="00967C6E" w14:paraId="5F75E1E8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20F995" w14:textId="77777777" w:rsidR="00967C6E" w:rsidRDefault="00E1188D">
            <w:pPr>
              <w:spacing w:after="20"/>
            </w:pPr>
            <w:r>
              <w:rPr>
                <w:sz w:val="14"/>
              </w:rPr>
              <w:lastRenderedPageBreak/>
              <w:t>6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1385C9" w14:textId="77777777" w:rsidR="00967C6E" w:rsidRDefault="00E1188D">
            <w:pPr>
              <w:spacing w:after="20"/>
            </w:pPr>
            <w:r>
              <w:rPr>
                <w:sz w:val="14"/>
              </w:rPr>
              <w:t>Aplica kanban y trabajo colaborativo mediante actividades de análisis y relación conceptual, para avanzar en interfaces, trabajo colaborativo, metodologías ágiles y control de versiones.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003824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kanban y traba</w:t>
            </w:r>
            <w:r>
              <w:rPr>
                <w:sz w:val="14"/>
              </w:rPr>
              <w:t>jo colaborativo,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769430" w14:textId="77777777" w:rsidR="00967C6E" w:rsidRDefault="00E1188D">
            <w:pPr>
              <w:spacing w:after="20"/>
            </w:pPr>
            <w:r>
              <w:rPr>
                <w:sz w:val="14"/>
              </w:rPr>
              <w:t>Organización de equipos, asignación de tareas, comunicación, seguimiento, bloqueos y gestión visual.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1F9BCE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Interpretar flujo de trabajo y </w:t>
            </w:r>
            <w:r>
              <w:rPr>
                <w:sz w:val="14"/>
              </w:rPr>
              <w:t>seguimiento del equipo.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A8E14F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Interpretar flujo de trabajo y seguimiento del equipo. Utiliza como referencia Kanban / Trello / Jira.</w:t>
            </w:r>
          </w:p>
          <w:p w14:paraId="02D88BBD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</w:t>
            </w:r>
            <w:r>
              <w:rPr>
                <w:sz w:val="14"/>
              </w:rPr>
              <w:t>lacionada con kanban y trabajo colaborativo, compara la propuesta con el contenido estudiado y conserva únicamente lo que pueda comprender y justificar.</w:t>
            </w:r>
          </w:p>
          <w:p w14:paraId="487584D6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3. Validación humana y evidencia: contrasta conceptos, decisiones y relaciones con los requerimientos, </w:t>
            </w:r>
            <w:r>
              <w:rPr>
                <w:sz w:val="14"/>
              </w:rPr>
              <w:t>documenta el resultado y explica las decisiones adoptadas.</w:t>
            </w:r>
          </w:p>
        </w:tc>
      </w:tr>
      <w:tr w:rsidR="00967C6E" w14:paraId="4E994F1A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685BCB" w14:textId="77777777" w:rsidR="00967C6E" w:rsidRDefault="00E1188D">
            <w:pPr>
              <w:spacing w:after="20"/>
            </w:pPr>
            <w:r>
              <w:rPr>
                <w:sz w:val="14"/>
              </w:rPr>
              <w:t>7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9664C5" w14:textId="77777777" w:rsidR="00967C6E" w:rsidRDefault="00E1188D">
            <w:pPr>
              <w:spacing w:after="20"/>
            </w:pPr>
            <w:r>
              <w:rPr>
                <w:sz w:val="14"/>
              </w:rPr>
              <w:t>Aplica fundamentos de control de versiones mediante actividades de análisis y relación conceptual, para avanzar en interfaces, trabajo colaborativo, metodologías ágiles y control de versiones.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A4B43B" w14:textId="77777777" w:rsidR="00967C6E" w:rsidRDefault="00E1188D">
            <w:pPr>
              <w:spacing w:after="20"/>
            </w:pPr>
            <w:r>
              <w:rPr>
                <w:sz w:val="14"/>
              </w:rPr>
              <w:t>A</w:t>
            </w:r>
            <w:r>
              <w:rPr>
                <w:sz w:val="14"/>
              </w:rPr>
              <w:t>naliza, explica y relaciona fundamentos de control de versiones,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A30D07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Historial, repositorios local/remoto, Git, plataformas de alojamiento, commits y calidad del </w:t>
            </w:r>
            <w:r>
              <w:rPr>
                <w:sz w:val="14"/>
              </w:rPr>
              <w:t>repositorio.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37BE54" w14:textId="77777777" w:rsidR="00967C6E" w:rsidRDefault="00E1188D">
            <w:pPr>
              <w:spacing w:after="20"/>
            </w:pPr>
            <w:r>
              <w:rPr>
                <w:sz w:val="14"/>
              </w:rPr>
              <w:t>Analizar el propósito del versionado y las buenas prácticas.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8D6EDC" w14:textId="77777777" w:rsidR="00967C6E" w:rsidRDefault="00E1188D">
            <w:pPr>
              <w:spacing w:after="20"/>
            </w:pPr>
            <w:r>
              <w:rPr>
                <w:sz w:val="14"/>
              </w:rPr>
              <w:t>1. Tarea de análisis contextualizada: Analizar el propósito del versionado y las buenas prácticas. Utiliza como referencia Git / GitHub/GitLab.</w:t>
            </w:r>
          </w:p>
          <w:p w14:paraId="66E2DFA9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</w:t>
            </w:r>
            <w:r>
              <w:rPr>
                <w:sz w:val="14"/>
              </w:rPr>
              <w:t>: solicita una explicación, alternativa o revisión relacionada con fundamentos de control de versiones, compara la propuesta con el contenido estudiado y conserva únicamente lo que pueda comprender y justificar.</w:t>
            </w:r>
          </w:p>
          <w:p w14:paraId="28AB4C42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3. Validación humana y evidencia: contrasta </w:t>
            </w:r>
            <w:r>
              <w:rPr>
                <w:sz w:val="14"/>
              </w:rPr>
              <w:t>conceptos, decisiones y relaciones con los requerimientos, documenta el resultado y explica las decisiones adoptadas.</w:t>
            </w:r>
          </w:p>
        </w:tc>
      </w:tr>
      <w:tr w:rsidR="00967C6E" w14:paraId="32D3E386" w14:textId="77777777">
        <w:trPr>
          <w:jc w:val="center"/>
        </w:trPr>
        <w:tc>
          <w:tcPr>
            <w:tcW w:w="6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7C6B17" w14:textId="77777777" w:rsidR="00967C6E" w:rsidRDefault="00E1188D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25389B" w14:textId="77777777" w:rsidR="00967C6E" w:rsidRDefault="00E1188D">
            <w:pPr>
              <w:spacing w:after="20"/>
            </w:pPr>
            <w:r>
              <w:rPr>
                <w:sz w:val="14"/>
              </w:rPr>
              <w:t>Aplica ramas y desarrollo colaborativo mediante actividades de análisis y relación conceptual, para avanzar en interfaces, trabajo cola</w:t>
            </w:r>
            <w:r>
              <w:rPr>
                <w:sz w:val="14"/>
              </w:rPr>
              <w:t>borativo, metodologías ágiles y control de versiones.</w:t>
            </w:r>
          </w:p>
        </w:tc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F977B0" w14:textId="77777777" w:rsidR="00967C6E" w:rsidRDefault="00E1188D">
            <w:pPr>
              <w:spacing w:after="20"/>
            </w:pPr>
            <w:r>
              <w:rPr>
                <w:sz w:val="14"/>
              </w:rPr>
              <w:t>Analiza, explica y relaciona ramas y desarrollo colaborativo, utilizando criterios y contenidos del bimestre y justificando los resultados obtenidos.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716B90" w14:textId="77777777" w:rsidR="00967C6E" w:rsidRDefault="00E1188D">
            <w:pPr>
              <w:spacing w:after="20"/>
            </w:pPr>
            <w:r>
              <w:rPr>
                <w:sz w:val="14"/>
              </w:rPr>
              <w:t>Ramas, merge, conflictos, issues, pull requests, cod</w:t>
            </w:r>
            <w:r>
              <w:rPr>
                <w:sz w:val="14"/>
              </w:rPr>
              <w:t>e review e integración con Scrum/Kanban.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3837DF" w14:textId="77777777" w:rsidR="00967C6E" w:rsidRDefault="00E1188D">
            <w:pPr>
              <w:spacing w:after="20"/>
            </w:pPr>
            <w:r>
              <w:rPr>
                <w:sz w:val="14"/>
              </w:rPr>
              <w:t>Analizar el flujo colaborativo desde historia/tarea hasta incremento del producto.</w:t>
            </w:r>
          </w:p>
        </w:tc>
        <w:tc>
          <w:tcPr>
            <w:tcW w:w="381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C44791" w14:textId="77777777" w:rsidR="00967C6E" w:rsidRDefault="00E1188D">
            <w:pPr>
              <w:spacing w:after="20"/>
            </w:pPr>
            <w:r>
              <w:rPr>
                <w:sz w:val="14"/>
              </w:rPr>
              <w:t xml:space="preserve">1. Tarea de análisis contextualizada: Analizar el flujo colaborativo desde historia/tarea hasta incremento del producto. </w:t>
            </w:r>
            <w:r>
              <w:rPr>
                <w:sz w:val="14"/>
              </w:rPr>
              <w:t>Utiliza como referencia Git / GitHub/GitLab / Scrum/Kanban.</w:t>
            </w:r>
          </w:p>
          <w:p w14:paraId="12FA72B3" w14:textId="77777777" w:rsidR="00967C6E" w:rsidRDefault="00E1188D">
            <w:pPr>
              <w:spacing w:after="20"/>
            </w:pPr>
            <w:r>
              <w:rPr>
                <w:sz w:val="14"/>
              </w:rPr>
              <w:t>2. Rol específico de la IA — IA CoWork: solicita una explicación, alternativa o revisión relacionada con ramas y desarrollo colaborativo, compara la propuesta con el contenido estudiado y conserva</w:t>
            </w:r>
            <w:r>
              <w:rPr>
                <w:sz w:val="14"/>
              </w:rPr>
              <w:t xml:space="preserve"> únicamente lo que pueda comprender y justificar.</w:t>
            </w:r>
          </w:p>
          <w:p w14:paraId="2D0EFB85" w14:textId="77777777" w:rsidR="00967C6E" w:rsidRDefault="00E1188D">
            <w:pPr>
              <w:spacing w:after="20"/>
            </w:pPr>
            <w:r>
              <w:rPr>
                <w:sz w:val="14"/>
              </w:rPr>
              <w:t>3. Validación humana y evidencia: contrasta conceptos, decisiones y relaciones con los requerimientos, documenta el resultado y explica las decisiones adoptadas.</w:t>
            </w:r>
          </w:p>
        </w:tc>
      </w:tr>
    </w:tbl>
    <w:p w14:paraId="05CC6D17" w14:textId="77777777" w:rsidR="00E1188D" w:rsidRDefault="00E1188D"/>
    <w:sectPr w:rsidR="00E1188D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67C6E"/>
    <w:rsid w:val="00A273BD"/>
    <w:rsid w:val="00AA1D8D"/>
    <w:rsid w:val="00B47730"/>
    <w:rsid w:val="00CB0664"/>
    <w:rsid w:val="00E118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463A42"/>
  <w14:defaultImageDpi w14:val="300"/>
  <w15:docId w15:val="{05CFE27A-63D8-4E06-903C-360AF62E1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5578</Words>
  <Characters>30682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diegobarrascout</cp:lastModifiedBy>
  <cp:revision>2</cp:revision>
  <dcterms:created xsi:type="dcterms:W3CDTF">2026-10-01T21:11:00Z</dcterms:created>
  <dcterms:modified xsi:type="dcterms:W3CDTF">2026-10-01T21:11:00Z</dcterms:modified>
  <cp:category/>
</cp:coreProperties>
</file>