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9147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91A1C65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9C03318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Кафедра програмної інженерії</w:t>
      </w:r>
    </w:p>
    <w:p w14:paraId="3D7508D8" w14:textId="73CDE524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3CDC801A" w14:textId="722B402E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04A23A5" w14:textId="77777777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DE11A3D" w14:textId="219885B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Лабораторна робота №</w:t>
      </w:r>
      <w:r w:rsidR="004C0EC9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4FB872D9" w14:textId="6E3A3476" w:rsidR="00AD1400" w:rsidRDefault="00AD1400" w:rsidP="00AD1400">
      <w:pPr>
        <w:spacing w:after="160"/>
        <w:jc w:val="center"/>
        <w:rPr>
          <w:rFonts w:eastAsia="Times New Roman"/>
          <w:color w:val="000000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З дисципліни: «</w:t>
      </w:r>
      <w:r w:rsidR="00586581">
        <w:rPr>
          <w:rFonts w:eastAsia="Times New Roman"/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17346" w14:textId="23C471B9" w:rsidR="00556140" w:rsidRPr="00556140" w:rsidRDefault="0055614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на тему: «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Програмна система </w:t>
      </w:r>
      <w:r w:rsidR="00586581">
        <w:rPr>
          <w:rFonts w:eastAsia="Times New Roman"/>
          <w:color w:val="000000"/>
          <w:sz w:val="28"/>
          <w:szCs w:val="28"/>
          <w:lang w:val="uk-UA"/>
        </w:rPr>
        <w:t xml:space="preserve">для 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автоматизації </w:t>
      </w:r>
      <w:r w:rsidR="00586581">
        <w:rPr>
          <w:rFonts w:eastAsia="Times New Roman"/>
          <w:color w:val="000000"/>
          <w:sz w:val="28"/>
          <w:szCs w:val="28"/>
          <w:lang w:val="uk-UA"/>
        </w:rPr>
        <w:t>процесів прибирання приміщень</w:t>
      </w:r>
      <w:r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ABCC1" w14:textId="2329F611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</w:p>
    <w:p w14:paraId="0C06CF34" w14:textId="5011BA58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499B5361" w14:textId="406D5E04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Викона</w:t>
      </w:r>
      <w:r w:rsidR="00586581">
        <w:rPr>
          <w:rFonts w:eastAsia="Times New Roman"/>
          <w:color w:val="000000"/>
          <w:sz w:val="28"/>
          <w:szCs w:val="28"/>
          <w:lang w:val="uk-UA"/>
        </w:rPr>
        <w:t>в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</w:p>
    <w:p w14:paraId="66DA9697" w14:textId="319EDBCC" w:rsidR="00AD1400" w:rsidRPr="00DA077F" w:rsidRDefault="00324CC8" w:rsidP="00324CC8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AD1400" w:rsidRPr="00DA077F">
        <w:rPr>
          <w:rFonts w:eastAsia="Times New Roman"/>
          <w:color w:val="000000"/>
          <w:sz w:val="28"/>
          <w:szCs w:val="28"/>
          <w:lang w:val="uk-UA"/>
        </w:rPr>
        <w:t>ст. гр. ПЗПІ-18-</w:t>
      </w:r>
      <w:r w:rsidR="003F6E83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6ACFFD56" w14:textId="5B16A0F9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</w:t>
      </w:r>
      <w:r w:rsidR="003F6E83">
        <w:rPr>
          <w:rFonts w:eastAsia="Times New Roman"/>
          <w:color w:val="000000"/>
          <w:sz w:val="28"/>
          <w:szCs w:val="28"/>
          <w:lang w:val="uk-UA"/>
        </w:rPr>
        <w:t>Кузнецов Роман Олександрович</w:t>
      </w:r>
    </w:p>
    <w:p w14:paraId="4836CE51" w14:textId="77777777" w:rsidR="00AD1400" w:rsidRPr="00DA077F" w:rsidRDefault="00AD1400" w:rsidP="00AD1400">
      <w:pPr>
        <w:rPr>
          <w:rFonts w:eastAsia="Times New Roman"/>
          <w:sz w:val="28"/>
          <w:szCs w:val="28"/>
          <w:lang w:val="uk-UA"/>
        </w:rPr>
      </w:pPr>
    </w:p>
    <w:p w14:paraId="05B993A7" w14:textId="167B56CB" w:rsidR="00AD1400" w:rsidRPr="00DA077F" w:rsidRDefault="00324CC8" w:rsidP="004C0EC9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14:paraId="3B621F0C" w14:textId="389EDC27" w:rsidR="00AD1400" w:rsidRPr="00DA077F" w:rsidRDefault="00AD1400" w:rsidP="00324CC8">
      <w:pPr>
        <w:spacing w:after="160"/>
        <w:ind w:left="2124" w:firstLine="1137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     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Перевірив</w:t>
      </w:r>
    </w:p>
    <w:p w14:paraId="3E4DDDBC" w14:textId="71B98FC5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>    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ст. викл.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каф. ПІ</w:t>
      </w:r>
    </w:p>
    <w:p w14:paraId="4C404EFC" w14:textId="4413C2D8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Сокорчук І. П.</w:t>
      </w:r>
    </w:p>
    <w:p w14:paraId="7448AD36" w14:textId="1888FE68" w:rsidR="00AD1400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6997AF04" w14:textId="53269FEE" w:rsidR="00DA077F" w:rsidRDefault="00DA077F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126B470" w14:textId="77777777" w:rsidR="004C0EC9" w:rsidRPr="00DA077F" w:rsidRDefault="004C0EC9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C4FB294" w14:textId="447B50AC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 202</w:t>
      </w:r>
      <w:r w:rsidR="003F6E83">
        <w:rPr>
          <w:rFonts w:eastAsia="Times New Roman"/>
          <w:color w:val="000000"/>
          <w:sz w:val="28"/>
          <w:szCs w:val="28"/>
          <w:lang w:val="uk-UA"/>
        </w:rPr>
        <w:t>1</w:t>
      </w:r>
    </w:p>
    <w:p w14:paraId="5F4F27D3" w14:textId="03901D9B" w:rsidR="000E63A3" w:rsidRPr="004C0EC9" w:rsidRDefault="00470141" w:rsidP="004C0EC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 w:rsidRPr="00470141">
        <w:rPr>
          <w:rFonts w:eastAsia="Times New Roman"/>
          <w:b/>
          <w:bCs/>
          <w:sz w:val="28"/>
          <w:szCs w:val="28"/>
          <w:lang w:val="uk-UA"/>
        </w:rPr>
        <w:lastRenderedPageBreak/>
        <w:t>Мета</w:t>
      </w:r>
      <w:r>
        <w:rPr>
          <w:rFonts w:eastAsia="Times New Roman"/>
          <w:b/>
          <w:bCs/>
          <w:sz w:val="28"/>
          <w:szCs w:val="28"/>
          <w:lang w:val="uk-UA"/>
        </w:rPr>
        <w:t xml:space="preserve">: </w:t>
      </w:r>
      <w:r w:rsidR="004C0EC9" w:rsidRPr="004C0EC9">
        <w:rPr>
          <w:rFonts w:eastAsia="Times New Roman"/>
          <w:sz w:val="28"/>
          <w:szCs w:val="28"/>
          <w:lang w:val="uk-UA"/>
        </w:rPr>
        <w:t>розробити серверну частину</w:t>
      </w:r>
      <w:r w:rsidR="004C0EC9">
        <w:rPr>
          <w:rFonts w:eastAsia="Times New Roman"/>
          <w:sz w:val="28"/>
          <w:szCs w:val="28"/>
          <w:lang w:val="uk-UA"/>
        </w:rPr>
        <w:t xml:space="preserve"> програмної системи, описати прийняті інженерні рішення, будову серверних компонентів, загальну структуру системи та структуру бази даних.</w:t>
      </w:r>
    </w:p>
    <w:p w14:paraId="7FBC3745" w14:textId="4BA4995B" w:rsidR="009B7629" w:rsidRPr="009B7629" w:rsidRDefault="00470141" w:rsidP="009B7629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</w:rPr>
      </w:pPr>
      <w:r w:rsidRPr="00D032EB">
        <w:rPr>
          <w:rFonts w:eastAsia="Times New Roman"/>
          <w:b/>
          <w:bCs/>
          <w:sz w:val="28"/>
          <w:szCs w:val="28"/>
          <w:lang w:val="uk-UA"/>
        </w:rPr>
        <w:t>Хід  роботи</w:t>
      </w:r>
      <w:r w:rsidR="00D032EB" w:rsidRPr="00556140">
        <w:rPr>
          <w:rFonts w:eastAsia="Times New Roman"/>
          <w:b/>
          <w:bCs/>
          <w:sz w:val="28"/>
          <w:szCs w:val="28"/>
        </w:rPr>
        <w:t>:</w:t>
      </w:r>
    </w:p>
    <w:p w14:paraId="7C3D739D" w14:textId="43835C77" w:rsidR="009B7629" w:rsidRDefault="009B7629" w:rsidP="009B7629">
      <w:pPr>
        <w:pStyle w:val="a5"/>
        <w:spacing w:line="360" w:lineRule="auto"/>
        <w:ind w:firstLine="709"/>
        <w:jc w:val="both"/>
        <w:rPr>
          <w:lang w:val="ru-RU"/>
        </w:rPr>
      </w:pPr>
      <w:r>
        <w:t>Сервер</w:t>
      </w:r>
      <w:r w:rsidR="00026C51">
        <w:t>на частина проекту</w:t>
      </w:r>
      <w:r>
        <w:t xml:space="preserve"> повністю реалізован</w:t>
      </w:r>
      <w:r w:rsidR="00026C51">
        <w:t>а</w:t>
      </w:r>
      <w:r>
        <w:t xml:space="preserve"> в екосистемі фреймворку </w:t>
      </w:r>
      <w:r>
        <w:rPr>
          <w:lang w:val="en-US"/>
        </w:rPr>
        <w:t>Spring</w:t>
      </w:r>
      <w:r w:rsidRPr="00A26095">
        <w:rPr>
          <w:lang w:val="ru-RU"/>
        </w:rPr>
        <w:t xml:space="preserve">. </w:t>
      </w:r>
      <w:r>
        <w:rPr>
          <w:lang w:val="ru-RU"/>
        </w:rPr>
        <w:t xml:space="preserve">Каскад </w:t>
      </w:r>
      <w:r w:rsidRPr="009B7629">
        <w:t>проекту реалізований</w:t>
      </w:r>
      <w:r>
        <w:t xml:space="preserve"> за допомогою фреймворку </w:t>
      </w:r>
      <w:r>
        <w:rPr>
          <w:lang w:val="en-US"/>
        </w:rPr>
        <w:t>Spring</w:t>
      </w:r>
      <w:r w:rsidRPr="009B7629">
        <w:rPr>
          <w:lang w:val="ru-RU"/>
        </w:rPr>
        <w:t xml:space="preserve"> </w:t>
      </w:r>
      <w:r>
        <w:rPr>
          <w:lang w:val="en-US"/>
        </w:rPr>
        <w:t>Boot</w:t>
      </w:r>
      <w:r w:rsidRPr="00A26095">
        <w:rPr>
          <w:lang w:val="ru-RU"/>
        </w:rPr>
        <w:t xml:space="preserve">. </w:t>
      </w:r>
      <w:r>
        <w:t xml:space="preserve">Для написання контролерів, створення </w:t>
      </w:r>
      <w:r>
        <w:rPr>
          <w:lang w:val="en-US"/>
        </w:rPr>
        <w:t>endpoints</w:t>
      </w:r>
      <w:r>
        <w:t xml:space="preserve">, </w:t>
      </w:r>
      <w:r w:rsidRPr="00DB26F9">
        <w:t>реалізації REST API для взаємодії з клієнтами систем</w:t>
      </w:r>
      <w:r w:rsidR="00520700">
        <w:t>и</w:t>
      </w:r>
      <w:r w:rsidRPr="00DB26F9">
        <w:t xml:space="preserve"> </w:t>
      </w:r>
      <w:r>
        <w:t>використовувався</w:t>
      </w:r>
      <w:r w:rsidRPr="00DB26F9">
        <w:t xml:space="preserve"> Spring </w:t>
      </w:r>
      <w:r w:rsidR="000A5A3D">
        <w:rPr>
          <w:lang w:val="en-US"/>
        </w:rPr>
        <w:t>WebFlux</w:t>
      </w:r>
      <w:r w:rsidRPr="00DB26F9">
        <w:t xml:space="preserve"> – фреймворк</w:t>
      </w:r>
      <w:r w:rsidR="000A5A3D">
        <w:t xml:space="preserve"> для реалізації </w:t>
      </w:r>
      <w:r w:rsidR="000A5A3D">
        <w:rPr>
          <w:lang w:val="en-US"/>
        </w:rPr>
        <w:t>web</w:t>
      </w:r>
      <w:r w:rsidR="000A5A3D">
        <w:t xml:space="preserve">-додатків на мовах, що використовують </w:t>
      </w:r>
      <w:r w:rsidR="000A5A3D">
        <w:rPr>
          <w:lang w:val="en-US"/>
        </w:rPr>
        <w:t>JVM</w:t>
      </w:r>
      <w:r w:rsidRPr="00DB26F9">
        <w:t xml:space="preserve">. </w:t>
      </w:r>
      <w:r>
        <w:t xml:space="preserve">Для </w:t>
      </w:r>
      <w:r w:rsidRPr="00DB26F9">
        <w:t>доступу до даних та реалізації ORM використ</w:t>
      </w:r>
      <w:r>
        <w:t>ано</w:t>
      </w:r>
      <w:r w:rsidRPr="00DB26F9">
        <w:t xml:space="preserve"> фреймворк Spring Data JPA</w:t>
      </w:r>
      <w:r w:rsidR="000A5A3D" w:rsidRPr="000A5A3D">
        <w:t xml:space="preserve"> та </w:t>
      </w:r>
      <w:r w:rsidR="000A5A3D">
        <w:rPr>
          <w:lang w:val="en-US"/>
        </w:rPr>
        <w:t>Hibernate</w:t>
      </w:r>
      <w:r w:rsidRPr="00DB26F9">
        <w:t xml:space="preserve">. </w:t>
      </w:r>
      <w:r>
        <w:t>Для захисту систем</w:t>
      </w:r>
      <w:r w:rsidR="00520700">
        <w:t>и</w:t>
      </w:r>
      <w:r>
        <w:t xml:space="preserve">, реалізації рівнів доступу, </w:t>
      </w:r>
      <w:r>
        <w:rPr>
          <w:lang w:val="en-US"/>
        </w:rPr>
        <w:t>JWT</w:t>
      </w:r>
      <w:r w:rsidRPr="00DB26F9">
        <w:t xml:space="preserve">, </w:t>
      </w:r>
      <w:r>
        <w:t xml:space="preserve">авторизації використано фреймворк </w:t>
      </w:r>
      <w:r>
        <w:rPr>
          <w:lang w:val="en-US"/>
        </w:rPr>
        <w:t>Spring</w:t>
      </w:r>
      <w:r w:rsidRPr="00DB26F9">
        <w:t xml:space="preserve"> </w:t>
      </w:r>
      <w:r>
        <w:rPr>
          <w:lang w:val="en-US"/>
        </w:rPr>
        <w:t>Security</w:t>
      </w:r>
      <w:r w:rsidRPr="00DB26F9">
        <w:t xml:space="preserve">. </w:t>
      </w:r>
      <w:r>
        <w:t xml:space="preserve">Система управління базами даних для проекту – </w:t>
      </w:r>
      <w:r>
        <w:rPr>
          <w:lang w:val="en-US"/>
        </w:rPr>
        <w:t>MySQL</w:t>
      </w:r>
      <w:r w:rsidRPr="00DB26F9">
        <w:rPr>
          <w:lang w:val="ru-RU"/>
        </w:rPr>
        <w:t xml:space="preserve">. </w:t>
      </w:r>
    </w:p>
    <w:p w14:paraId="5AC354AA" w14:textId="77777777" w:rsidR="009B7629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Початком створення серверної частини системи було створення структури бази даних та моделювання зв’язків між сутностями. </w:t>
      </w:r>
      <w:r>
        <w:rPr>
          <w:rFonts w:eastAsia="Times New Roman"/>
          <w:sz w:val="28"/>
          <w:szCs w:val="28"/>
          <w:lang w:val="en-US"/>
        </w:rPr>
        <w:t>ER</w:t>
      </w:r>
      <w:r w:rsidRPr="009B7629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uk-UA"/>
        </w:rPr>
        <w:t>діаграма для програмної системи зображена на рисунку 1.</w:t>
      </w:r>
    </w:p>
    <w:p w14:paraId="1293DFFE" w14:textId="77777777" w:rsidR="009B7629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4E04CBC5" w14:textId="7ADC99F8" w:rsidR="009B7629" w:rsidRDefault="00026C51" w:rsidP="000A5A3D">
      <w:pPr>
        <w:spacing w:line="360" w:lineRule="auto"/>
        <w:ind w:left="-426" w:right="23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C0BB5ED" wp14:editId="1A0DD393">
            <wp:extent cx="6530340" cy="362729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573" cy="36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04D" w14:textId="7554B27C" w:rsidR="009B7629" w:rsidRDefault="009B7629" w:rsidP="00246B3E">
      <w:pPr>
        <w:spacing w:line="360" w:lineRule="auto"/>
        <w:ind w:right="23" w:hanging="284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Рисунок</w:t>
      </w:r>
      <w:r w:rsidRPr="00FE0F08">
        <w:rPr>
          <w:rFonts w:eastAsia="Times New Roman"/>
          <w:sz w:val="28"/>
          <w:szCs w:val="28"/>
          <w:lang w:val="en-US"/>
        </w:rPr>
        <w:t xml:space="preserve"> 1 – </w:t>
      </w:r>
      <w:r>
        <w:rPr>
          <w:rFonts w:eastAsia="Times New Roman"/>
          <w:sz w:val="28"/>
          <w:szCs w:val="28"/>
          <w:lang w:val="en-US"/>
        </w:rPr>
        <w:t>ER</w:t>
      </w:r>
      <w:r w:rsidRPr="00FE0F08">
        <w:rPr>
          <w:rFonts w:eastAsia="Times New Roman"/>
          <w:sz w:val="28"/>
          <w:szCs w:val="28"/>
          <w:lang w:val="en-US"/>
        </w:rPr>
        <w:t>-</w:t>
      </w:r>
      <w:r>
        <w:rPr>
          <w:rFonts w:eastAsia="Times New Roman"/>
          <w:sz w:val="28"/>
          <w:szCs w:val="28"/>
          <w:lang w:val="uk-UA"/>
        </w:rPr>
        <w:t>модель даних</w:t>
      </w:r>
    </w:p>
    <w:p w14:paraId="72FFCF5F" w14:textId="3A80FEF5" w:rsidR="009B7629" w:rsidRDefault="009B7629" w:rsidP="009B7629">
      <w:pPr>
        <w:pStyle w:val="a5"/>
        <w:spacing w:line="360" w:lineRule="auto"/>
        <w:ind w:firstLine="709"/>
        <w:jc w:val="both"/>
      </w:pPr>
      <w:r>
        <w:lastRenderedPageBreak/>
        <w:t>Після моделювання структури бази даних було розпочато написання класів-сутностей у коді програмної системи</w:t>
      </w:r>
      <w:r w:rsidR="00246B3E">
        <w:t xml:space="preserve"> с використанням </w:t>
      </w:r>
      <w:r w:rsidR="00246B3E">
        <w:rPr>
          <w:lang w:val="en-US"/>
        </w:rPr>
        <w:t>Java</w:t>
      </w:r>
      <w:r w:rsidR="00246B3E" w:rsidRPr="00246B3E">
        <w:t xml:space="preserve"> </w:t>
      </w:r>
      <w:r w:rsidR="00246B3E">
        <w:rPr>
          <w:lang w:val="en-US"/>
        </w:rPr>
        <w:t>Persistence</w:t>
      </w:r>
      <w:r w:rsidR="00246B3E" w:rsidRPr="00246B3E">
        <w:t xml:space="preserve"> </w:t>
      </w:r>
      <w:r w:rsidR="00246B3E">
        <w:rPr>
          <w:lang w:val="en-US"/>
        </w:rPr>
        <w:t>Api</w:t>
      </w:r>
      <w:r w:rsidR="00246B3E" w:rsidRPr="00246B3E">
        <w:t xml:space="preserve">, </w:t>
      </w:r>
      <w:r w:rsidR="00246B3E">
        <w:t xml:space="preserve">стандарту проектування </w:t>
      </w:r>
      <w:r w:rsidR="00246B3E">
        <w:rPr>
          <w:lang w:val="en-US"/>
        </w:rPr>
        <w:t>ORM</w:t>
      </w:r>
      <w:r w:rsidR="000A5A3D">
        <w:t xml:space="preserve"> для </w:t>
      </w:r>
      <w:r w:rsidR="000A5A3D">
        <w:rPr>
          <w:lang w:val="en-US"/>
        </w:rPr>
        <w:t>Spring</w:t>
      </w:r>
      <w:r w:rsidR="000A5A3D" w:rsidRPr="000A5A3D">
        <w:t xml:space="preserve"> </w:t>
      </w:r>
      <w:r w:rsidR="000A5A3D">
        <w:rPr>
          <w:lang w:val="en-US"/>
        </w:rPr>
        <w:t>Data</w:t>
      </w:r>
      <w:r w:rsidR="00246B3E" w:rsidRPr="00246B3E">
        <w:t>.</w:t>
      </w:r>
    </w:p>
    <w:p w14:paraId="0E0EE272" w14:textId="19E6F423" w:rsidR="00246B3E" w:rsidRPr="00276D20" w:rsidRDefault="00246B3E" w:rsidP="009B7629">
      <w:pPr>
        <w:pStyle w:val="a5"/>
        <w:spacing w:line="360" w:lineRule="auto"/>
        <w:ind w:firstLine="709"/>
        <w:jc w:val="both"/>
      </w:pPr>
      <w:r w:rsidRPr="00276D20">
        <w:t>У підсумку отримано</w:t>
      </w:r>
      <w:r w:rsidR="00026C51" w:rsidRPr="00276D20">
        <w:rPr>
          <w:lang w:val="ru-RU"/>
        </w:rPr>
        <w:t xml:space="preserve"> 9</w:t>
      </w:r>
      <w:r w:rsidRPr="00276D20">
        <w:t xml:space="preserve"> класів сутностей, які відповідають таблицям у базі даних. Приклад програмної реалізації класу</w:t>
      </w:r>
      <w:r w:rsidR="00276D20" w:rsidRPr="00276D20">
        <w:t xml:space="preserve"> </w:t>
      </w:r>
      <w:r w:rsidR="00276D20">
        <w:rPr>
          <w:lang w:val="en-US"/>
        </w:rPr>
        <w:t>PlacementOwner</w:t>
      </w:r>
      <w:r w:rsidRPr="00276D20">
        <w:t>, який відповідає таблиці «</w:t>
      </w:r>
      <w:r w:rsidR="00276D20">
        <w:t>Власник приміщень</w:t>
      </w:r>
      <w:r w:rsidRPr="00276D20">
        <w:t>»:</w:t>
      </w:r>
    </w:p>
    <w:p w14:paraId="1EA52C0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@Entity</w:t>
      </w:r>
    </w:p>
    <w:p w14:paraId="4197DE24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@Data</w:t>
      </w:r>
    </w:p>
    <w:p w14:paraId="7A31E8BC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@NoArgsConstructor</w:t>
      </w:r>
    </w:p>
    <w:p w14:paraId="67BA7672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@EqualsAndHashCode(callSuper = true)</w:t>
      </w:r>
    </w:p>
    <w:p w14:paraId="775EE0E2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@ToString(callSuper = true)</w:t>
      </w:r>
    </w:p>
    <w:p w14:paraId="0DE62668" w14:textId="429F1DA8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public class 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extends User {</w:t>
      </w:r>
    </w:p>
    <w:p w14:paraId="515C1143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40F1AF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@Id</w:t>
      </w:r>
    </w:p>
    <w:p w14:paraId="628B727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@GeneratedValue(strategy = GenerationType.AUTO)</w:t>
      </w:r>
    </w:p>
    <w:p w14:paraId="1AB22FAC" w14:textId="41E64F2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placement_owner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_id")</w:t>
      </w:r>
    </w:p>
    <w:p w14:paraId="40DB8C1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Long id;</w:t>
      </w:r>
    </w:p>
    <w:p w14:paraId="41990C97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2784E156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"phone_number", unique = true)</w:t>
      </w:r>
    </w:p>
    <w:p w14:paraId="2FC569F9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String phoneNumber;</w:t>
      </w:r>
    </w:p>
    <w:p w14:paraId="437F451B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048AF9E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"name")</w:t>
      </w:r>
    </w:p>
    <w:p w14:paraId="62A0AA6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String name;</w:t>
      </w:r>
    </w:p>
    <w:p w14:paraId="48B68C82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E39359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"creation_date")</w:t>
      </w:r>
    </w:p>
    <w:p w14:paraId="13C8A317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Date creationDate;</w:t>
      </w:r>
    </w:p>
    <w:p w14:paraId="132571A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E86451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@OneToOne(cascade = CascadeType.ALL)</w:t>
      </w:r>
    </w:p>
    <w:p w14:paraId="6F6AA3E3" w14:textId="77777777" w:rsid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@JoinColumn(name = "address_id", </w:t>
      </w:r>
    </w:p>
    <w:p w14:paraId="2015AEB8" w14:textId="138D6D47" w:rsidR="00026C51" w:rsidRPr="00276D20" w:rsidRDefault="00276D20" w:rsidP="00276D20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</w:t>
      </w:r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referencedColumnName = "address_id")</w:t>
      </w:r>
    </w:p>
    <w:p w14:paraId="7ADC8C2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Address address;</w:t>
      </w:r>
    </w:p>
    <w:p w14:paraId="79F8AC2C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3F1FA43" w14:textId="451F05C1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@OneToMany(mappedBy = "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", fetch = FetchType.EAGER)</w:t>
      </w:r>
    </w:p>
    <w:p w14:paraId="051AB3EF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@OnDelete(action = OnDeleteAction.CASCADE)</w:t>
      </w:r>
    </w:p>
    <w:p w14:paraId="6C759843" w14:textId="217B90E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private Set&lt;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</w:t>
      </w: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&gt; 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placements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65F2445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44619352" w14:textId="1EB7C304" w:rsidR="00246B3E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} </w:t>
      </w:r>
    </w:p>
    <w:p w14:paraId="18375B56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380EB0A2" w14:textId="0FDE9B52" w:rsidR="00D51A68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Наступним кроком було створення інтерфейсів-репозиторіїв, які надають </w:t>
      </w:r>
      <w:r w:rsidR="00D51A68">
        <w:rPr>
          <w:rFonts w:eastAsia="Times New Roman"/>
          <w:sz w:val="28"/>
          <w:szCs w:val="28"/>
          <w:lang w:val="en-US"/>
        </w:rPr>
        <w:t>API</w:t>
      </w:r>
      <w:r w:rsidR="00D51A68" w:rsidRPr="00276D20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для </w:t>
      </w:r>
      <w:r>
        <w:rPr>
          <w:rFonts w:eastAsia="Times New Roman"/>
          <w:sz w:val="28"/>
          <w:szCs w:val="28"/>
          <w:lang w:val="uk-UA"/>
        </w:rPr>
        <w:t>доступ</w:t>
      </w:r>
      <w:r w:rsidR="00D51A68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та маніпулювання </w:t>
      </w:r>
      <w:r>
        <w:rPr>
          <w:rFonts w:eastAsia="Times New Roman"/>
          <w:sz w:val="28"/>
          <w:szCs w:val="28"/>
          <w:lang w:val="uk-UA"/>
        </w:rPr>
        <w:t>дани</w:t>
      </w:r>
      <w:r w:rsidR="00D51A68">
        <w:rPr>
          <w:rFonts w:eastAsia="Times New Roman"/>
          <w:sz w:val="28"/>
          <w:szCs w:val="28"/>
          <w:lang w:val="uk-UA"/>
        </w:rPr>
        <w:t xml:space="preserve">ми програмної системи, які зберігаються у СКБД </w:t>
      </w:r>
      <w:r w:rsidR="00D51A68">
        <w:rPr>
          <w:rFonts w:eastAsia="Times New Roman"/>
          <w:sz w:val="28"/>
          <w:szCs w:val="28"/>
          <w:lang w:val="en-US"/>
        </w:rPr>
        <w:t>MySQL</w:t>
      </w:r>
      <w:r>
        <w:rPr>
          <w:rFonts w:eastAsia="Times New Roman"/>
          <w:sz w:val="28"/>
          <w:szCs w:val="28"/>
          <w:lang w:val="uk-UA"/>
        </w:rPr>
        <w:t xml:space="preserve">. Всі інтерфейси розширюють функціонал інтерфейсу з параметрами </w:t>
      </w:r>
      <w:r>
        <w:rPr>
          <w:rFonts w:eastAsia="Times New Roman"/>
          <w:sz w:val="28"/>
          <w:szCs w:val="28"/>
          <w:lang w:val="en-US"/>
        </w:rPr>
        <w:t>CrudRepository</w:t>
      </w:r>
      <w:r>
        <w:rPr>
          <w:rFonts w:eastAsia="Times New Roman"/>
          <w:sz w:val="28"/>
          <w:szCs w:val="28"/>
          <w:lang w:val="uk-UA"/>
        </w:rPr>
        <w:t xml:space="preserve">  фрейм</w:t>
      </w:r>
      <w:r w:rsidR="000765B1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орку </w:t>
      </w:r>
      <w:r>
        <w:rPr>
          <w:rFonts w:eastAsia="Times New Roman"/>
          <w:sz w:val="28"/>
          <w:szCs w:val="28"/>
          <w:lang w:val="en-US"/>
        </w:rPr>
        <w:t>Spring</w:t>
      </w:r>
      <w:r w:rsidRPr="0039108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Data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en-US"/>
        </w:rPr>
        <w:t>JPA</w:t>
      </w:r>
      <w:r w:rsidRPr="00391085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надають базовий доступ до даних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, </w:t>
      </w:r>
      <w:r w:rsidR="00D51A68">
        <w:rPr>
          <w:rFonts w:eastAsia="Times New Roman"/>
          <w:sz w:val="28"/>
          <w:szCs w:val="28"/>
          <w:lang w:val="en-US"/>
        </w:rPr>
        <w:t>Spring</w:t>
      </w:r>
      <w:r w:rsidR="00D51A68" w:rsidRPr="00D51A68">
        <w:rPr>
          <w:rFonts w:eastAsia="Times New Roman"/>
          <w:sz w:val="28"/>
          <w:szCs w:val="28"/>
          <w:lang w:val="uk-UA"/>
        </w:rPr>
        <w:t>-</w:t>
      </w:r>
      <w:r w:rsidR="00D51A68">
        <w:rPr>
          <w:rFonts w:eastAsia="Times New Roman"/>
          <w:sz w:val="28"/>
          <w:szCs w:val="28"/>
          <w:lang w:val="uk-UA"/>
        </w:rPr>
        <w:t xml:space="preserve">компонент </w:t>
      </w:r>
      <w:r w:rsidR="00D51A68" w:rsidRPr="00D51A68">
        <w:rPr>
          <w:rFonts w:eastAsia="Times New Roman"/>
          <w:sz w:val="28"/>
          <w:szCs w:val="28"/>
          <w:lang w:val="uk-UA"/>
        </w:rPr>
        <w:t>«</w:t>
      </w:r>
      <w:r w:rsidR="00D51A68">
        <w:rPr>
          <w:rFonts w:eastAsia="Times New Roman"/>
          <w:sz w:val="28"/>
          <w:szCs w:val="28"/>
          <w:lang w:val="en-US"/>
        </w:rPr>
        <w:t>Repository</w:t>
      </w:r>
      <w:r w:rsidR="00D51A68">
        <w:rPr>
          <w:rFonts w:eastAsia="Times New Roman"/>
          <w:sz w:val="28"/>
          <w:szCs w:val="28"/>
          <w:lang w:val="uk-UA"/>
        </w:rPr>
        <w:t>» для впровадження у сервісний шар</w:t>
      </w:r>
      <w:r>
        <w:rPr>
          <w:rFonts w:eastAsia="Times New Roman"/>
          <w:sz w:val="28"/>
          <w:szCs w:val="28"/>
          <w:lang w:val="uk-UA"/>
        </w:rPr>
        <w:t xml:space="preserve"> та можливість написання власних методів вибірки даних для фільтрацій, статистик, пошуків тощо. </w:t>
      </w:r>
    </w:p>
    <w:p w14:paraId="3D625F9F" w14:textId="4E4494D6" w:rsidR="005C1F8B" w:rsidRPr="005C1F8B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Приклад програмної реалізації інтерфейсу </w:t>
      </w:r>
      <w:r>
        <w:rPr>
          <w:rFonts w:eastAsia="Times New Roman"/>
          <w:sz w:val="28"/>
          <w:szCs w:val="28"/>
          <w:lang w:val="en-US"/>
        </w:rPr>
        <w:t>AddressRepository</w:t>
      </w:r>
      <w:r w:rsidRPr="00391085">
        <w:rPr>
          <w:rFonts w:eastAsia="Times New Roman"/>
          <w:sz w:val="28"/>
          <w:szCs w:val="28"/>
          <w:lang w:val="uk-UA"/>
        </w:rPr>
        <w:t>:</w:t>
      </w:r>
    </w:p>
    <w:p w14:paraId="72318326" w14:textId="3B28091A" w:rsidR="005C1F8B" w:rsidRPr="003835D8" w:rsidRDefault="005C1F8B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>@Repository</w:t>
      </w:r>
    </w:p>
    <w:p w14:paraId="3D3C917F" w14:textId="0C8F580C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>public interface AddressRepository extends CrudRepository&lt;Address, Long&gt; {</w:t>
      </w:r>
    </w:p>
    <w:p w14:paraId="2C77369B" w14:textId="6D7A981F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    List&lt;Address&gt; findAllByCountry(String country);</w:t>
      </w:r>
    </w:p>
    <w:p w14:paraId="132ADD64" w14:textId="77777777" w:rsidR="00D74F67" w:rsidRPr="003835D8" w:rsidRDefault="00D74F67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</w:p>
    <w:p w14:paraId="74769C7E" w14:textId="77777777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    List&lt;Address&gt; findAllByCountryAndCity(String country, String city);</w:t>
      </w:r>
    </w:p>
    <w:p w14:paraId="055E72DB" w14:textId="77777777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</w:p>
    <w:p w14:paraId="3BDABB9D" w14:textId="6E7C102E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    List&lt;Address&gt; findAllByCountryAndCityAndStreet(String country, String city, String address);</w:t>
      </w:r>
    </w:p>
    <w:p w14:paraId="29A7934B" w14:textId="1CCA6E21" w:rsidR="00D74F67" w:rsidRPr="00276D20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76D20">
        <w:rPr>
          <w:rFonts w:ascii="Courier New" w:eastAsia="Times New Roman" w:hAnsi="Courier New" w:cs="Courier New"/>
          <w:b/>
          <w:bCs/>
        </w:rPr>
        <w:t>}</w:t>
      </w:r>
    </w:p>
    <w:p w14:paraId="0261DF97" w14:textId="66D1A1BC" w:rsidR="00D74F67" w:rsidRDefault="00D74F67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Усі ці інтерфейси являють собою перший і найнижчий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>серверного рівню системи</w:t>
      </w:r>
      <w:r>
        <w:rPr>
          <w:rFonts w:eastAsia="Times New Roman"/>
          <w:sz w:val="28"/>
          <w:szCs w:val="28"/>
          <w:lang w:val="uk-UA"/>
        </w:rPr>
        <w:t xml:space="preserve"> –</w:t>
      </w:r>
      <w:r w:rsidR="00D51A68">
        <w:rPr>
          <w:rFonts w:eastAsia="Times New Roman"/>
          <w:sz w:val="28"/>
          <w:szCs w:val="28"/>
          <w:lang w:val="uk-UA"/>
        </w:rPr>
        <w:t xml:space="preserve"> шар</w:t>
      </w:r>
      <w:r>
        <w:rPr>
          <w:rFonts w:eastAsia="Times New Roman"/>
          <w:sz w:val="28"/>
          <w:szCs w:val="28"/>
          <w:lang w:val="uk-UA"/>
        </w:rPr>
        <w:t xml:space="preserve"> доступу до даних. В ньому зосереджена лише логіка роботи з базою даних, збереження, редагування, видалення даних, надсилання до бази складних запитів на виб</w:t>
      </w:r>
      <w:r w:rsidR="000765B1">
        <w:rPr>
          <w:rFonts w:eastAsia="Times New Roman"/>
          <w:sz w:val="28"/>
          <w:szCs w:val="28"/>
          <w:lang w:val="uk-UA"/>
        </w:rPr>
        <w:t>ірку</w:t>
      </w:r>
      <w:r>
        <w:rPr>
          <w:rFonts w:eastAsia="Times New Roman"/>
          <w:sz w:val="28"/>
          <w:szCs w:val="28"/>
          <w:lang w:val="uk-UA"/>
        </w:rPr>
        <w:t xml:space="preserve"> тощо. Ця логіка відокремлена від бізнес-логіки, що не перешкоджає масштабуванню та розширенню системи.</w:t>
      </w:r>
    </w:p>
    <w:p w14:paraId="1F9FBE15" w14:textId="16CEA480" w:rsidR="00D74F67" w:rsidRPr="00B440C2" w:rsidRDefault="00D74F67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Далі було</w:t>
      </w:r>
      <w:r w:rsidR="005C1F8B" w:rsidRPr="005C1F8B">
        <w:rPr>
          <w:rFonts w:eastAsia="Times New Roman"/>
          <w:sz w:val="28"/>
          <w:szCs w:val="28"/>
        </w:rPr>
        <w:t xml:space="preserve"> </w:t>
      </w:r>
      <w:r w:rsidR="005C1F8B">
        <w:rPr>
          <w:rFonts w:eastAsia="Times New Roman"/>
          <w:sz w:val="28"/>
          <w:szCs w:val="28"/>
          <w:lang w:val="uk-UA"/>
        </w:rPr>
        <w:t xml:space="preserve">реалізовано сервісний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 xml:space="preserve">  –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 xml:space="preserve">, у якому реалізується бізнес-логіка програми, а також використовуються класи, які знаходяться у рівні доступу до даних. Таке розподілення логіки доступу до даних від бізнес-логіки робить систему більш гнучкою для доповнення та масштабування. Приклад програмної реалізації </w:t>
      </w:r>
      <w:r w:rsidR="008C4D41">
        <w:rPr>
          <w:rFonts w:eastAsia="Times New Roman"/>
          <w:sz w:val="28"/>
          <w:szCs w:val="28"/>
          <w:lang w:val="uk-UA"/>
        </w:rPr>
        <w:t xml:space="preserve">логіки </w:t>
      </w:r>
      <w:r w:rsidR="008C4D41">
        <w:rPr>
          <w:rFonts w:eastAsia="Times New Roman"/>
          <w:sz w:val="28"/>
          <w:szCs w:val="28"/>
          <w:lang w:val="uk-UA"/>
        </w:rPr>
        <w:t>регулювання вартості складених угод</w:t>
      </w:r>
      <w:r w:rsidR="008C4D41">
        <w:rPr>
          <w:rFonts w:eastAsia="Times New Roman"/>
          <w:sz w:val="28"/>
          <w:szCs w:val="28"/>
          <w:lang w:val="uk-UA"/>
        </w:rPr>
        <w:t xml:space="preserve"> на прибирання приміщення</w:t>
      </w:r>
      <w:r w:rsidR="006E4C19" w:rsidRPr="006E4C19">
        <w:rPr>
          <w:rFonts w:eastAsia="Times New Roman"/>
          <w:sz w:val="28"/>
          <w:szCs w:val="28"/>
          <w:lang w:val="uk-UA"/>
        </w:rPr>
        <w:t xml:space="preserve"> </w:t>
      </w:r>
      <w:r w:rsidR="006E4C19">
        <w:rPr>
          <w:rFonts w:eastAsia="Times New Roman"/>
          <w:sz w:val="28"/>
          <w:szCs w:val="28"/>
          <w:lang w:val="uk-UA"/>
        </w:rPr>
        <w:t xml:space="preserve">наведено у додатку </w:t>
      </w:r>
      <w:r w:rsidR="006E4C19" w:rsidRPr="00FE0F08">
        <w:rPr>
          <w:rFonts w:eastAsia="Times New Roman"/>
          <w:sz w:val="28"/>
          <w:szCs w:val="28"/>
          <w:lang w:val="uk-UA"/>
        </w:rPr>
        <w:t>А.</w:t>
      </w:r>
      <w:r w:rsidR="007639C2">
        <w:rPr>
          <w:rFonts w:eastAsia="Times New Roman"/>
          <w:sz w:val="28"/>
          <w:szCs w:val="28"/>
          <w:lang w:val="uk-UA"/>
        </w:rPr>
        <w:t xml:space="preserve"> Приклад програмної реалізації бізнес-логіки автоматичн</w:t>
      </w:r>
      <w:r w:rsidR="00B440C2">
        <w:rPr>
          <w:rFonts w:eastAsia="Times New Roman"/>
          <w:sz w:val="28"/>
          <w:szCs w:val="28"/>
          <w:lang w:val="uk-UA"/>
        </w:rPr>
        <w:t>ого розрахунку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  <w:r w:rsidR="00B440C2">
        <w:rPr>
          <w:rFonts w:eastAsia="Times New Roman"/>
          <w:sz w:val="28"/>
          <w:szCs w:val="28"/>
          <w:lang w:val="uk-UA"/>
        </w:rPr>
        <w:t>вартості праці підрядного працівника наведено у додатку Б.</w:t>
      </w:r>
    </w:p>
    <w:p w14:paraId="3A9E95D4" w14:textId="318673E4" w:rsidR="003835D8" w:rsidRDefault="003835D8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Наступний, останній рівень розподілення програми, це рівень контролерів</w:t>
      </w:r>
      <w:r w:rsidR="00B440C2">
        <w:rPr>
          <w:rFonts w:eastAsia="Times New Roman"/>
          <w:sz w:val="28"/>
          <w:szCs w:val="28"/>
          <w:lang w:val="uk-UA"/>
        </w:rPr>
        <w:t xml:space="preserve">. </w:t>
      </w:r>
      <w:r>
        <w:rPr>
          <w:rFonts w:eastAsia="Times New Roman"/>
          <w:sz w:val="28"/>
          <w:szCs w:val="28"/>
          <w:lang w:val="uk-UA"/>
        </w:rPr>
        <w:t xml:space="preserve">Класи-контролери приймають </w:t>
      </w:r>
      <w:r>
        <w:rPr>
          <w:rFonts w:eastAsia="Times New Roman"/>
          <w:sz w:val="28"/>
          <w:szCs w:val="28"/>
          <w:lang w:val="en-US"/>
        </w:rPr>
        <w:t>HTTP</w:t>
      </w:r>
      <w:r w:rsidRPr="00DC54D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запити від клієнтів, оброблюють їх, викликають методи сервісного рівня, оброблюють помилки </w:t>
      </w:r>
      <w:r w:rsidR="00DC54D3">
        <w:rPr>
          <w:rFonts w:eastAsia="Times New Roman"/>
          <w:sz w:val="28"/>
          <w:szCs w:val="28"/>
          <w:lang w:val="uk-UA"/>
        </w:rPr>
        <w:t xml:space="preserve">на рівні </w:t>
      </w:r>
      <w:r w:rsidR="00DC54D3">
        <w:rPr>
          <w:rFonts w:eastAsia="Times New Roman"/>
          <w:sz w:val="28"/>
          <w:szCs w:val="28"/>
          <w:lang w:val="en-US"/>
        </w:rPr>
        <w:t>HTTP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 xml:space="preserve">протоколу та надсилають клієнтам відповідь сервера. За допомогою класів контролерів було реалізовано мережеве </w:t>
      </w:r>
      <w:r w:rsidR="00DC54D3">
        <w:rPr>
          <w:rFonts w:eastAsia="Times New Roman"/>
          <w:sz w:val="28"/>
          <w:szCs w:val="28"/>
          <w:lang w:val="en-US"/>
        </w:rPr>
        <w:t>REST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en-US"/>
        </w:rPr>
        <w:t>API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 xml:space="preserve">для взаємодії клієнтів, а саме веб-клієнта, мобільного застосунку та </w:t>
      </w:r>
      <w:r w:rsidR="00DC54D3">
        <w:rPr>
          <w:rFonts w:eastAsia="Times New Roman"/>
          <w:sz w:val="28"/>
          <w:szCs w:val="28"/>
          <w:lang w:val="en-US"/>
        </w:rPr>
        <w:t>IoT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>пристрою з серверною частиною системи.</w:t>
      </w:r>
    </w:p>
    <w:p w14:paraId="02885E55" w14:textId="233DD85A" w:rsidR="00DC54D3" w:rsidRDefault="005B52A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Кожен запит, окрім </w:t>
      </w:r>
      <w:r>
        <w:rPr>
          <w:rFonts w:eastAsia="Times New Roman"/>
          <w:sz w:val="28"/>
          <w:szCs w:val="28"/>
          <w:lang w:val="en-US"/>
        </w:rPr>
        <w:t>POST</w:t>
      </w:r>
      <w:r w:rsidRPr="005B52A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запитів на </w:t>
      </w:r>
      <w:r>
        <w:rPr>
          <w:rFonts w:eastAsia="Times New Roman"/>
          <w:sz w:val="28"/>
          <w:szCs w:val="28"/>
          <w:lang w:val="en-US"/>
        </w:rPr>
        <w:t>URL</w:t>
      </w:r>
      <w:r w:rsidRPr="005B52A5">
        <w:rPr>
          <w:rFonts w:eastAsia="Times New Roman"/>
          <w:sz w:val="28"/>
          <w:szCs w:val="28"/>
          <w:lang w:val="uk-UA"/>
        </w:rPr>
        <w:t xml:space="preserve"> /</w:t>
      </w:r>
      <w:r>
        <w:rPr>
          <w:rFonts w:eastAsia="Times New Roman"/>
          <w:sz w:val="28"/>
          <w:szCs w:val="28"/>
          <w:lang w:val="en-US"/>
        </w:rPr>
        <w:t>auth</w:t>
      </w:r>
      <w:r w:rsidRPr="005B52A5">
        <w:rPr>
          <w:rFonts w:eastAsia="Times New Roman"/>
          <w:sz w:val="28"/>
          <w:szCs w:val="28"/>
          <w:lang w:val="uk-UA"/>
        </w:rPr>
        <w:t>/</w:t>
      </w:r>
      <w:r>
        <w:rPr>
          <w:rFonts w:eastAsia="Times New Roman"/>
          <w:sz w:val="28"/>
          <w:szCs w:val="28"/>
          <w:lang w:val="en-US"/>
        </w:rPr>
        <w:t>login</w:t>
      </w:r>
      <w:r w:rsidRPr="005B52A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та </w:t>
      </w:r>
      <w:r w:rsidRPr="005B52A5">
        <w:rPr>
          <w:rFonts w:eastAsia="Times New Roman"/>
          <w:sz w:val="28"/>
          <w:szCs w:val="28"/>
          <w:lang w:val="uk-UA"/>
        </w:rPr>
        <w:t>/</w:t>
      </w:r>
      <w:r>
        <w:rPr>
          <w:rFonts w:eastAsia="Times New Roman"/>
          <w:sz w:val="28"/>
          <w:szCs w:val="28"/>
          <w:lang w:val="en-US"/>
        </w:rPr>
        <w:t>auth</w:t>
      </w:r>
      <w:r w:rsidRPr="005B52A5">
        <w:rPr>
          <w:rFonts w:eastAsia="Times New Roman"/>
          <w:sz w:val="28"/>
          <w:szCs w:val="28"/>
          <w:lang w:val="uk-UA"/>
        </w:rPr>
        <w:t>/</w:t>
      </w:r>
      <w:r>
        <w:rPr>
          <w:rFonts w:eastAsia="Times New Roman"/>
          <w:sz w:val="28"/>
          <w:szCs w:val="28"/>
          <w:lang w:val="en-US"/>
        </w:rPr>
        <w:t>register</w:t>
      </w:r>
      <w:r w:rsidRPr="005B52A5">
        <w:rPr>
          <w:rFonts w:eastAsia="Times New Roman"/>
          <w:sz w:val="28"/>
          <w:szCs w:val="28"/>
          <w:lang w:val="uk-UA"/>
        </w:rPr>
        <w:t xml:space="preserve">/*, </w:t>
      </w:r>
      <w:r>
        <w:rPr>
          <w:rFonts w:eastAsia="Times New Roman"/>
          <w:sz w:val="28"/>
          <w:szCs w:val="28"/>
          <w:lang w:val="uk-UA"/>
        </w:rPr>
        <w:t xml:space="preserve">надсилається з заголовком </w:t>
      </w:r>
      <w:r>
        <w:rPr>
          <w:rFonts w:eastAsia="Times New Roman"/>
          <w:sz w:val="28"/>
          <w:szCs w:val="28"/>
          <w:lang w:val="en-US"/>
        </w:rPr>
        <w:t>Authorization</w:t>
      </w:r>
      <w:r w:rsidRPr="005B52A5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у якому зберіг</w:t>
      </w:r>
      <w:r w:rsidR="000765B1">
        <w:rPr>
          <w:rFonts w:eastAsia="Times New Roman"/>
          <w:sz w:val="28"/>
          <w:szCs w:val="28"/>
          <w:lang w:val="uk-UA"/>
        </w:rPr>
        <w:t>а</w:t>
      </w:r>
      <w:r>
        <w:rPr>
          <w:rFonts w:eastAsia="Times New Roman"/>
          <w:sz w:val="28"/>
          <w:szCs w:val="28"/>
          <w:lang w:val="uk-UA"/>
        </w:rPr>
        <w:t xml:space="preserve">ється унікальний токен користувача, реалізований за допомогою </w:t>
      </w:r>
      <w:r>
        <w:rPr>
          <w:rFonts w:eastAsia="Times New Roman"/>
          <w:sz w:val="28"/>
          <w:szCs w:val="28"/>
          <w:lang w:val="en-US"/>
        </w:rPr>
        <w:t>Json</w:t>
      </w:r>
      <w:r w:rsidRPr="005B52A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Web</w:t>
      </w:r>
      <w:r w:rsidRPr="005B52A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Token</w:t>
      </w:r>
      <w:r>
        <w:rPr>
          <w:rFonts w:eastAsia="Times New Roman"/>
          <w:sz w:val="28"/>
          <w:szCs w:val="28"/>
          <w:lang w:val="uk-UA"/>
        </w:rPr>
        <w:t>. Таким чином система стає більш захищеною і відповідає сучасним вимогам до захисту програмних систем. Докладніше засоби встановлення безпеки у системі буд</w:t>
      </w:r>
      <w:r w:rsidR="00520700">
        <w:rPr>
          <w:rFonts w:eastAsia="Times New Roman"/>
          <w:sz w:val="28"/>
          <w:szCs w:val="28"/>
          <w:lang w:val="uk-UA"/>
        </w:rPr>
        <w:t>уть</w:t>
      </w:r>
      <w:r>
        <w:rPr>
          <w:rFonts w:eastAsia="Times New Roman"/>
          <w:sz w:val="28"/>
          <w:szCs w:val="28"/>
          <w:lang w:val="uk-UA"/>
        </w:rPr>
        <w:t xml:space="preserve"> описан</w:t>
      </w:r>
      <w:r w:rsidR="00520700">
        <w:rPr>
          <w:rFonts w:eastAsia="Times New Roman"/>
          <w:sz w:val="28"/>
          <w:szCs w:val="28"/>
          <w:lang w:val="uk-UA"/>
        </w:rPr>
        <w:t>і</w:t>
      </w:r>
      <w:r>
        <w:rPr>
          <w:rFonts w:eastAsia="Times New Roman"/>
          <w:sz w:val="28"/>
          <w:szCs w:val="28"/>
          <w:lang w:val="uk-UA"/>
        </w:rPr>
        <w:t xml:space="preserve"> далі. </w:t>
      </w:r>
    </w:p>
    <w:p w14:paraId="2F9DDCE2" w14:textId="78942313" w:rsidR="000765B1" w:rsidRDefault="000765B1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Отже, на основі реалізованих трьох головних рівнів системи, було створено діаграму компонентів та діаграму розгортання, які наведені </w:t>
      </w:r>
      <w:r w:rsidR="006A56FC">
        <w:rPr>
          <w:rFonts w:eastAsia="Times New Roman"/>
          <w:sz w:val="28"/>
          <w:szCs w:val="28"/>
          <w:lang w:val="uk-UA"/>
        </w:rPr>
        <w:t xml:space="preserve">у додатках </w:t>
      </w:r>
      <w:r w:rsidR="003C146C">
        <w:rPr>
          <w:rFonts w:eastAsia="Times New Roman"/>
          <w:sz w:val="28"/>
          <w:szCs w:val="28"/>
          <w:lang w:val="uk-UA"/>
        </w:rPr>
        <w:t>В</w:t>
      </w:r>
      <w:r w:rsidR="006A56FC">
        <w:rPr>
          <w:rFonts w:eastAsia="Times New Roman"/>
          <w:sz w:val="28"/>
          <w:szCs w:val="28"/>
          <w:lang w:val="uk-UA"/>
        </w:rPr>
        <w:t xml:space="preserve"> та </w:t>
      </w:r>
      <w:r w:rsidR="003C146C">
        <w:rPr>
          <w:rFonts w:eastAsia="Times New Roman"/>
          <w:sz w:val="28"/>
          <w:szCs w:val="28"/>
          <w:lang w:val="uk-UA"/>
        </w:rPr>
        <w:t>Г</w:t>
      </w:r>
      <w:r w:rsidR="006A56FC">
        <w:rPr>
          <w:rFonts w:eastAsia="Times New Roman"/>
          <w:sz w:val="28"/>
          <w:szCs w:val="28"/>
          <w:lang w:val="uk-UA"/>
        </w:rPr>
        <w:t xml:space="preserve"> відповідно</w:t>
      </w:r>
      <w:r>
        <w:rPr>
          <w:rFonts w:eastAsia="Times New Roman"/>
          <w:sz w:val="28"/>
          <w:szCs w:val="28"/>
          <w:lang w:val="uk-UA"/>
        </w:rPr>
        <w:t>.</w:t>
      </w:r>
    </w:p>
    <w:p w14:paraId="44B8D50D" w14:textId="7E1D61F4" w:rsidR="0016178C" w:rsidRPr="0016178C" w:rsidRDefault="0016178C" w:rsidP="0016178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 діаграмі компонентів вказані усі компоненти трьох </w:t>
      </w:r>
      <w:r w:rsidR="00B440C2">
        <w:rPr>
          <w:rFonts w:eastAsia="Times New Roman"/>
          <w:sz w:val="28"/>
          <w:szCs w:val="28"/>
          <w:lang w:val="uk-UA"/>
        </w:rPr>
        <w:t>шарів</w:t>
      </w:r>
      <w:r>
        <w:rPr>
          <w:rFonts w:eastAsia="Times New Roman"/>
          <w:sz w:val="28"/>
          <w:szCs w:val="28"/>
          <w:lang w:val="uk-UA"/>
        </w:rPr>
        <w:t xml:space="preserve"> системи, компонент бази даних та компонент </w:t>
      </w:r>
      <w:r>
        <w:rPr>
          <w:rFonts w:eastAsia="Times New Roman"/>
          <w:sz w:val="28"/>
          <w:szCs w:val="28"/>
          <w:lang w:val="en-US"/>
        </w:rPr>
        <w:t>JWT</w:t>
      </w:r>
      <w:r w:rsidRPr="0016178C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Request</w:t>
      </w:r>
      <w:r w:rsidRPr="0016178C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Filter</w:t>
      </w:r>
      <w:r w:rsidRPr="0016178C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який відноситься до логіки захисту даних. Ці ж самі компоненти системи зображені в серверному вузл</w:t>
      </w:r>
      <w:r w:rsidR="00380357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на діаграмі розгортання, яка демонструє загальну архітектуру системи. </w:t>
      </w:r>
    </w:p>
    <w:p w14:paraId="06D75528" w14:textId="34C5FA68" w:rsidR="000765B1" w:rsidRDefault="000765B1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Після написання логіки було запроваджено захист системи</w:t>
      </w:r>
      <w:r w:rsidR="0016178C">
        <w:rPr>
          <w:rFonts w:eastAsia="Times New Roman"/>
          <w:sz w:val="28"/>
          <w:szCs w:val="28"/>
          <w:lang w:val="uk-UA"/>
        </w:rPr>
        <w:t xml:space="preserve"> за допомогою фреймворку </w:t>
      </w:r>
      <w:r w:rsidR="0016178C">
        <w:rPr>
          <w:rFonts w:eastAsia="Times New Roman"/>
          <w:sz w:val="28"/>
          <w:szCs w:val="28"/>
          <w:lang w:val="en-US"/>
        </w:rPr>
        <w:t>Spring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 </w:t>
      </w:r>
      <w:r w:rsidR="0016178C">
        <w:rPr>
          <w:rFonts w:eastAsia="Times New Roman"/>
          <w:sz w:val="28"/>
          <w:szCs w:val="28"/>
          <w:lang w:val="en-US"/>
        </w:rPr>
        <w:t>Security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. </w:t>
      </w:r>
      <w:r w:rsidR="005408F4">
        <w:rPr>
          <w:rFonts w:eastAsia="Times New Roman"/>
          <w:sz w:val="28"/>
          <w:szCs w:val="28"/>
          <w:lang w:val="uk-UA"/>
        </w:rPr>
        <w:t xml:space="preserve">Було реалізовано логіку створення, перевірки, збереження </w:t>
      </w:r>
      <w:r w:rsidR="005408F4">
        <w:rPr>
          <w:rFonts w:eastAsia="Times New Roman"/>
          <w:sz w:val="28"/>
          <w:szCs w:val="28"/>
          <w:lang w:val="en-US"/>
        </w:rPr>
        <w:t>JWT</w:t>
      </w:r>
      <w:r w:rsidR="005408F4" w:rsidRPr="00FE0F08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 xml:space="preserve">токена. </w:t>
      </w:r>
      <w:r w:rsidR="005408F4">
        <w:rPr>
          <w:rFonts w:eastAsia="Times New Roman"/>
          <w:sz w:val="28"/>
          <w:szCs w:val="28"/>
          <w:lang w:val="en-US"/>
        </w:rPr>
        <w:t>JWT</w:t>
      </w:r>
      <w:r w:rsidR="005408F4" w:rsidRPr="00FE0F08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 xml:space="preserve">токен зберігає у собі електрону пошту клієнта, яка є головним ідентифікатором, та права клієнта. На основі цих даних відбувається і аутентифікація, і авторизація з подальшим відкриттям доступу до захищених </w:t>
      </w:r>
      <w:r w:rsidR="005408F4">
        <w:rPr>
          <w:rFonts w:eastAsia="Times New Roman"/>
          <w:sz w:val="28"/>
          <w:szCs w:val="28"/>
          <w:lang w:val="en-US"/>
        </w:rPr>
        <w:t>URL</w:t>
      </w:r>
      <w:r w:rsidR="005408F4">
        <w:rPr>
          <w:rFonts w:eastAsia="Times New Roman"/>
          <w:sz w:val="28"/>
          <w:szCs w:val="28"/>
          <w:lang w:val="uk-UA"/>
        </w:rPr>
        <w:t xml:space="preserve"> та закриттям</w:t>
      </w:r>
      <w:r w:rsidR="005408F4" w:rsidRPr="005408F4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 xml:space="preserve">доступу до тих  </w:t>
      </w:r>
      <w:r w:rsidR="005408F4">
        <w:rPr>
          <w:rFonts w:eastAsia="Times New Roman"/>
          <w:sz w:val="28"/>
          <w:szCs w:val="28"/>
          <w:lang w:val="en-US"/>
        </w:rPr>
        <w:t>URL</w:t>
      </w:r>
      <w:r w:rsidR="005408F4" w:rsidRPr="005408F4">
        <w:rPr>
          <w:rFonts w:eastAsia="Times New Roman"/>
          <w:sz w:val="28"/>
          <w:szCs w:val="28"/>
          <w:lang w:val="uk-UA"/>
        </w:rPr>
        <w:t xml:space="preserve">, </w:t>
      </w:r>
      <w:r w:rsidR="005408F4">
        <w:rPr>
          <w:rFonts w:eastAsia="Times New Roman"/>
          <w:sz w:val="28"/>
          <w:szCs w:val="28"/>
          <w:lang w:val="uk-UA"/>
        </w:rPr>
        <w:t>рівень доступу яких інакший від рівня доступу цього користувача.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</w:p>
    <w:p w14:paraId="42A9867D" w14:textId="2E75D67E" w:rsidR="00A01684" w:rsidRDefault="00380357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У структурі проекту також наявні два допоміжні пакети класів.</w:t>
      </w:r>
      <w:r w:rsidR="00F470E5">
        <w:rPr>
          <w:rFonts w:eastAsia="Times New Roman"/>
          <w:sz w:val="28"/>
          <w:szCs w:val="28"/>
          <w:lang w:val="uk-UA"/>
        </w:rPr>
        <w:t xml:space="preserve"> Перший пакет зберігає в собі </w:t>
      </w:r>
      <w:r w:rsidR="00F470E5">
        <w:rPr>
          <w:rFonts w:eastAsia="Times New Roman"/>
          <w:sz w:val="28"/>
          <w:szCs w:val="28"/>
          <w:lang w:val="en-US"/>
        </w:rPr>
        <w:t>DTO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(</w:t>
      </w:r>
      <w:r w:rsidR="00F470E5">
        <w:rPr>
          <w:rFonts w:eastAsia="Times New Roman"/>
          <w:sz w:val="28"/>
          <w:szCs w:val="28"/>
          <w:lang w:val="en-US"/>
        </w:rPr>
        <w:t>Data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Transfer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Object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) </w:t>
      </w:r>
      <w:r w:rsidR="00F470E5">
        <w:rPr>
          <w:rFonts w:eastAsia="Times New Roman"/>
          <w:sz w:val="28"/>
          <w:szCs w:val="28"/>
          <w:lang w:val="uk-UA"/>
        </w:rPr>
        <w:t>–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uk-UA"/>
        </w:rPr>
        <w:t xml:space="preserve">об’єкти передачі даних, які приймаються у тілі запиту від клієнтів або надсилаються до них у тілі відповіді сервера. Зроблено це для того, щоб не передавати клієнтам весь об’єкт, який моделює сутність в БД, а лише ті дані, які потрібно. </w:t>
      </w:r>
    </w:p>
    <w:p w14:paraId="2F1C1C66" w14:textId="0800843E" w:rsidR="004B6092" w:rsidRDefault="00F470E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У другому пакеті зосереджена логіка перевірки коректності надісланих від клієнтів даних. Ця перевірка могла б бути реалізована лише клієнтами, але вона реалізована і на стороні сервера для збільшення безпек</w:t>
      </w:r>
      <w:r w:rsidR="00A01684">
        <w:rPr>
          <w:rFonts w:eastAsia="Times New Roman"/>
          <w:sz w:val="28"/>
          <w:szCs w:val="28"/>
          <w:lang w:val="uk-UA"/>
        </w:rPr>
        <w:t>и. Таким чином стають неможливими ситуації, коли до бази даних заносяться неправильні, небезпечні дані.</w:t>
      </w:r>
    </w:p>
    <w:p w14:paraId="48E0DD7C" w14:textId="11B455C2" w:rsidR="005C1F8B" w:rsidRDefault="00A0168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Після реалізації серверної частини проекту</w:t>
      </w:r>
      <w:r w:rsidR="009E3F71">
        <w:rPr>
          <w:rFonts w:eastAsia="Times New Roman"/>
          <w:sz w:val="28"/>
          <w:szCs w:val="28"/>
          <w:lang w:val="uk-UA"/>
        </w:rPr>
        <w:t xml:space="preserve"> була створена загальна діаграма варіантів використання, </w:t>
      </w:r>
      <w:r w:rsidR="003C1D62">
        <w:rPr>
          <w:rFonts w:eastAsia="Times New Roman"/>
          <w:sz w:val="28"/>
          <w:szCs w:val="28"/>
          <w:lang w:val="uk-UA"/>
        </w:rPr>
        <w:t xml:space="preserve">наведена у додатку </w:t>
      </w:r>
      <w:r w:rsidR="003C146C">
        <w:rPr>
          <w:rFonts w:eastAsia="Times New Roman"/>
          <w:sz w:val="28"/>
          <w:szCs w:val="28"/>
          <w:lang w:val="uk-UA"/>
        </w:rPr>
        <w:t>Д</w:t>
      </w:r>
      <w:r w:rsidR="009E3F71">
        <w:rPr>
          <w:rFonts w:eastAsia="Times New Roman"/>
          <w:sz w:val="28"/>
          <w:szCs w:val="28"/>
          <w:lang w:val="uk-UA"/>
        </w:rPr>
        <w:t>.</w:t>
      </w:r>
      <w:r w:rsidR="007639C2" w:rsidRPr="007639C2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C</w:t>
      </w:r>
      <w:r w:rsidR="007639C2">
        <w:rPr>
          <w:rFonts w:eastAsia="Times New Roman"/>
          <w:sz w:val="28"/>
          <w:szCs w:val="28"/>
          <w:lang w:val="uk-UA"/>
        </w:rPr>
        <w:t xml:space="preserve">пецифікація </w:t>
      </w:r>
      <w:r w:rsidR="007639C2">
        <w:rPr>
          <w:rFonts w:eastAsia="Times New Roman"/>
          <w:sz w:val="28"/>
          <w:szCs w:val="28"/>
          <w:lang w:val="en-US"/>
        </w:rPr>
        <w:t>REST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uk-UA"/>
        </w:rPr>
        <w:t xml:space="preserve">у форматі </w:t>
      </w:r>
      <w:r w:rsidR="007639C2">
        <w:rPr>
          <w:rFonts w:eastAsia="Times New Roman"/>
          <w:sz w:val="28"/>
          <w:szCs w:val="28"/>
          <w:lang w:val="en-US"/>
        </w:rPr>
        <w:t>OpenAPI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Specification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 (</w:t>
      </w:r>
      <w:r w:rsidR="007639C2">
        <w:rPr>
          <w:rFonts w:eastAsia="Times New Roman"/>
          <w:sz w:val="28"/>
          <w:szCs w:val="28"/>
          <w:lang w:val="en-US"/>
        </w:rPr>
        <w:t>OAS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) </w:t>
      </w:r>
      <w:r w:rsidR="007639C2">
        <w:rPr>
          <w:rFonts w:eastAsia="Times New Roman"/>
          <w:sz w:val="28"/>
          <w:szCs w:val="28"/>
          <w:lang w:val="uk-UA"/>
        </w:rPr>
        <w:t xml:space="preserve">наведена у додатку </w:t>
      </w:r>
      <w:r w:rsidR="003C146C">
        <w:rPr>
          <w:rFonts w:eastAsia="Times New Roman"/>
          <w:sz w:val="28"/>
          <w:szCs w:val="28"/>
          <w:lang w:val="uk-UA"/>
        </w:rPr>
        <w:t>Е</w:t>
      </w:r>
      <w:r w:rsidR="007639C2" w:rsidRPr="00145143">
        <w:rPr>
          <w:rFonts w:eastAsia="Times New Roman"/>
          <w:sz w:val="28"/>
          <w:szCs w:val="28"/>
          <w:lang w:val="uk-UA"/>
        </w:rPr>
        <w:t>.</w:t>
      </w:r>
    </w:p>
    <w:p w14:paraId="382E2FCC" w14:textId="77777777" w:rsidR="00C03B47" w:rsidRDefault="00BA68A0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Посилання на архів з програмним кодом </w:t>
      </w:r>
      <w:r w:rsidR="00FA7B93">
        <w:rPr>
          <w:rFonts w:eastAsia="Times New Roman"/>
          <w:sz w:val="28"/>
          <w:szCs w:val="28"/>
          <w:lang w:val="uk-UA"/>
        </w:rPr>
        <w:t>т</w:t>
      </w:r>
      <w:r>
        <w:rPr>
          <w:rFonts w:eastAsia="Times New Roman"/>
          <w:sz w:val="28"/>
          <w:szCs w:val="28"/>
          <w:lang w:val="uk-UA"/>
        </w:rPr>
        <w:t xml:space="preserve">а файлом контрольної суми: </w:t>
      </w:r>
    </w:p>
    <w:p w14:paraId="43E9F7A6" w14:textId="08F51CA6" w:rsidR="00BA68A0" w:rsidRPr="00C03B47" w:rsidRDefault="00C03B47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hyperlink r:id="rId9" w:history="1">
        <w:r w:rsidRPr="00560934">
          <w:rPr>
            <w:rStyle w:val="ae"/>
            <w:sz w:val="28"/>
            <w:szCs w:val="28"/>
          </w:rPr>
          <w:t>https</w:t>
        </w:r>
        <w:r w:rsidRPr="00560934">
          <w:rPr>
            <w:rStyle w:val="ae"/>
            <w:sz w:val="28"/>
            <w:szCs w:val="28"/>
            <w:lang w:val="uk-UA"/>
          </w:rPr>
          <w:t>://</w:t>
        </w:r>
        <w:r w:rsidRPr="00560934">
          <w:rPr>
            <w:rStyle w:val="ae"/>
            <w:sz w:val="28"/>
            <w:szCs w:val="28"/>
          </w:rPr>
          <w:t>drive</w:t>
        </w:r>
        <w:r w:rsidRPr="00560934">
          <w:rPr>
            <w:rStyle w:val="ae"/>
            <w:sz w:val="28"/>
            <w:szCs w:val="28"/>
            <w:lang w:val="uk-UA"/>
          </w:rPr>
          <w:t>.</w:t>
        </w:r>
        <w:r w:rsidRPr="00560934">
          <w:rPr>
            <w:rStyle w:val="ae"/>
            <w:sz w:val="28"/>
            <w:szCs w:val="28"/>
          </w:rPr>
          <w:t>google</w:t>
        </w:r>
        <w:r w:rsidRPr="00560934">
          <w:rPr>
            <w:rStyle w:val="ae"/>
            <w:sz w:val="28"/>
            <w:szCs w:val="28"/>
            <w:lang w:val="uk-UA"/>
          </w:rPr>
          <w:t>.</w:t>
        </w:r>
        <w:r w:rsidRPr="00560934">
          <w:rPr>
            <w:rStyle w:val="ae"/>
            <w:sz w:val="28"/>
            <w:szCs w:val="28"/>
          </w:rPr>
          <w:t>com</w:t>
        </w:r>
        <w:r w:rsidRPr="00560934">
          <w:rPr>
            <w:rStyle w:val="ae"/>
            <w:sz w:val="28"/>
            <w:szCs w:val="28"/>
            <w:lang w:val="uk-UA"/>
          </w:rPr>
          <w:t>/</w:t>
        </w:r>
        <w:r w:rsidRPr="00560934">
          <w:rPr>
            <w:rStyle w:val="ae"/>
            <w:sz w:val="28"/>
            <w:szCs w:val="28"/>
          </w:rPr>
          <w:t>drive</w:t>
        </w:r>
        <w:r w:rsidRPr="00560934">
          <w:rPr>
            <w:rStyle w:val="ae"/>
            <w:sz w:val="28"/>
            <w:szCs w:val="28"/>
            <w:lang w:val="uk-UA"/>
          </w:rPr>
          <w:t>/</w:t>
        </w:r>
        <w:r w:rsidRPr="00560934">
          <w:rPr>
            <w:rStyle w:val="ae"/>
            <w:sz w:val="28"/>
            <w:szCs w:val="28"/>
          </w:rPr>
          <w:t>folders</w:t>
        </w:r>
        <w:r w:rsidRPr="00560934">
          <w:rPr>
            <w:rStyle w:val="ae"/>
            <w:sz w:val="28"/>
            <w:szCs w:val="28"/>
            <w:lang w:val="uk-UA"/>
          </w:rPr>
          <w:t>/1</w:t>
        </w:r>
        <w:r w:rsidRPr="00560934">
          <w:rPr>
            <w:rStyle w:val="ae"/>
            <w:sz w:val="28"/>
            <w:szCs w:val="28"/>
          </w:rPr>
          <w:t>TpkrPkFM</w:t>
        </w:r>
        <w:r w:rsidRPr="00560934">
          <w:rPr>
            <w:rStyle w:val="ae"/>
            <w:sz w:val="28"/>
            <w:szCs w:val="28"/>
            <w:lang w:val="uk-UA"/>
          </w:rPr>
          <w:t>1</w:t>
        </w:r>
        <w:r w:rsidRPr="00560934">
          <w:rPr>
            <w:rStyle w:val="ae"/>
            <w:sz w:val="28"/>
            <w:szCs w:val="28"/>
          </w:rPr>
          <w:t>t</w:t>
        </w:r>
        <w:r w:rsidRPr="00560934">
          <w:rPr>
            <w:rStyle w:val="ae"/>
            <w:sz w:val="28"/>
            <w:szCs w:val="28"/>
            <w:lang w:val="uk-UA"/>
          </w:rPr>
          <w:t>04</w:t>
        </w:r>
        <w:r w:rsidRPr="00560934">
          <w:rPr>
            <w:rStyle w:val="ae"/>
            <w:sz w:val="28"/>
            <w:szCs w:val="28"/>
          </w:rPr>
          <w:t>XNKByazjfc</w:t>
        </w:r>
        <w:r w:rsidRPr="00560934">
          <w:rPr>
            <w:rStyle w:val="ae"/>
            <w:sz w:val="28"/>
            <w:szCs w:val="28"/>
            <w:lang w:val="uk-UA"/>
          </w:rPr>
          <w:t>-</w:t>
        </w:r>
        <w:r w:rsidRPr="00560934">
          <w:rPr>
            <w:rStyle w:val="ae"/>
            <w:sz w:val="28"/>
            <w:szCs w:val="28"/>
          </w:rPr>
          <w:t>D</w:t>
        </w:r>
        <w:r w:rsidRPr="00560934">
          <w:rPr>
            <w:rStyle w:val="ae"/>
            <w:sz w:val="28"/>
            <w:szCs w:val="28"/>
            <w:lang w:val="uk-UA"/>
          </w:rPr>
          <w:t>0</w:t>
        </w:r>
        <w:r w:rsidRPr="00560934">
          <w:rPr>
            <w:rStyle w:val="ae"/>
            <w:sz w:val="28"/>
            <w:szCs w:val="28"/>
          </w:rPr>
          <w:t>a</w:t>
        </w:r>
        <w:r w:rsidRPr="00560934">
          <w:rPr>
            <w:rStyle w:val="ae"/>
            <w:sz w:val="28"/>
            <w:szCs w:val="28"/>
            <w:lang w:val="uk-UA"/>
          </w:rPr>
          <w:t>9</w:t>
        </w:r>
        <w:r w:rsidRPr="00560934">
          <w:rPr>
            <w:rStyle w:val="ae"/>
            <w:sz w:val="28"/>
            <w:szCs w:val="28"/>
          </w:rPr>
          <w:t>uWiut</w:t>
        </w:r>
        <w:r w:rsidRPr="00560934">
          <w:rPr>
            <w:rStyle w:val="ae"/>
            <w:sz w:val="28"/>
            <w:szCs w:val="28"/>
            <w:lang w:val="uk-UA"/>
          </w:rPr>
          <w:t>?</w:t>
        </w:r>
        <w:r w:rsidRPr="00560934">
          <w:rPr>
            <w:rStyle w:val="ae"/>
            <w:sz w:val="28"/>
            <w:szCs w:val="28"/>
          </w:rPr>
          <w:t>usp</w:t>
        </w:r>
        <w:r w:rsidRPr="00560934">
          <w:rPr>
            <w:rStyle w:val="ae"/>
            <w:sz w:val="28"/>
            <w:szCs w:val="28"/>
            <w:lang w:val="uk-UA"/>
          </w:rPr>
          <w:t>=</w:t>
        </w:r>
        <w:r w:rsidRPr="00560934">
          <w:rPr>
            <w:rStyle w:val="ae"/>
            <w:sz w:val="28"/>
            <w:szCs w:val="28"/>
          </w:rPr>
          <w:t>sharing</w:t>
        </w:r>
      </w:hyperlink>
    </w:p>
    <w:p w14:paraId="141A902F" w14:textId="4D1A767D" w:rsidR="00BA68A0" w:rsidRPr="00C03B47" w:rsidRDefault="00BA68A0" w:rsidP="00BA68A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Контрольна сума до архіву: </w:t>
      </w:r>
      <w:r w:rsidR="00C03B47" w:rsidRPr="00C03B47">
        <w:rPr>
          <w:rFonts w:eastAsia="Times New Roman"/>
          <w:sz w:val="28"/>
          <w:szCs w:val="28"/>
          <w:lang w:val="uk-UA"/>
        </w:rPr>
        <w:t>69642801caacae9c70efeca63070276b</w:t>
      </w:r>
    </w:p>
    <w:p w14:paraId="7C88F1FE" w14:textId="16DE0436" w:rsidR="00D058B1" w:rsidRPr="003D68AF" w:rsidRDefault="00D058B1" w:rsidP="003D68AF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 xml:space="preserve">Висновок: </w:t>
      </w:r>
      <w:r w:rsidR="009E3F71">
        <w:rPr>
          <w:rFonts w:eastAsia="Times New Roman"/>
          <w:sz w:val="28"/>
          <w:szCs w:val="28"/>
          <w:lang w:val="uk-UA"/>
        </w:rPr>
        <w:t>у ход</w:t>
      </w:r>
      <w:r w:rsidR="00FE0F08">
        <w:rPr>
          <w:rFonts w:eastAsia="Times New Roman"/>
          <w:sz w:val="28"/>
          <w:szCs w:val="28"/>
          <w:lang w:val="uk-UA"/>
        </w:rPr>
        <w:t xml:space="preserve">і лабораторної роботи було створено серверну частину програмної системи. </w:t>
      </w:r>
      <w:r w:rsidR="003D68AF">
        <w:rPr>
          <w:rFonts w:eastAsia="Times New Roman"/>
          <w:sz w:val="28"/>
          <w:szCs w:val="28"/>
          <w:lang w:val="uk-UA"/>
        </w:rPr>
        <w:t xml:space="preserve">Було описано та </w:t>
      </w:r>
      <w:r w:rsidR="003D68AF" w:rsidRPr="003D68AF">
        <w:rPr>
          <w:rFonts w:eastAsia="Times New Roman"/>
          <w:sz w:val="28"/>
          <w:szCs w:val="28"/>
          <w:lang w:val="uk-UA"/>
        </w:rPr>
        <w:t>обґрунтовано</w:t>
      </w:r>
      <w:r w:rsidR="003D68AF">
        <w:rPr>
          <w:rFonts w:eastAsia="Times New Roman"/>
          <w:sz w:val="28"/>
          <w:szCs w:val="28"/>
          <w:lang w:val="uk-UA"/>
        </w:rPr>
        <w:t xml:space="preserve"> прийняті інженерні рішення, будову серверних компонентів, загальну структуру системи та структуру бази даних.</w:t>
      </w:r>
      <w:r w:rsidR="00DC11F5">
        <w:rPr>
          <w:rFonts w:eastAsia="Times New Roman"/>
          <w:sz w:val="28"/>
          <w:szCs w:val="28"/>
          <w:lang w:val="uk-UA"/>
        </w:rPr>
        <w:t xml:space="preserve"> Також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DC11F5">
        <w:rPr>
          <w:rFonts w:eastAsia="Times New Roman"/>
          <w:sz w:val="28"/>
          <w:szCs w:val="28"/>
          <w:lang w:val="uk-UA"/>
        </w:rPr>
        <w:t>у</w:t>
      </w:r>
      <w:r w:rsidR="003D68AF">
        <w:rPr>
          <w:rFonts w:eastAsia="Times New Roman"/>
          <w:sz w:val="28"/>
          <w:szCs w:val="28"/>
          <w:lang w:val="uk-UA"/>
        </w:rPr>
        <w:t xml:space="preserve"> ході виконання було створен</w:t>
      </w:r>
      <w:r w:rsidR="00DC11F5">
        <w:rPr>
          <w:rFonts w:eastAsia="Times New Roman"/>
          <w:sz w:val="28"/>
          <w:szCs w:val="28"/>
          <w:lang w:val="uk-UA"/>
        </w:rPr>
        <w:t>о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9F1E66">
        <w:rPr>
          <w:rFonts w:eastAsia="Times New Roman"/>
          <w:sz w:val="28"/>
          <w:szCs w:val="28"/>
          <w:lang w:val="uk-UA"/>
        </w:rPr>
        <w:t xml:space="preserve">наступні </w:t>
      </w:r>
      <w:r w:rsidR="003D68AF">
        <w:rPr>
          <w:rFonts w:eastAsia="Times New Roman"/>
          <w:sz w:val="28"/>
          <w:szCs w:val="28"/>
          <w:lang w:val="uk-UA"/>
        </w:rPr>
        <w:t xml:space="preserve">діаграми - </w:t>
      </w:r>
      <w:r w:rsidR="003D68AF" w:rsidRPr="003D68AF">
        <w:rPr>
          <w:rFonts w:eastAsia="Times New Roman"/>
          <w:sz w:val="28"/>
          <w:szCs w:val="28"/>
          <w:lang w:val="uk-UA"/>
        </w:rPr>
        <w:t>UML діаграму розгортання (Deployment Diagram)</w:t>
      </w:r>
      <w:r w:rsidR="003D68AF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прецедентів (Use Case Diagram)</w:t>
      </w:r>
      <w:r w:rsidR="009F1E66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ER-модель даних (Entity–Relationship Model)</w:t>
      </w:r>
      <w:r w:rsidR="009F1E66">
        <w:rPr>
          <w:rFonts w:eastAsia="Times New Roman"/>
          <w:sz w:val="28"/>
          <w:szCs w:val="28"/>
          <w:lang w:val="uk-UA"/>
        </w:rPr>
        <w:t xml:space="preserve"> та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компонент</w:t>
      </w:r>
      <w:r w:rsidR="009F1E66">
        <w:rPr>
          <w:rFonts w:eastAsia="Times New Roman"/>
          <w:sz w:val="28"/>
          <w:szCs w:val="28"/>
          <w:lang w:val="uk-UA"/>
        </w:rPr>
        <w:t>ів</w:t>
      </w:r>
      <w:r w:rsidR="009F1E66" w:rsidRPr="009F1E66">
        <w:rPr>
          <w:rFonts w:eastAsia="Times New Roman"/>
          <w:sz w:val="28"/>
          <w:szCs w:val="28"/>
          <w:lang w:val="uk-UA"/>
        </w:rPr>
        <w:t xml:space="preserve"> (Component Diagram)</w:t>
      </w:r>
      <w:r w:rsidR="009F1E66">
        <w:rPr>
          <w:rFonts w:eastAsia="Times New Roman"/>
          <w:sz w:val="28"/>
          <w:szCs w:val="28"/>
          <w:lang w:val="uk-UA"/>
        </w:rPr>
        <w:t>.</w:t>
      </w:r>
    </w:p>
    <w:p w14:paraId="1B415343" w14:textId="77777777" w:rsidR="00D032EB" w:rsidRPr="003D68AF" w:rsidRDefault="00D032EB" w:rsidP="002D525A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  <w:lang w:val="uk-UA"/>
        </w:rPr>
      </w:pPr>
    </w:p>
    <w:p w14:paraId="4BD0AA7D" w14:textId="77777777" w:rsidR="00470141" w:rsidRPr="003D68AF" w:rsidRDefault="00470141" w:rsidP="00470141">
      <w:pPr>
        <w:spacing w:line="360" w:lineRule="auto"/>
        <w:ind w:right="23"/>
        <w:rPr>
          <w:rFonts w:eastAsia="Times New Roman"/>
          <w:sz w:val="28"/>
          <w:szCs w:val="28"/>
          <w:lang w:val="uk-UA"/>
        </w:rPr>
      </w:pPr>
    </w:p>
    <w:p w14:paraId="0BB6CD61" w14:textId="6A2ABC19" w:rsidR="00AD1400" w:rsidRDefault="00AD1400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47F06A5" w14:textId="182E8936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C52A8F8" w14:textId="1A290F75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442BB6B" w14:textId="7F1CCF62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F4CE8CD" w14:textId="148BC03D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05AADBD" w14:textId="41C813BC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ADDEA51" w14:textId="7B56535B" w:rsidR="005408F4" w:rsidRDefault="005408F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9C8D07B" w14:textId="05072478" w:rsidR="004B6092" w:rsidRDefault="004B6092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E0ED20D" w14:textId="199D4159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0E0BA4A" w14:textId="08578340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052E3FA" w14:textId="2700AA5D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F9482A2" w14:textId="5F645A50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7E9AA9F" w14:textId="4A435D65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562B80C" w14:textId="073B5B5C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2C9857" w14:textId="48DCF2C2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F59DC4F" w14:textId="1565A8C1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1B5F70F" w14:textId="5B6C4C57" w:rsidR="00145143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4B99D44" w14:textId="3FD3169D" w:rsidR="003C146C" w:rsidRDefault="003C146C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01767DE" w14:textId="3CF87987" w:rsidR="003C146C" w:rsidRDefault="003C146C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35B0DA1" w14:textId="77777777" w:rsidR="003C146C" w:rsidRDefault="003C146C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C9DBFAC" w14:textId="4DA5CA7F" w:rsidR="006E4C19" w:rsidRPr="0049311E" w:rsidRDefault="006E4C19" w:rsidP="006E4C19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А. Програмна реалізація </w:t>
      </w:r>
      <w:r w:rsidR="0049311E">
        <w:rPr>
          <w:rFonts w:eastAsia="Times New Roman"/>
          <w:sz w:val="28"/>
          <w:szCs w:val="28"/>
          <w:lang w:val="uk-UA"/>
        </w:rPr>
        <w:t>регулювання вартості складених угод</w:t>
      </w:r>
    </w:p>
    <w:p w14:paraId="114D7501" w14:textId="10831C30" w:rsidR="004C0EC9" w:rsidRPr="006E4C1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0DD19D5" w14:textId="0D34C34B" w:rsidR="005C1F8B" w:rsidRPr="006E4C19" w:rsidRDefault="005C1F8B" w:rsidP="006E4C19">
      <w:pPr>
        <w:ind w:right="20"/>
        <w:rPr>
          <w:rFonts w:ascii="Courier New" w:eastAsia="Times New Roman" w:hAnsi="Courier New" w:cs="Courier New"/>
          <w:b/>
          <w:bCs/>
          <w:sz w:val="24"/>
          <w:szCs w:val="24"/>
          <w:lang w:val="uk-UA"/>
        </w:rPr>
      </w:pPr>
    </w:p>
    <w:tbl>
      <w:tblPr>
        <w:tblStyle w:val="a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9927"/>
      </w:tblGrid>
      <w:tr w:rsidR="000048C2" w:rsidRPr="000048C2" w14:paraId="63386858" w14:textId="77777777" w:rsidTr="000048C2">
        <w:tc>
          <w:tcPr>
            <w:tcW w:w="563" w:type="dxa"/>
          </w:tcPr>
          <w:p w14:paraId="4EDE13F2" w14:textId="77777777" w:rsidR="000048C2" w:rsidRPr="0049311E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9927" w:type="dxa"/>
          </w:tcPr>
          <w:p w14:paraId="36F15436" w14:textId="5A92DAB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@Override</w:t>
            </w:r>
          </w:p>
        </w:tc>
      </w:tr>
      <w:tr w:rsidR="000048C2" w:rsidRPr="000048C2" w14:paraId="7508C3DE" w14:textId="77777777" w:rsidTr="000048C2">
        <w:tc>
          <w:tcPr>
            <w:tcW w:w="563" w:type="dxa"/>
          </w:tcPr>
          <w:p w14:paraId="5403AE2A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607D1D0" w14:textId="38B006D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public PlacementDto updateSmartDevice(SmartDeviceDto smartDeviceDto) {</w:t>
            </w:r>
          </w:p>
        </w:tc>
      </w:tr>
      <w:tr w:rsidR="000048C2" w:rsidRPr="000048C2" w14:paraId="31DB0CB8" w14:textId="77777777" w:rsidTr="000048C2">
        <w:tc>
          <w:tcPr>
            <w:tcW w:w="563" w:type="dxa"/>
          </w:tcPr>
          <w:p w14:paraId="48BFE10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C4F1B66" w14:textId="2C3D5A5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Optional&lt;Placement&gt; placementDto = placementRepository</w:t>
            </w:r>
          </w:p>
        </w:tc>
      </w:tr>
      <w:tr w:rsidR="000048C2" w:rsidRPr="000048C2" w14:paraId="48A87F67" w14:textId="77777777" w:rsidTr="000048C2">
        <w:tc>
          <w:tcPr>
            <w:tcW w:w="563" w:type="dxa"/>
          </w:tcPr>
          <w:p w14:paraId="432B691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B83C1A4" w14:textId="0429659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.findById(smartDeviceDto.getId());</w:t>
            </w:r>
          </w:p>
        </w:tc>
      </w:tr>
      <w:tr w:rsidR="000048C2" w:rsidRPr="000048C2" w14:paraId="5AC06BF5" w14:textId="77777777" w:rsidTr="000048C2">
        <w:tc>
          <w:tcPr>
            <w:tcW w:w="563" w:type="dxa"/>
          </w:tcPr>
          <w:p w14:paraId="510F0A16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32C6F8F" w14:textId="736A536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E22C8CF" w14:textId="77777777" w:rsidTr="000048C2">
        <w:tc>
          <w:tcPr>
            <w:tcW w:w="563" w:type="dxa"/>
          </w:tcPr>
          <w:p w14:paraId="08F89C3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2FA79E3" w14:textId="4902BC2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if (placementDto.isPresent()) {</w:t>
            </w:r>
          </w:p>
        </w:tc>
      </w:tr>
      <w:tr w:rsidR="000048C2" w:rsidRPr="000048C2" w14:paraId="73DD2292" w14:textId="77777777" w:rsidTr="000048C2">
        <w:tc>
          <w:tcPr>
            <w:tcW w:w="563" w:type="dxa"/>
          </w:tcPr>
          <w:p w14:paraId="1D67AB2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77EBB1E" w14:textId="448E2D2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Placement placement = placementDto.get();</w:t>
            </w:r>
          </w:p>
        </w:tc>
      </w:tr>
      <w:tr w:rsidR="000048C2" w:rsidRPr="000048C2" w14:paraId="3B1E3FA6" w14:textId="77777777" w:rsidTr="000048C2">
        <w:tc>
          <w:tcPr>
            <w:tcW w:w="563" w:type="dxa"/>
          </w:tcPr>
          <w:p w14:paraId="49249BC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5842F7B" w14:textId="2D1CE90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2E477C2" w14:textId="77777777" w:rsidTr="000048C2">
        <w:tc>
          <w:tcPr>
            <w:tcW w:w="563" w:type="dxa"/>
          </w:tcPr>
          <w:p w14:paraId="7CC7ECD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27CA577" w14:textId="1C7983F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SmartDevice smartDevice = placement.getSmartDevice();</w:t>
            </w:r>
          </w:p>
        </w:tc>
      </w:tr>
      <w:tr w:rsidR="000048C2" w:rsidRPr="000048C2" w14:paraId="3CF6FBD5" w14:textId="77777777" w:rsidTr="000048C2">
        <w:tc>
          <w:tcPr>
            <w:tcW w:w="563" w:type="dxa"/>
          </w:tcPr>
          <w:p w14:paraId="0416C598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1D329CA" w14:textId="1CD720E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double previousAdjustmentFactor =</w:t>
            </w:r>
          </w:p>
        </w:tc>
      </w:tr>
      <w:tr w:rsidR="000048C2" w:rsidRPr="000048C2" w14:paraId="169D9EE0" w14:textId="77777777" w:rsidTr="000048C2">
        <w:tc>
          <w:tcPr>
            <w:tcW w:w="563" w:type="dxa"/>
          </w:tcPr>
          <w:p w14:paraId="3C951088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A27DEDC" w14:textId="78A7131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smartDevice.getAdjustmentFactor();</w:t>
            </w:r>
          </w:p>
        </w:tc>
      </w:tr>
      <w:tr w:rsidR="000048C2" w:rsidRPr="000048C2" w14:paraId="5DF376E7" w14:textId="77777777" w:rsidTr="000048C2">
        <w:tc>
          <w:tcPr>
            <w:tcW w:w="563" w:type="dxa"/>
          </w:tcPr>
          <w:p w14:paraId="74CF6A0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7E4C201" w14:textId="3DA818E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double adjustmentFactor =</w:t>
            </w:r>
          </w:p>
        </w:tc>
      </w:tr>
      <w:tr w:rsidR="000048C2" w:rsidRPr="000048C2" w14:paraId="17E9B084" w14:textId="77777777" w:rsidTr="000048C2">
        <w:tc>
          <w:tcPr>
            <w:tcW w:w="563" w:type="dxa"/>
          </w:tcPr>
          <w:p w14:paraId="646CB0C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0257440" w14:textId="54232C70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round(smartDeviceDto.getAdjustmentFactor());</w:t>
            </w:r>
          </w:p>
        </w:tc>
      </w:tr>
      <w:tr w:rsidR="000048C2" w:rsidRPr="000048C2" w14:paraId="6720FAEA" w14:textId="77777777" w:rsidTr="000048C2">
        <w:tc>
          <w:tcPr>
            <w:tcW w:w="563" w:type="dxa"/>
          </w:tcPr>
          <w:p w14:paraId="64FC9D3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B2575B1" w14:textId="38C7D32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15A1065" w14:textId="77777777" w:rsidTr="000048C2">
        <w:tc>
          <w:tcPr>
            <w:tcW w:w="563" w:type="dxa"/>
          </w:tcPr>
          <w:p w14:paraId="5E7751F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746C755" w14:textId="4A273DB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Date currentDate = new Date();</w:t>
            </w:r>
          </w:p>
        </w:tc>
      </w:tr>
      <w:tr w:rsidR="000048C2" w:rsidRPr="000048C2" w14:paraId="0EB5100C" w14:textId="77777777" w:rsidTr="000048C2">
        <w:tc>
          <w:tcPr>
            <w:tcW w:w="563" w:type="dxa"/>
          </w:tcPr>
          <w:p w14:paraId="7B26591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733F119" w14:textId="228FA12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placement.getContracts().stream()</w:t>
            </w:r>
          </w:p>
        </w:tc>
      </w:tr>
      <w:tr w:rsidR="000048C2" w:rsidRPr="000048C2" w14:paraId="3DD1C719" w14:textId="77777777" w:rsidTr="000048C2">
        <w:tc>
          <w:tcPr>
            <w:tcW w:w="563" w:type="dxa"/>
          </w:tcPr>
          <w:p w14:paraId="6A9665F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335462B" w14:textId="0935A8B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.filter(</w:t>
            </w:r>
          </w:p>
        </w:tc>
      </w:tr>
      <w:tr w:rsidR="000048C2" w:rsidRPr="000048C2" w14:paraId="4884909F" w14:textId="77777777" w:rsidTr="000048C2">
        <w:tc>
          <w:tcPr>
            <w:tcW w:w="563" w:type="dxa"/>
          </w:tcPr>
          <w:p w14:paraId="25C34AB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3CFDE01" w14:textId="26D3C89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contract -&gt; contract.getDate().after(currentDate)</w:t>
            </w:r>
          </w:p>
        </w:tc>
      </w:tr>
      <w:tr w:rsidR="000048C2" w:rsidRPr="000048C2" w14:paraId="2A444F31" w14:textId="77777777" w:rsidTr="000048C2">
        <w:tc>
          <w:tcPr>
            <w:tcW w:w="563" w:type="dxa"/>
          </w:tcPr>
          <w:p w14:paraId="7057163E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0AD0FD0" w14:textId="5015D34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)</w:t>
            </w:r>
          </w:p>
        </w:tc>
      </w:tr>
      <w:tr w:rsidR="000048C2" w:rsidRPr="000048C2" w14:paraId="7F0CA0E0" w14:textId="77777777" w:rsidTr="000048C2">
        <w:tc>
          <w:tcPr>
            <w:tcW w:w="563" w:type="dxa"/>
          </w:tcPr>
          <w:p w14:paraId="2A5A7F37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99EE039" w14:textId="57FD455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.forEach(contract -&gt; {</w:t>
            </w:r>
          </w:p>
        </w:tc>
      </w:tr>
      <w:tr w:rsidR="000048C2" w:rsidRPr="000048C2" w14:paraId="597D56FD" w14:textId="77777777" w:rsidTr="000048C2">
        <w:tc>
          <w:tcPr>
            <w:tcW w:w="563" w:type="dxa"/>
          </w:tcPr>
          <w:p w14:paraId="6061B1E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284BE18" w14:textId="6CCF1B9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double price = contract.getPrice();</w:t>
            </w:r>
          </w:p>
        </w:tc>
      </w:tr>
      <w:tr w:rsidR="000048C2" w:rsidRPr="000048C2" w14:paraId="7DD17921" w14:textId="77777777" w:rsidTr="000048C2">
        <w:tc>
          <w:tcPr>
            <w:tcW w:w="563" w:type="dxa"/>
          </w:tcPr>
          <w:p w14:paraId="4FF7AD0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87F118F" w14:textId="1EF2496D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32C5F22" w14:textId="77777777" w:rsidTr="000048C2">
        <w:tc>
          <w:tcPr>
            <w:tcW w:w="563" w:type="dxa"/>
          </w:tcPr>
          <w:p w14:paraId="29DCF5A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820F38D" w14:textId="6BB56B2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if (previousAdjustmentFactor != 0) {</w:t>
            </w:r>
          </w:p>
        </w:tc>
      </w:tr>
      <w:tr w:rsidR="000048C2" w:rsidRPr="000048C2" w14:paraId="0D02B904" w14:textId="77777777" w:rsidTr="000048C2">
        <w:tc>
          <w:tcPr>
            <w:tcW w:w="563" w:type="dxa"/>
          </w:tcPr>
          <w:p w14:paraId="48FA245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84A7F4E" w14:textId="1CC83DD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price /= previousAdjustmentFactor;</w:t>
            </w:r>
          </w:p>
        </w:tc>
      </w:tr>
      <w:tr w:rsidR="000048C2" w:rsidRPr="000048C2" w14:paraId="2BD118EF" w14:textId="77777777" w:rsidTr="000048C2">
        <w:tc>
          <w:tcPr>
            <w:tcW w:w="563" w:type="dxa"/>
          </w:tcPr>
          <w:p w14:paraId="2960F84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C809496" w14:textId="3F5134B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}</w:t>
            </w:r>
          </w:p>
        </w:tc>
      </w:tr>
      <w:tr w:rsidR="000048C2" w:rsidRPr="000048C2" w14:paraId="5E95B7BC" w14:textId="77777777" w:rsidTr="000048C2">
        <w:tc>
          <w:tcPr>
            <w:tcW w:w="563" w:type="dxa"/>
          </w:tcPr>
          <w:p w14:paraId="28E166B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FB64585" w14:textId="082259F3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68FA1A0B" w14:textId="77777777" w:rsidTr="000048C2">
        <w:tc>
          <w:tcPr>
            <w:tcW w:w="563" w:type="dxa"/>
          </w:tcPr>
          <w:p w14:paraId="69468B0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0B69EE2" w14:textId="6A2D5C9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if (adjustmentFactor != 0) {</w:t>
            </w:r>
          </w:p>
        </w:tc>
      </w:tr>
      <w:tr w:rsidR="000048C2" w:rsidRPr="000048C2" w14:paraId="0FD279C9" w14:textId="77777777" w:rsidTr="000048C2">
        <w:tc>
          <w:tcPr>
            <w:tcW w:w="563" w:type="dxa"/>
          </w:tcPr>
          <w:p w14:paraId="5B0732D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DC5FEF2" w14:textId="524FD0B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price *= adjustmentFactor;</w:t>
            </w:r>
          </w:p>
        </w:tc>
      </w:tr>
      <w:tr w:rsidR="000048C2" w:rsidRPr="000048C2" w14:paraId="6C86F843" w14:textId="77777777" w:rsidTr="000048C2">
        <w:tc>
          <w:tcPr>
            <w:tcW w:w="563" w:type="dxa"/>
          </w:tcPr>
          <w:p w14:paraId="594C343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896CEC4" w14:textId="3E36D9B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}</w:t>
            </w:r>
          </w:p>
        </w:tc>
      </w:tr>
      <w:tr w:rsidR="000048C2" w:rsidRPr="000048C2" w14:paraId="3E91BCE6" w14:textId="77777777" w:rsidTr="000048C2">
        <w:tc>
          <w:tcPr>
            <w:tcW w:w="563" w:type="dxa"/>
          </w:tcPr>
          <w:p w14:paraId="4E53425A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0EF11FC" w14:textId="5B7C659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E121748" w14:textId="77777777" w:rsidTr="000048C2">
        <w:tc>
          <w:tcPr>
            <w:tcW w:w="563" w:type="dxa"/>
          </w:tcPr>
          <w:p w14:paraId="1355950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808A0EA" w14:textId="6B255C5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contract.setPrice(round(price));</w:t>
            </w:r>
          </w:p>
        </w:tc>
      </w:tr>
      <w:tr w:rsidR="000048C2" w:rsidRPr="000048C2" w14:paraId="7A93D00C" w14:textId="77777777" w:rsidTr="000048C2">
        <w:tc>
          <w:tcPr>
            <w:tcW w:w="563" w:type="dxa"/>
          </w:tcPr>
          <w:p w14:paraId="6AD7565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714231D" w14:textId="5542482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});</w:t>
            </w:r>
          </w:p>
        </w:tc>
      </w:tr>
      <w:tr w:rsidR="000048C2" w:rsidRPr="000048C2" w14:paraId="2CEADA35" w14:textId="77777777" w:rsidTr="000048C2">
        <w:tc>
          <w:tcPr>
            <w:tcW w:w="563" w:type="dxa"/>
          </w:tcPr>
          <w:p w14:paraId="2B476B2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3A14543" w14:textId="621719D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19F1B5A" w14:textId="77777777" w:rsidTr="000048C2">
        <w:tc>
          <w:tcPr>
            <w:tcW w:w="563" w:type="dxa"/>
          </w:tcPr>
          <w:p w14:paraId="1F4D336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8C1E5F1" w14:textId="6DE5ADE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smartDevice</w:t>
            </w:r>
          </w:p>
        </w:tc>
      </w:tr>
      <w:tr w:rsidR="000048C2" w:rsidRPr="000048C2" w14:paraId="0F5D1E6B" w14:textId="77777777" w:rsidTr="000048C2">
        <w:tc>
          <w:tcPr>
            <w:tcW w:w="563" w:type="dxa"/>
          </w:tcPr>
          <w:p w14:paraId="2D16E9E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FE92C80" w14:textId="6FB926E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.setAirQuality(smartDeviceDto.getAirQuality())</w:t>
            </w:r>
          </w:p>
        </w:tc>
      </w:tr>
      <w:tr w:rsidR="000048C2" w:rsidRPr="000048C2" w14:paraId="69B22222" w14:textId="77777777" w:rsidTr="000048C2">
        <w:tc>
          <w:tcPr>
            <w:tcW w:w="563" w:type="dxa"/>
          </w:tcPr>
          <w:p w14:paraId="5039926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264A247" w14:textId="6318F9F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.setTemperature(smartDeviceDto.getTemperature())</w:t>
            </w:r>
          </w:p>
        </w:tc>
      </w:tr>
      <w:tr w:rsidR="000048C2" w:rsidRPr="000048C2" w14:paraId="7908B623" w14:textId="77777777" w:rsidTr="000048C2">
        <w:tc>
          <w:tcPr>
            <w:tcW w:w="563" w:type="dxa"/>
          </w:tcPr>
          <w:p w14:paraId="700031F4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1D44FDD" w14:textId="4BB1686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.setHumidity(smartDeviceDto.getHumidity())</w:t>
            </w:r>
          </w:p>
        </w:tc>
      </w:tr>
      <w:tr w:rsidR="000048C2" w:rsidRPr="000048C2" w14:paraId="634E16BE" w14:textId="77777777" w:rsidTr="000048C2">
        <w:tc>
          <w:tcPr>
            <w:tcW w:w="563" w:type="dxa"/>
          </w:tcPr>
          <w:p w14:paraId="78DC907E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E40496F" w14:textId="5289505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.setAdjustmentFactor(adjustmentFactor)</w:t>
            </w:r>
          </w:p>
        </w:tc>
      </w:tr>
      <w:tr w:rsidR="000048C2" w:rsidRPr="000048C2" w14:paraId="247C995D" w14:textId="77777777" w:rsidTr="000048C2">
        <w:tc>
          <w:tcPr>
            <w:tcW w:w="563" w:type="dxa"/>
          </w:tcPr>
          <w:p w14:paraId="59D2D65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5CB54AF" w14:textId="40A01F05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.setDirtinessFactor(smartDeviceDto.getDirtinessFactor())</w:t>
            </w:r>
          </w:p>
        </w:tc>
      </w:tr>
      <w:tr w:rsidR="000048C2" w:rsidRPr="000048C2" w14:paraId="34AD7242" w14:textId="77777777" w:rsidTr="000048C2">
        <w:tc>
          <w:tcPr>
            <w:tcW w:w="563" w:type="dxa"/>
          </w:tcPr>
          <w:p w14:paraId="438915F7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144BD1" w14:textId="0876759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.setPriority(smartDeviceDto.getPriority());</w:t>
            </w:r>
          </w:p>
        </w:tc>
      </w:tr>
      <w:tr w:rsidR="000048C2" w:rsidRPr="000048C2" w14:paraId="498D71D5" w14:textId="77777777" w:rsidTr="000048C2">
        <w:tc>
          <w:tcPr>
            <w:tcW w:w="563" w:type="dxa"/>
          </w:tcPr>
          <w:p w14:paraId="487B60D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D0525F0" w14:textId="7D1C79D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placement.setSmartDevice(smartDevice);</w:t>
            </w:r>
          </w:p>
        </w:tc>
      </w:tr>
      <w:tr w:rsidR="000048C2" w:rsidRPr="000048C2" w14:paraId="1934557D" w14:textId="77777777" w:rsidTr="000048C2">
        <w:tc>
          <w:tcPr>
            <w:tcW w:w="563" w:type="dxa"/>
          </w:tcPr>
          <w:p w14:paraId="652EE78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254C5C7" w14:textId="403FA87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6BD1508" w14:textId="77777777" w:rsidTr="000048C2">
        <w:tc>
          <w:tcPr>
            <w:tcW w:w="563" w:type="dxa"/>
          </w:tcPr>
          <w:p w14:paraId="690E334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7C048FF" w14:textId="5375CB8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return PlacementMapper</w:t>
            </w:r>
          </w:p>
        </w:tc>
      </w:tr>
      <w:tr w:rsidR="000048C2" w:rsidRPr="000048C2" w14:paraId="08045075" w14:textId="77777777" w:rsidTr="000048C2">
        <w:tc>
          <w:tcPr>
            <w:tcW w:w="563" w:type="dxa"/>
          </w:tcPr>
          <w:p w14:paraId="62E0522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EDCCF2A" w14:textId="60D1922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.toPlacementDto(placementRepository.save(placement));</w:t>
            </w:r>
          </w:p>
        </w:tc>
      </w:tr>
      <w:tr w:rsidR="000048C2" w:rsidRPr="000048C2" w14:paraId="1DE0FCA8" w14:textId="77777777" w:rsidTr="000048C2">
        <w:tc>
          <w:tcPr>
            <w:tcW w:w="563" w:type="dxa"/>
          </w:tcPr>
          <w:p w14:paraId="07ED2CF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88F55F2" w14:textId="52BBC123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}</w:t>
            </w:r>
          </w:p>
        </w:tc>
      </w:tr>
      <w:tr w:rsidR="000048C2" w:rsidRPr="000048C2" w14:paraId="2EDC7A79" w14:textId="77777777" w:rsidTr="000048C2">
        <w:tc>
          <w:tcPr>
            <w:tcW w:w="563" w:type="dxa"/>
          </w:tcPr>
          <w:p w14:paraId="60EDDDF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498768" w14:textId="30E1C92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228C62EF" w14:textId="77777777" w:rsidTr="000048C2">
        <w:tc>
          <w:tcPr>
            <w:tcW w:w="563" w:type="dxa"/>
          </w:tcPr>
          <w:p w14:paraId="58086A3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5337B1" w14:textId="2068300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return null;</w:t>
            </w:r>
          </w:p>
        </w:tc>
      </w:tr>
      <w:tr w:rsidR="000048C2" w:rsidRPr="000048C2" w14:paraId="15C8B4C5" w14:textId="77777777" w:rsidTr="000048C2">
        <w:tc>
          <w:tcPr>
            <w:tcW w:w="563" w:type="dxa"/>
          </w:tcPr>
          <w:p w14:paraId="5DF4515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EBC384C" w14:textId="55DEC33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0827136D" w14:textId="5E20E3B5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ECC8FEA" w14:textId="78B9D2D4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DA1285" w14:textId="48052366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86BAED8" w14:textId="4D134D7F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890DA4C" w14:textId="18D50C75" w:rsidR="00DB1347" w:rsidRPr="00B60532" w:rsidRDefault="00DB1347" w:rsidP="00DB1347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Б. Програмна реалізація розрахунку вартості </w:t>
      </w:r>
      <w:r w:rsidR="00B60532">
        <w:rPr>
          <w:rFonts w:eastAsia="Times New Roman"/>
          <w:sz w:val="28"/>
          <w:szCs w:val="28"/>
          <w:lang w:val="uk-UA"/>
        </w:rPr>
        <w:t>праці підрядника</w:t>
      </w:r>
    </w:p>
    <w:p w14:paraId="53475439" w14:textId="158483D7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tbl>
      <w:tblPr>
        <w:tblStyle w:val="ad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070"/>
      </w:tblGrid>
      <w:tr w:rsidR="000048C2" w:rsidRPr="000048C2" w14:paraId="511E7C78" w14:textId="77777777" w:rsidTr="000048C2">
        <w:tc>
          <w:tcPr>
            <w:tcW w:w="562" w:type="dxa"/>
          </w:tcPr>
          <w:p w14:paraId="2FAE029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F906279" w14:textId="2B351D33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@Override</w:t>
            </w:r>
          </w:p>
        </w:tc>
      </w:tr>
      <w:tr w:rsidR="000048C2" w:rsidRPr="000048C2" w14:paraId="41ABF700" w14:textId="77777777" w:rsidTr="000048C2">
        <w:tc>
          <w:tcPr>
            <w:tcW w:w="562" w:type="dxa"/>
          </w:tcPr>
          <w:p w14:paraId="047042A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999F07F" w14:textId="461AECC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public ContractResponseDto create(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 {</w:t>
            </w:r>
          </w:p>
        </w:tc>
      </w:tr>
      <w:tr w:rsidR="000048C2" w:rsidRPr="000048C2" w14:paraId="27B55387" w14:textId="77777777" w:rsidTr="000048C2">
        <w:tc>
          <w:tcPr>
            <w:tcW w:w="562" w:type="dxa"/>
          </w:tcPr>
          <w:p w14:paraId="54E94CD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D2FA40C" w14:textId="61BAC375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Contract contract = new Contract();</w:t>
            </w:r>
          </w:p>
        </w:tc>
      </w:tr>
      <w:tr w:rsidR="000048C2" w:rsidRPr="000048C2" w14:paraId="531E94D5" w14:textId="77777777" w:rsidTr="000048C2">
        <w:tc>
          <w:tcPr>
            <w:tcW w:w="562" w:type="dxa"/>
          </w:tcPr>
          <w:p w14:paraId="3074168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2521C8F" w14:textId="4580FFDB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contract.setDate(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.getDate());</w:t>
            </w:r>
          </w:p>
        </w:tc>
      </w:tr>
      <w:tr w:rsidR="000048C2" w:rsidRPr="000048C2" w14:paraId="613C0242" w14:textId="77777777" w:rsidTr="000048C2">
        <w:tc>
          <w:tcPr>
            <w:tcW w:w="562" w:type="dxa"/>
          </w:tcPr>
          <w:p w14:paraId="1B29437C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7408505" w14:textId="70918F0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761A1E56" w14:textId="77777777" w:rsidTr="000048C2">
        <w:tc>
          <w:tcPr>
            <w:tcW w:w="562" w:type="dxa"/>
          </w:tcPr>
          <w:p w14:paraId="60FF29D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62F77F7" w14:textId="190E9F3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Optional&lt;Placement&gt; placementById = placementRepository</w:t>
            </w:r>
          </w:p>
        </w:tc>
      </w:tr>
      <w:tr w:rsidR="000048C2" w:rsidRPr="000048C2" w14:paraId="2E917B2A" w14:textId="77777777" w:rsidTr="000048C2">
        <w:tc>
          <w:tcPr>
            <w:tcW w:w="562" w:type="dxa"/>
          </w:tcPr>
          <w:p w14:paraId="7657C86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30AC0C0" w14:textId="364EFF3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.findById(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.getPlacementId());</w:t>
            </w:r>
          </w:p>
        </w:tc>
      </w:tr>
      <w:tr w:rsidR="000048C2" w:rsidRPr="000048C2" w14:paraId="036C4D33" w14:textId="77777777" w:rsidTr="000048C2">
        <w:tc>
          <w:tcPr>
            <w:tcW w:w="562" w:type="dxa"/>
          </w:tcPr>
          <w:p w14:paraId="1E87008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2EC5F0" w14:textId="20B0179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Optional&lt;ProviderService&gt; providerServiceById =</w:t>
            </w:r>
          </w:p>
        </w:tc>
      </w:tr>
      <w:tr w:rsidR="000048C2" w:rsidRPr="000048C2" w14:paraId="100EB1C5" w14:textId="77777777" w:rsidTr="000048C2">
        <w:tc>
          <w:tcPr>
            <w:tcW w:w="562" w:type="dxa"/>
          </w:tcPr>
          <w:p w14:paraId="66655398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CDA5C2A" w14:textId="3C2B5B9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providerServiceRepository.findById(</w:t>
            </w:r>
          </w:p>
        </w:tc>
      </w:tr>
      <w:tr w:rsidR="000048C2" w:rsidRPr="000048C2" w14:paraId="40FA26B4" w14:textId="77777777" w:rsidTr="000048C2">
        <w:tc>
          <w:tcPr>
            <w:tcW w:w="562" w:type="dxa"/>
          </w:tcPr>
          <w:p w14:paraId="656D6E92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C68572" w14:textId="25C6E45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    </w:t>
            </w:r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.getProviderServiceId()</w:t>
            </w:r>
          </w:p>
        </w:tc>
      </w:tr>
      <w:tr w:rsidR="000048C2" w:rsidRPr="000048C2" w14:paraId="6D74F031" w14:textId="77777777" w:rsidTr="000048C2">
        <w:tc>
          <w:tcPr>
            <w:tcW w:w="562" w:type="dxa"/>
          </w:tcPr>
          <w:p w14:paraId="2140EE9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7AB9B62" w14:textId="3237C9A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);</w:t>
            </w:r>
          </w:p>
        </w:tc>
      </w:tr>
      <w:tr w:rsidR="000048C2" w:rsidRPr="000048C2" w14:paraId="48DE0A03" w14:textId="77777777" w:rsidTr="000048C2">
        <w:tc>
          <w:tcPr>
            <w:tcW w:w="562" w:type="dxa"/>
          </w:tcPr>
          <w:p w14:paraId="6C922B1C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A2F6FBA" w14:textId="530E7458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01DF93D1" w14:textId="77777777" w:rsidTr="000048C2">
        <w:tc>
          <w:tcPr>
            <w:tcW w:w="562" w:type="dxa"/>
          </w:tcPr>
          <w:p w14:paraId="36F6737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932EDF5" w14:textId="3E8CB48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if (placementById.isPresent() &amp;&amp; providerServiceById.isPresent()) {</w:t>
            </w:r>
          </w:p>
        </w:tc>
      </w:tr>
      <w:tr w:rsidR="000048C2" w:rsidRPr="000048C2" w14:paraId="3A1FC39E" w14:textId="77777777" w:rsidTr="000048C2">
        <w:tc>
          <w:tcPr>
            <w:tcW w:w="562" w:type="dxa"/>
          </w:tcPr>
          <w:p w14:paraId="0B688832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9367B29" w14:textId="27B9511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Placement placement = placementById.get();</w:t>
            </w:r>
          </w:p>
        </w:tc>
      </w:tr>
      <w:tr w:rsidR="000048C2" w:rsidRPr="000048C2" w14:paraId="72FF01DA" w14:textId="77777777" w:rsidTr="000048C2">
        <w:tc>
          <w:tcPr>
            <w:tcW w:w="562" w:type="dxa"/>
          </w:tcPr>
          <w:p w14:paraId="0A335AA4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FA04835" w14:textId="443D996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ProviderService providerService = providerServiceById.get();</w:t>
            </w:r>
          </w:p>
        </w:tc>
      </w:tr>
      <w:tr w:rsidR="000048C2" w:rsidRPr="000048C2" w14:paraId="0C919F42" w14:textId="77777777" w:rsidTr="000048C2">
        <w:tc>
          <w:tcPr>
            <w:tcW w:w="562" w:type="dxa"/>
          </w:tcPr>
          <w:p w14:paraId="13B06B3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BF6F7EA" w14:textId="6F2904F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D5392E0" w14:textId="77777777" w:rsidTr="000048C2">
        <w:tc>
          <w:tcPr>
            <w:tcW w:w="562" w:type="dxa"/>
          </w:tcPr>
          <w:p w14:paraId="7F7FB8F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99752E2" w14:textId="720D338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contract.setPlacement(placement);</w:t>
            </w:r>
          </w:p>
        </w:tc>
      </w:tr>
      <w:tr w:rsidR="000048C2" w:rsidRPr="000048C2" w14:paraId="354CFB63" w14:textId="77777777" w:rsidTr="000048C2">
        <w:tc>
          <w:tcPr>
            <w:tcW w:w="562" w:type="dxa"/>
          </w:tcPr>
          <w:p w14:paraId="2D84AD5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A366EFF" w14:textId="61E872B0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contract.setProviderService(providerService);</w:t>
            </w:r>
          </w:p>
        </w:tc>
      </w:tr>
      <w:tr w:rsidR="000048C2" w:rsidRPr="000048C2" w14:paraId="03677CD9" w14:textId="77777777" w:rsidTr="000048C2">
        <w:tc>
          <w:tcPr>
            <w:tcW w:w="562" w:type="dxa"/>
          </w:tcPr>
          <w:p w14:paraId="3791012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554DB21" w14:textId="55FBCA6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9152BB0" w14:textId="77777777" w:rsidTr="000048C2">
        <w:tc>
          <w:tcPr>
            <w:tcW w:w="562" w:type="dxa"/>
          </w:tcPr>
          <w:p w14:paraId="7C4EC464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42D4DF9" w14:textId="50E50071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double price =</w:t>
            </w:r>
          </w:p>
        </w:tc>
      </w:tr>
      <w:tr w:rsidR="000048C2" w:rsidRPr="000048C2" w14:paraId="62FEB34C" w14:textId="77777777" w:rsidTr="000048C2">
        <w:tc>
          <w:tcPr>
            <w:tcW w:w="562" w:type="dxa"/>
          </w:tcPr>
          <w:p w14:paraId="179BCA9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C39DDCC" w14:textId="74D12C4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providerService.getPricePerMeter() * placement.getArea();</w:t>
            </w:r>
          </w:p>
        </w:tc>
      </w:tr>
      <w:tr w:rsidR="000048C2" w:rsidRPr="000048C2" w14:paraId="61A7ED12" w14:textId="77777777" w:rsidTr="000048C2">
        <w:tc>
          <w:tcPr>
            <w:tcW w:w="562" w:type="dxa"/>
          </w:tcPr>
          <w:p w14:paraId="0CD7465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03162CB" w14:textId="4EB83BB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Double priceFactor = null;</w:t>
            </w:r>
          </w:p>
        </w:tc>
      </w:tr>
      <w:tr w:rsidR="000048C2" w:rsidRPr="000048C2" w14:paraId="3B214BF8" w14:textId="77777777" w:rsidTr="000048C2">
        <w:tc>
          <w:tcPr>
            <w:tcW w:w="562" w:type="dxa"/>
          </w:tcPr>
          <w:p w14:paraId="18E2DC3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23EB7E4" w14:textId="39B2BBF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5C2EB794" w14:textId="77777777" w:rsidTr="000048C2">
        <w:tc>
          <w:tcPr>
            <w:tcW w:w="562" w:type="dxa"/>
          </w:tcPr>
          <w:p w14:paraId="1125632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76C2E09" w14:textId="5225D9E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SmartDevice smartDevice = placement.getSmartDevice();</w:t>
            </w:r>
          </w:p>
        </w:tc>
      </w:tr>
      <w:tr w:rsidR="000048C2" w:rsidRPr="000048C2" w14:paraId="14D7D622" w14:textId="77777777" w:rsidTr="000048C2">
        <w:tc>
          <w:tcPr>
            <w:tcW w:w="562" w:type="dxa"/>
          </w:tcPr>
          <w:p w14:paraId="30C4B881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7459E55" w14:textId="6259F97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769ECBA6" w14:textId="77777777" w:rsidTr="000048C2">
        <w:tc>
          <w:tcPr>
            <w:tcW w:w="562" w:type="dxa"/>
          </w:tcPr>
          <w:p w14:paraId="08C5926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73E931F" w14:textId="05E6F805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if (isPresent(smartDevice))</w:t>
            </w:r>
          </w:p>
        </w:tc>
      </w:tr>
      <w:tr w:rsidR="000048C2" w:rsidRPr="000048C2" w14:paraId="68C665F5" w14:textId="77777777" w:rsidTr="000048C2">
        <w:tc>
          <w:tcPr>
            <w:tcW w:w="562" w:type="dxa"/>
          </w:tcPr>
          <w:p w14:paraId="60DB955F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4F792C5" w14:textId="1E8EA1A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priceFactor = smartDevice.getAdjustmentFactor();</w:t>
            </w:r>
          </w:p>
        </w:tc>
      </w:tr>
      <w:tr w:rsidR="000048C2" w:rsidRPr="000048C2" w14:paraId="7160108F" w14:textId="77777777" w:rsidTr="000048C2">
        <w:tc>
          <w:tcPr>
            <w:tcW w:w="562" w:type="dxa"/>
          </w:tcPr>
          <w:p w14:paraId="51361FF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425268" w14:textId="62FE4F53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6ED281C7" w14:textId="77777777" w:rsidTr="000048C2">
        <w:tc>
          <w:tcPr>
            <w:tcW w:w="562" w:type="dxa"/>
          </w:tcPr>
          <w:p w14:paraId="56F4E13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D68214F" w14:textId="2475D18D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if (isPresent(priceFactor)) {</w:t>
            </w:r>
          </w:p>
        </w:tc>
      </w:tr>
      <w:tr w:rsidR="000048C2" w:rsidRPr="000048C2" w14:paraId="7EB22039" w14:textId="77777777" w:rsidTr="000048C2">
        <w:tc>
          <w:tcPr>
            <w:tcW w:w="562" w:type="dxa"/>
          </w:tcPr>
          <w:p w14:paraId="2C5AED6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CC9A455" w14:textId="0B71EB4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if (priceFactor != 0) {</w:t>
            </w:r>
          </w:p>
        </w:tc>
      </w:tr>
      <w:tr w:rsidR="000048C2" w:rsidRPr="000048C2" w14:paraId="020806CE" w14:textId="77777777" w:rsidTr="000048C2">
        <w:tc>
          <w:tcPr>
            <w:tcW w:w="562" w:type="dxa"/>
          </w:tcPr>
          <w:p w14:paraId="5677A52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28B38A0" w14:textId="3751C17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price = price * priceFactor;</w:t>
            </w:r>
          </w:p>
        </w:tc>
      </w:tr>
      <w:tr w:rsidR="000048C2" w:rsidRPr="000048C2" w14:paraId="6E90430A" w14:textId="77777777" w:rsidTr="000048C2">
        <w:tc>
          <w:tcPr>
            <w:tcW w:w="562" w:type="dxa"/>
          </w:tcPr>
          <w:p w14:paraId="363A63C1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8F9B48D" w14:textId="4708C355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}</w:t>
            </w:r>
          </w:p>
        </w:tc>
      </w:tr>
      <w:tr w:rsidR="000048C2" w:rsidRPr="000048C2" w14:paraId="60E169B0" w14:textId="77777777" w:rsidTr="000048C2">
        <w:tc>
          <w:tcPr>
            <w:tcW w:w="562" w:type="dxa"/>
          </w:tcPr>
          <w:p w14:paraId="366886E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F68C1D9" w14:textId="7911AEB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}</w:t>
            </w:r>
          </w:p>
        </w:tc>
      </w:tr>
      <w:tr w:rsidR="000048C2" w:rsidRPr="000048C2" w14:paraId="1E7D5D2A" w14:textId="77777777" w:rsidTr="000048C2">
        <w:tc>
          <w:tcPr>
            <w:tcW w:w="562" w:type="dxa"/>
          </w:tcPr>
          <w:p w14:paraId="499D05D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2A06632" w14:textId="630B753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contract.setPrice(price);</w:t>
            </w:r>
          </w:p>
        </w:tc>
      </w:tr>
      <w:tr w:rsidR="000048C2" w:rsidRPr="000048C2" w14:paraId="25E29190" w14:textId="77777777" w:rsidTr="000048C2">
        <w:tc>
          <w:tcPr>
            <w:tcW w:w="562" w:type="dxa"/>
          </w:tcPr>
          <w:p w14:paraId="1F7D6AA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A6BD54C" w14:textId="27F5E5CB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33BB6F9" w14:textId="77777777" w:rsidTr="000048C2">
        <w:tc>
          <w:tcPr>
            <w:tcW w:w="562" w:type="dxa"/>
          </w:tcPr>
          <w:p w14:paraId="1A11A209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FF709B1" w14:textId="29721EBB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return ContractMapper.toContractResponseDto(</w:t>
            </w:r>
          </w:p>
        </w:tc>
      </w:tr>
      <w:tr w:rsidR="000048C2" w:rsidRPr="000048C2" w14:paraId="17EA1BFE" w14:textId="77777777" w:rsidTr="000048C2">
        <w:tc>
          <w:tcPr>
            <w:tcW w:w="562" w:type="dxa"/>
          </w:tcPr>
          <w:p w14:paraId="6052B57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4E7490B" w14:textId="3181EC4B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contractRepository.save(contract)</w:t>
            </w:r>
          </w:p>
        </w:tc>
      </w:tr>
      <w:tr w:rsidR="000048C2" w:rsidRPr="000048C2" w14:paraId="46CC271D" w14:textId="77777777" w:rsidTr="000048C2">
        <w:tc>
          <w:tcPr>
            <w:tcW w:w="562" w:type="dxa"/>
          </w:tcPr>
          <w:p w14:paraId="61782455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B408F75" w14:textId="600957B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);</w:t>
            </w:r>
          </w:p>
        </w:tc>
      </w:tr>
      <w:tr w:rsidR="000048C2" w:rsidRPr="000048C2" w14:paraId="6438506D" w14:textId="77777777" w:rsidTr="000048C2">
        <w:tc>
          <w:tcPr>
            <w:tcW w:w="562" w:type="dxa"/>
          </w:tcPr>
          <w:p w14:paraId="5A742EE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1055270" w14:textId="5916CAF0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}</w:t>
            </w:r>
          </w:p>
        </w:tc>
      </w:tr>
      <w:tr w:rsidR="000048C2" w:rsidRPr="000048C2" w14:paraId="40D550DF" w14:textId="77777777" w:rsidTr="000048C2">
        <w:tc>
          <w:tcPr>
            <w:tcW w:w="562" w:type="dxa"/>
          </w:tcPr>
          <w:p w14:paraId="28D5086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F725936" w14:textId="36384C5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6CD3BE89" w14:textId="77777777" w:rsidTr="000048C2">
        <w:tc>
          <w:tcPr>
            <w:tcW w:w="562" w:type="dxa"/>
          </w:tcPr>
          <w:p w14:paraId="598B831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28C5633" w14:textId="0FAF779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return null;</w:t>
            </w:r>
          </w:p>
        </w:tc>
      </w:tr>
      <w:tr w:rsidR="000048C2" w:rsidRPr="000048C2" w14:paraId="7840D794" w14:textId="77777777" w:rsidTr="000048C2">
        <w:tc>
          <w:tcPr>
            <w:tcW w:w="562" w:type="dxa"/>
          </w:tcPr>
          <w:p w14:paraId="0FCF6B7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2419013" w14:textId="5831F6A1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}</w:t>
            </w:r>
          </w:p>
        </w:tc>
      </w:tr>
    </w:tbl>
    <w:p w14:paraId="28194922" w14:textId="6D177324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7A92B75" w14:textId="6FF4F940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40AEC9C" w14:textId="5223E6E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65EEC29" w14:textId="77777777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2AE8082" w14:textId="0B84E268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3EE67D5" w14:textId="6C1204C2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609F136" w14:textId="77777777" w:rsidR="002536F4" w:rsidRDefault="002536F4" w:rsidP="007E0329">
      <w:pPr>
        <w:ind w:right="20"/>
        <w:rPr>
          <w:rFonts w:eastAsia="Times New Roman"/>
          <w:sz w:val="28"/>
          <w:szCs w:val="28"/>
          <w:lang w:val="uk-UA"/>
        </w:rPr>
        <w:sectPr w:rsidR="002536F4" w:rsidSect="00AF60B2">
          <w:headerReference w:type="default" r:id="rId10"/>
          <w:headerReference w:type="first" r:id="rId11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EDD9C93" w14:textId="5DB74093" w:rsidR="002536F4" w:rsidRDefault="003B768B" w:rsidP="00B70BB2">
      <w:pPr>
        <w:ind w:right="20" w:firstLine="993"/>
        <w:rPr>
          <w:rFonts w:eastAsia="Times New Roman"/>
          <w:sz w:val="28"/>
          <w:szCs w:val="28"/>
          <w:lang w:val="uk-UA"/>
        </w:rPr>
        <w:sectPr w:rsidR="002536F4" w:rsidSect="00B70BB2">
          <w:pgSz w:w="11906" w:h="16838" w:code="9"/>
          <w:pgMar w:top="567" w:right="567" w:bottom="851" w:left="1418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F8E3B" wp14:editId="469364AA">
                <wp:simplePos x="0" y="0"/>
                <wp:positionH relativeFrom="column">
                  <wp:posOffset>-367030</wp:posOffset>
                </wp:positionH>
                <wp:positionV relativeFrom="paragraph">
                  <wp:posOffset>7620</wp:posOffset>
                </wp:positionV>
                <wp:extent cx="525780" cy="9121140"/>
                <wp:effectExtent l="0" t="0" r="762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912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C3A1F" w14:textId="67CB7BA8" w:rsidR="003B768B" w:rsidRDefault="003B768B" w:rsidP="003B768B">
                            <w:pPr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Додаток </w:t>
                            </w:r>
                            <w:r w:rsidR="00524D60"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. Діаграма компонентів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 xml:space="preserve"> системи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F8E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8.9pt;margin-top:.6pt;width:41.4pt;height:7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177C3A1F" w14:textId="67CB7BA8" w:rsidR="003B768B" w:rsidRDefault="003B768B" w:rsidP="003B768B">
                      <w:pPr>
                        <w:jc w:val="center"/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 xml:space="preserve">Додаток </w:t>
                      </w:r>
                      <w:r w:rsidR="00524D60"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В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. Діаграма компонентів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 xml:space="preserve"> системи</w:t>
                      </w:r>
                    </w:p>
                  </w:txbxContent>
                </v:textbox>
              </v:shape>
            </w:pict>
          </mc:Fallback>
        </mc:AlternateContent>
      </w:r>
      <w:r w:rsidR="002536F4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0A378EAC" wp14:editId="223BA52A">
            <wp:extent cx="9232762" cy="4840073"/>
            <wp:effectExtent l="539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41183" cy="48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95D" w14:textId="348E9A03" w:rsidR="009D1B75" w:rsidRDefault="003B768B" w:rsidP="00B70BB2">
      <w:pPr>
        <w:ind w:right="20" w:firstLine="993"/>
        <w:rPr>
          <w:rFonts w:eastAsia="Times New Roman"/>
          <w:sz w:val="28"/>
          <w:szCs w:val="28"/>
          <w:lang w:val="en-US"/>
        </w:rPr>
        <w:sectPr w:rsidR="009D1B75" w:rsidSect="007E0329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55F57" wp14:editId="41CCA791">
                <wp:simplePos x="0" y="0"/>
                <wp:positionH relativeFrom="column">
                  <wp:posOffset>-290830</wp:posOffset>
                </wp:positionH>
                <wp:positionV relativeFrom="paragraph">
                  <wp:posOffset>541020</wp:posOffset>
                </wp:positionV>
                <wp:extent cx="472440" cy="8572500"/>
                <wp:effectExtent l="0" t="0" r="381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857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6BB1E" w14:textId="205A19CA" w:rsidR="003B768B" w:rsidRPr="003812E0" w:rsidRDefault="003B768B" w:rsidP="003B768B">
                            <w:pPr>
                              <w:ind w:right="20"/>
                              <w:jc w:val="center"/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Додаток </w:t>
                            </w:r>
                            <w:r w:rsidR="00524D60"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Г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. Діаграма розгортання системи</w:t>
                            </w:r>
                          </w:p>
                          <w:p w14:paraId="7FBE6C4D" w14:textId="77777777" w:rsidR="003B768B" w:rsidRDefault="003B768B" w:rsidP="003B76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5F57" id="Надпись 4" o:spid="_x0000_s1027" type="#_x0000_t202" style="position:absolute;left:0;text-align:left;margin-left:-22.9pt;margin-top:42.6pt;width:37.2pt;height:6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2486BB1E" w14:textId="205A19CA" w:rsidR="003B768B" w:rsidRPr="003812E0" w:rsidRDefault="003B768B" w:rsidP="003B768B">
                      <w:pPr>
                        <w:ind w:right="20"/>
                        <w:jc w:val="center"/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 xml:space="preserve">Додаток </w:t>
                      </w:r>
                      <w:r w:rsidR="00524D60"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Г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. Діаграма розгортання системи</w:t>
                      </w:r>
                    </w:p>
                    <w:p w14:paraId="7FBE6C4D" w14:textId="77777777" w:rsidR="003B768B" w:rsidRDefault="003B768B" w:rsidP="003B76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1B75"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FDCC0A4" wp14:editId="1456258B">
            <wp:extent cx="9377554" cy="5467557"/>
            <wp:effectExtent l="0" t="7302" r="7302" b="730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8238" cy="55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57B" w14:textId="70337B68" w:rsidR="003C1D62" w:rsidRPr="000765B1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524D60">
        <w:rPr>
          <w:rFonts w:eastAsia="Times New Roman"/>
          <w:sz w:val="28"/>
          <w:szCs w:val="28"/>
          <w:lang w:val="uk-UA"/>
        </w:rPr>
        <w:t>Д</w:t>
      </w:r>
      <w:r>
        <w:rPr>
          <w:rFonts w:eastAsia="Times New Roman"/>
          <w:sz w:val="28"/>
          <w:szCs w:val="28"/>
          <w:lang w:val="uk-UA"/>
        </w:rPr>
        <w:t>. Діаграма варіантів використання системи</w:t>
      </w:r>
    </w:p>
    <w:p w14:paraId="3B115D95" w14:textId="3226449A" w:rsidR="006A56FC" w:rsidRPr="006A56FC" w:rsidRDefault="006A56FC" w:rsidP="00360A3F">
      <w:pPr>
        <w:ind w:right="20"/>
        <w:jc w:val="center"/>
        <w:rPr>
          <w:rFonts w:eastAsia="Times New Roman"/>
          <w:sz w:val="28"/>
          <w:szCs w:val="28"/>
        </w:rPr>
      </w:pPr>
    </w:p>
    <w:p w14:paraId="01228431" w14:textId="24402E45" w:rsidR="006A56FC" w:rsidRDefault="00727EF9" w:rsidP="00727EF9">
      <w:pPr>
        <w:ind w:left="-993" w:right="20" w:hanging="141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4D3BC2DD" wp14:editId="4BF5A1E6">
            <wp:extent cx="7185660" cy="6803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801" cy="68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5E1" w14:textId="182AB7F0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9DF303B" w14:textId="424A0A32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2D75F3EF" w14:textId="211BF483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48801384" w14:textId="74798531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74F7AB9F" w14:textId="5C7FF8A8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47335A6" w14:textId="42DDFB5E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9012BB9" w14:textId="1CF74B99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61BFBEE" w14:textId="0A9CC104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1F23E5D" w14:textId="6BDF06BE" w:rsidR="00360A3F" w:rsidRDefault="00360A3F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DEDE162" w14:textId="1F93A155" w:rsidR="00145143" w:rsidRPr="00145143" w:rsidRDefault="00145143" w:rsidP="009D1B75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524D60">
        <w:rPr>
          <w:rFonts w:eastAsia="Times New Roman"/>
          <w:sz w:val="28"/>
          <w:szCs w:val="28"/>
          <w:lang w:val="uk-UA"/>
        </w:rPr>
        <w:t>Е</w:t>
      </w:r>
      <w:r>
        <w:rPr>
          <w:rFonts w:eastAsia="Times New Roman"/>
          <w:sz w:val="28"/>
          <w:szCs w:val="28"/>
          <w:lang w:val="uk-UA"/>
        </w:rPr>
        <w:t xml:space="preserve">. Специфікація </w:t>
      </w:r>
      <w:r>
        <w:rPr>
          <w:rFonts w:eastAsia="Times New Roman"/>
          <w:sz w:val="28"/>
          <w:szCs w:val="28"/>
          <w:lang w:val="en-US"/>
        </w:rPr>
        <w:t>REST</w:t>
      </w:r>
      <w:r w:rsidRPr="0014514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у форматі </w:t>
      </w:r>
      <w:r>
        <w:rPr>
          <w:rFonts w:eastAsia="Times New Roman"/>
          <w:sz w:val="28"/>
          <w:szCs w:val="28"/>
          <w:lang w:val="en-US"/>
        </w:rPr>
        <w:t>OpenAPI</w:t>
      </w:r>
      <w:r w:rsidRPr="0014514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Specification</w:t>
      </w:r>
    </w:p>
    <w:p w14:paraId="406247A8" w14:textId="40F120CF" w:rsidR="00145143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D847E5C" w14:textId="45A94509" w:rsidR="00145143" w:rsidRPr="00360A3F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2201F93" w14:textId="77777777" w:rsidR="007E0329" w:rsidRPr="007E0329" w:rsidRDefault="007E0329" w:rsidP="007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"swagger": "2.0",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"info":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"description": "Documentation for REST API endpoints",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"version": "1.0.0",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"title": "Backend system API"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"host": "localhost:8080",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"basePath": "/",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"Admin",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"description": "Admin Controller"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"Authorization",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"description": "Auth Controller"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"Cleaning 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"description": "Cleaning Provider Controller"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"Contract",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"description": "Contract Controller"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"Placement 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"description": "Placement Owner Controller"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"Role",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"description": "Role Controller"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"Smart Device",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"description": "Smart Device Controller"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"paths":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"/admin/backup":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"Admin"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"Performs data backup and returns mysql dump file",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"getBackupData",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"/auth/register/cleaning-provider":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"post":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"Authorization"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"Registers a new cleaning 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"registerCleaningProvider",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"cleaningProviderDto",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"cleaningProviderDto",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"#/definitions/CleaningProviderDto"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"/auth/register/placement-owner":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"post":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"Authorization"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"Registers a new placement 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"registerPlacementOwner",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"placementOwnerDto",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"placementOwnerDto",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"#/definitions/PlacementOwnerDto"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"/cleaning-providers":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"Returns a list of all cleaning providers",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"getAllCleaningProviders",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"array",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"items":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  "$ref": "#/definitions/CleaningProviderDto"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"post":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"Adds new cleaning 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"addCleaningProvider",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"cleaningProviderDto",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"cleaningProviderDto",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"#/definitions/CleaningProviderDto"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"put":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"Updates the cleaning 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"updateCleaningProvider",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"cleaningProviderDto",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"cleaningProviderDto",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"#/definitions/CleaningProviderDto"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"/cleaning-providers/services/{id}":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"Finds provider service by 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"getProviderServiceById",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"delete":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"Deletes provider service by 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"deleteProviderService",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 Content"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"/cleaning-providers/{email}":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"Finds cleaning provider by 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"getCleaningProviderByEmail",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"delete":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"Deletes cleaning provider by 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"deleteCleaningProvider",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 Content"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"/cleaning-providers/{email}/services":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"Returns all cleaning provider services (offers)",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"getAllProviderServices",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"post":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"Adds new service for cleaning provider",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"addProviderService",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"providerServiceDto",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"providerServiceDto",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"#/definitions/ProviderServiceDto"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"put":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"Cleaning 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"Updates service of cleaning provider (service ID must be present!)",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"updateProviderService",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"providerServiceDto",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"providerServiceDto",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"#/definitions/ProviderServiceDto"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"/device":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"post":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"Smart Device"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"Update smart device characteristics, endpoint for Arduino",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"updateSmartDevice",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"smartDeviceDto",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"smartDeviceDto",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"#/definitions/SmartDeviceDto"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"/placement-owners":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"Returns a list of all placement owners",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"getAllPlacementOwners",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"array",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"items":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  "$ref": "#/definitions/PlacementOwnerDto"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"post":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"Adds new placement 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"addPlacementOwner",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"placementOwnerDto",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"placementOwnerDto",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"#/definitions/PlacementOwnerDto"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"put":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"Updates the placement 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"updatePlacementOwner",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"placementOwnerDto",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"placementOwnerDto",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"#/definitions/PlacementOwnerDto"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"/placement-owners/placements/{id}":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"Finds placement by 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"getPlacementById",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"delete":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"Deletes placement by 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"deletePlacement",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"id",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 Content"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"/placement-owners/{email}":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"Finds placement owner by 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"getPlacementOwnerByEmail",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"delete":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"Deletes placement owner by 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"deletePlacementOwner",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 Content"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"/placement-owners/{email}/placements":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"Returns all placements",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"getAllPlacements",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"post":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"Adds new placement for 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"addPlacement",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"placementDto",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"placementDto",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"#/definitions/PlacementDto"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"put":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"Placement Owner"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"Updates placement owner (placement id must be present)",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"updatePlacement",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"consumes":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"application/json"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"parameters":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"path",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"email",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"in": "body",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"name": "placementDto",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"placementDto",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"required": true,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"$ref": "#/definitions/PlacementDto"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"object"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"Created"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"/roles":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"get":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"tags":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"Role"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"summary": "Returns a list of all roles",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"operationId": "getAllRoles",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"produces":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"*/*"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"responses":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"200":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"OK",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"schema":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"type": "array",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"items":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  "$ref": "#/definitions/Role"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"401":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"Unauthorized"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"403":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"Forbidden"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"404":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"description": "Not Found"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"security":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"JWT":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  "global"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],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"deprecated": false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"securityDefinitions":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"JWT":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"apiKey",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"name": "Authorization",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"in": "header"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"definitions":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"AddressDto":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"city":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"country":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"houseNumber":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"latitude":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"longitude":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"street":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"AddressDto"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"CleaningProviderDto":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"address":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"$ref": "#/definitions/AddressDto"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"creationDate":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"date-time"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"email":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"name":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"password":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"phoneNumber":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"role":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"enum":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"ADMIN",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"PLACEMENT_OWNER",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"CLEANING_PROVIDER"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"CleaningProviderDto"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"ContractRequestDto":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"date":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"date-time"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"placementId":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"providerServiceId":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"ContractRequestDto"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"LoginDto":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"email":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"password":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"LoginDto"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"PlacementDto":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"area":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"number",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"double"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"floor":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"int32"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"lastCleaning":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"date-time"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"placementType":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"smartDevice":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"$ref": "#/definitions/SmartDeviceDto"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"windowsCount":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"int32"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"title": "PlacementDto"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"PlacementOwnerDto":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"address":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"$ref": "#/definitions/AddressDto"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"creationDate":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"date-time"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"email":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"name":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"password":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"phoneNumber":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"role":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"enum":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"ADMIN",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"PLACEMENT_OWNER",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"CLEANING_PROVIDER"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"PlacementOwnerDto"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"ProviderServiceDto":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"description":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"maxArea":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"int32"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"minArea":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"int32"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"name":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"placementType":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    "pricePerMeter":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"number",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"double"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"ProviderServiceDto"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"Role":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"name":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"enum": [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"ADMIN",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"PLACEMENT_OWNER",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  "CLEANING_PROVIDER"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]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"Role"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"SmartDeviceDto":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"type": "object",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"properties":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"adjustmentFactor":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"number",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"double"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"airQuality":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"number",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"double"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"dirtinessFactor":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"number",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"double"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"humidity":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"number",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"double"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"id":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"integer",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"int64"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"priority":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"string"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"temperature": {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"type": "number",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  "format": "double"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},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"title": "SmartDeviceDto"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}</w:t>
      </w:r>
      <w:r w:rsidRPr="007E032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}</w:t>
      </w:r>
    </w:p>
    <w:p w14:paraId="535B8E50" w14:textId="5B17CECB" w:rsidR="007E0329" w:rsidRPr="007E0329" w:rsidRDefault="007E0329" w:rsidP="007E0329">
      <w:pPr>
        <w:pStyle w:val="HTML0"/>
        <w:rPr>
          <w:b/>
          <w:bCs/>
          <w:lang w:val="en-US"/>
        </w:rPr>
      </w:pPr>
    </w:p>
    <w:p w14:paraId="3EA520F9" w14:textId="7A6F627C" w:rsidR="00470141" w:rsidRPr="007E0329" w:rsidRDefault="00470141" w:rsidP="007E0329">
      <w:pPr>
        <w:pStyle w:val="a7"/>
        <w:spacing w:before="240" w:beforeAutospacing="0" w:after="0" w:afterAutospacing="0"/>
        <w:rPr>
          <w:lang w:val="en-US"/>
        </w:rPr>
      </w:pPr>
    </w:p>
    <w:sectPr w:rsidR="00470141" w:rsidRPr="007E0329" w:rsidSect="00AF60B2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5CA4F" w14:textId="77777777" w:rsidR="00B375E5" w:rsidRDefault="00B375E5" w:rsidP="00D032EB">
      <w:r>
        <w:separator/>
      </w:r>
    </w:p>
  </w:endnote>
  <w:endnote w:type="continuationSeparator" w:id="0">
    <w:p w14:paraId="70E74A1E" w14:textId="77777777" w:rsidR="00B375E5" w:rsidRDefault="00B375E5" w:rsidP="00D0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4AD2A" w14:textId="77777777" w:rsidR="00B375E5" w:rsidRDefault="00B375E5" w:rsidP="00D032EB">
      <w:r>
        <w:separator/>
      </w:r>
    </w:p>
  </w:footnote>
  <w:footnote w:type="continuationSeparator" w:id="0">
    <w:p w14:paraId="70D17546" w14:textId="77777777" w:rsidR="00B375E5" w:rsidRDefault="00B375E5" w:rsidP="00D0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93379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6BDBE4E" w14:textId="2C23E45E" w:rsidR="007E0329" w:rsidRPr="00D032EB" w:rsidRDefault="007E0329">
        <w:pPr>
          <w:pStyle w:val="a8"/>
          <w:jc w:val="right"/>
          <w:rPr>
            <w:sz w:val="28"/>
            <w:szCs w:val="28"/>
          </w:rPr>
        </w:pPr>
        <w:r w:rsidRPr="00D032EB">
          <w:rPr>
            <w:sz w:val="28"/>
            <w:szCs w:val="28"/>
          </w:rPr>
          <w:fldChar w:fldCharType="begin"/>
        </w:r>
        <w:r w:rsidRPr="00D032EB">
          <w:rPr>
            <w:sz w:val="28"/>
            <w:szCs w:val="28"/>
          </w:rPr>
          <w:instrText>PAGE   \* MERGEFORMAT</w:instrText>
        </w:r>
        <w:r w:rsidRPr="00D032EB">
          <w:rPr>
            <w:sz w:val="28"/>
            <w:szCs w:val="28"/>
          </w:rPr>
          <w:fldChar w:fldCharType="separate"/>
        </w:r>
        <w:r w:rsidRPr="00D032EB">
          <w:rPr>
            <w:sz w:val="28"/>
            <w:szCs w:val="28"/>
          </w:rPr>
          <w:t>2</w:t>
        </w:r>
        <w:r w:rsidRPr="00D032EB">
          <w:rPr>
            <w:sz w:val="28"/>
            <w:szCs w:val="28"/>
          </w:rPr>
          <w:fldChar w:fldCharType="end"/>
        </w:r>
      </w:p>
    </w:sdtContent>
  </w:sdt>
  <w:p w14:paraId="1C98E0B9" w14:textId="77777777" w:rsidR="007E0329" w:rsidRDefault="007E03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406606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D595DBF" w14:textId="74FBAA43" w:rsidR="007E0329" w:rsidRPr="002536F4" w:rsidRDefault="007E0329">
        <w:pPr>
          <w:pStyle w:val="a8"/>
          <w:jc w:val="right"/>
          <w:rPr>
            <w:sz w:val="28"/>
            <w:szCs w:val="28"/>
          </w:rPr>
        </w:pPr>
        <w:r w:rsidRPr="002536F4">
          <w:rPr>
            <w:sz w:val="28"/>
            <w:szCs w:val="28"/>
          </w:rPr>
          <w:fldChar w:fldCharType="begin"/>
        </w:r>
        <w:r w:rsidRPr="002536F4">
          <w:rPr>
            <w:sz w:val="28"/>
            <w:szCs w:val="28"/>
          </w:rPr>
          <w:instrText>PAGE   \* MERGEFORMAT</w:instrText>
        </w:r>
        <w:r w:rsidRPr="002536F4">
          <w:rPr>
            <w:sz w:val="28"/>
            <w:szCs w:val="28"/>
          </w:rPr>
          <w:fldChar w:fldCharType="separate"/>
        </w:r>
        <w:r w:rsidRPr="002536F4">
          <w:rPr>
            <w:sz w:val="28"/>
            <w:szCs w:val="28"/>
          </w:rPr>
          <w:t>2</w:t>
        </w:r>
        <w:r w:rsidRPr="002536F4">
          <w:rPr>
            <w:sz w:val="28"/>
            <w:szCs w:val="28"/>
          </w:rPr>
          <w:fldChar w:fldCharType="end"/>
        </w:r>
      </w:p>
    </w:sdtContent>
  </w:sdt>
  <w:p w14:paraId="400FC8D5" w14:textId="77777777" w:rsidR="007E0329" w:rsidRDefault="007E032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1F56"/>
    <w:multiLevelType w:val="hybridMultilevel"/>
    <w:tmpl w:val="A1CC8D0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F521"/>
    <w:multiLevelType w:val="hybridMultilevel"/>
    <w:tmpl w:val="4CBE7C54"/>
    <w:lvl w:ilvl="0" w:tplc="3ABEEE26">
      <w:start w:val="1"/>
      <w:numFmt w:val="decimal"/>
      <w:lvlText w:val="%1."/>
      <w:lvlJc w:val="left"/>
    </w:lvl>
    <w:lvl w:ilvl="1" w:tplc="BBCAAAEA">
      <w:numFmt w:val="decimal"/>
      <w:lvlText w:val=""/>
      <w:lvlJc w:val="left"/>
    </w:lvl>
    <w:lvl w:ilvl="2" w:tplc="42DA2A5A">
      <w:numFmt w:val="decimal"/>
      <w:lvlText w:val=""/>
      <w:lvlJc w:val="left"/>
    </w:lvl>
    <w:lvl w:ilvl="3" w:tplc="24FA0874">
      <w:numFmt w:val="decimal"/>
      <w:lvlText w:val=""/>
      <w:lvlJc w:val="left"/>
    </w:lvl>
    <w:lvl w:ilvl="4" w:tplc="8CF2851C">
      <w:numFmt w:val="decimal"/>
      <w:lvlText w:val=""/>
      <w:lvlJc w:val="left"/>
    </w:lvl>
    <w:lvl w:ilvl="5" w:tplc="161A3DFA">
      <w:numFmt w:val="decimal"/>
      <w:lvlText w:val=""/>
      <w:lvlJc w:val="left"/>
    </w:lvl>
    <w:lvl w:ilvl="6" w:tplc="F3FCBCF4">
      <w:numFmt w:val="decimal"/>
      <w:lvlText w:val=""/>
      <w:lvlJc w:val="left"/>
    </w:lvl>
    <w:lvl w:ilvl="7" w:tplc="5100D50C">
      <w:numFmt w:val="decimal"/>
      <w:lvlText w:val=""/>
      <w:lvlJc w:val="left"/>
    </w:lvl>
    <w:lvl w:ilvl="8" w:tplc="C5DABDF6">
      <w:numFmt w:val="decimal"/>
      <w:lvlText w:val=""/>
      <w:lvlJc w:val="left"/>
    </w:lvl>
  </w:abstractNum>
  <w:abstractNum w:abstractNumId="3" w15:restartNumberingAfterBreak="0">
    <w:nsid w:val="28F16116"/>
    <w:multiLevelType w:val="hybridMultilevel"/>
    <w:tmpl w:val="9EACD89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10CA"/>
    <w:multiLevelType w:val="hybridMultilevel"/>
    <w:tmpl w:val="91C005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B1FEF"/>
    <w:multiLevelType w:val="hybridMultilevel"/>
    <w:tmpl w:val="30A6B5F6"/>
    <w:lvl w:ilvl="0" w:tplc="2FE4C44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5084174"/>
    <w:multiLevelType w:val="multilevel"/>
    <w:tmpl w:val="68620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E16164"/>
    <w:multiLevelType w:val="hybridMultilevel"/>
    <w:tmpl w:val="4B22EEB2"/>
    <w:lvl w:ilvl="0" w:tplc="BD8653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C7B7A5D"/>
    <w:multiLevelType w:val="hybridMultilevel"/>
    <w:tmpl w:val="3F4492A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B6428"/>
    <w:multiLevelType w:val="hybridMultilevel"/>
    <w:tmpl w:val="1B9ECC0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F7C49"/>
    <w:multiLevelType w:val="hybridMultilevel"/>
    <w:tmpl w:val="C57CA0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91EF9"/>
    <w:multiLevelType w:val="hybridMultilevel"/>
    <w:tmpl w:val="FDE867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510D"/>
    <w:multiLevelType w:val="hybridMultilevel"/>
    <w:tmpl w:val="59AA234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11911"/>
    <w:multiLevelType w:val="hybridMultilevel"/>
    <w:tmpl w:val="8A9632C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72F84"/>
    <w:multiLevelType w:val="hybridMultilevel"/>
    <w:tmpl w:val="2E9C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51208"/>
    <w:multiLevelType w:val="hybridMultilevel"/>
    <w:tmpl w:val="045821F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5"/>
  </w:num>
  <w:num w:numId="11">
    <w:abstractNumId w:val="1"/>
  </w:num>
  <w:num w:numId="12">
    <w:abstractNumId w:val="11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E"/>
    <w:rsid w:val="000048C2"/>
    <w:rsid w:val="00021C96"/>
    <w:rsid w:val="00026C51"/>
    <w:rsid w:val="00052304"/>
    <w:rsid w:val="0005558B"/>
    <w:rsid w:val="000765B1"/>
    <w:rsid w:val="00097B2A"/>
    <w:rsid w:val="000A5A3D"/>
    <w:rsid w:val="000E63A3"/>
    <w:rsid w:val="00104614"/>
    <w:rsid w:val="001333E4"/>
    <w:rsid w:val="00144E79"/>
    <w:rsid w:val="00145143"/>
    <w:rsid w:val="0016178C"/>
    <w:rsid w:val="00165B20"/>
    <w:rsid w:val="001C458B"/>
    <w:rsid w:val="002133BD"/>
    <w:rsid w:val="00215E6D"/>
    <w:rsid w:val="00245065"/>
    <w:rsid w:val="00246B3E"/>
    <w:rsid w:val="002514C0"/>
    <w:rsid w:val="002536F4"/>
    <w:rsid w:val="00276D20"/>
    <w:rsid w:val="002C5FCB"/>
    <w:rsid w:val="002D525A"/>
    <w:rsid w:val="002F5D5F"/>
    <w:rsid w:val="00306EF6"/>
    <w:rsid w:val="00324CC8"/>
    <w:rsid w:val="0034261A"/>
    <w:rsid w:val="00360A3F"/>
    <w:rsid w:val="00380357"/>
    <w:rsid w:val="003812E0"/>
    <w:rsid w:val="003835D8"/>
    <w:rsid w:val="00384FFC"/>
    <w:rsid w:val="00391085"/>
    <w:rsid w:val="003B768B"/>
    <w:rsid w:val="003C146C"/>
    <w:rsid w:val="003C1D62"/>
    <w:rsid w:val="003C6E22"/>
    <w:rsid w:val="003C78EC"/>
    <w:rsid w:val="003D68AF"/>
    <w:rsid w:val="003E652A"/>
    <w:rsid w:val="003F6E83"/>
    <w:rsid w:val="00402909"/>
    <w:rsid w:val="0040327C"/>
    <w:rsid w:val="00406D72"/>
    <w:rsid w:val="00436C40"/>
    <w:rsid w:val="00464A8E"/>
    <w:rsid w:val="00470141"/>
    <w:rsid w:val="0049311E"/>
    <w:rsid w:val="004A5947"/>
    <w:rsid w:val="004B5186"/>
    <w:rsid w:val="004B6092"/>
    <w:rsid w:val="004C0EC9"/>
    <w:rsid w:val="004F7CDC"/>
    <w:rsid w:val="00520700"/>
    <w:rsid w:val="00524D60"/>
    <w:rsid w:val="00533E56"/>
    <w:rsid w:val="005408F4"/>
    <w:rsid w:val="00547DC3"/>
    <w:rsid w:val="00556140"/>
    <w:rsid w:val="00586581"/>
    <w:rsid w:val="005B52A5"/>
    <w:rsid w:val="005C1F8B"/>
    <w:rsid w:val="005E6596"/>
    <w:rsid w:val="00615A7E"/>
    <w:rsid w:val="00631121"/>
    <w:rsid w:val="00632E89"/>
    <w:rsid w:val="00677AF6"/>
    <w:rsid w:val="00682076"/>
    <w:rsid w:val="00683D74"/>
    <w:rsid w:val="006A56FC"/>
    <w:rsid w:val="006C0B77"/>
    <w:rsid w:val="006E4C19"/>
    <w:rsid w:val="006E57D4"/>
    <w:rsid w:val="00727EF9"/>
    <w:rsid w:val="0076202C"/>
    <w:rsid w:val="007639C2"/>
    <w:rsid w:val="007653B0"/>
    <w:rsid w:val="00782DBD"/>
    <w:rsid w:val="00786F4D"/>
    <w:rsid w:val="007E0329"/>
    <w:rsid w:val="007F77E8"/>
    <w:rsid w:val="00805284"/>
    <w:rsid w:val="00810284"/>
    <w:rsid w:val="008147B0"/>
    <w:rsid w:val="008242FF"/>
    <w:rsid w:val="00870751"/>
    <w:rsid w:val="0087124A"/>
    <w:rsid w:val="008864ED"/>
    <w:rsid w:val="00895698"/>
    <w:rsid w:val="008A557E"/>
    <w:rsid w:val="008C4D41"/>
    <w:rsid w:val="00922C48"/>
    <w:rsid w:val="009238AA"/>
    <w:rsid w:val="00935371"/>
    <w:rsid w:val="0096172E"/>
    <w:rsid w:val="009861F2"/>
    <w:rsid w:val="00986520"/>
    <w:rsid w:val="009B7629"/>
    <w:rsid w:val="009D1B75"/>
    <w:rsid w:val="009E3F71"/>
    <w:rsid w:val="009E4AD1"/>
    <w:rsid w:val="009F1E66"/>
    <w:rsid w:val="00A01684"/>
    <w:rsid w:val="00A23A27"/>
    <w:rsid w:val="00A26095"/>
    <w:rsid w:val="00A3009B"/>
    <w:rsid w:val="00A546DB"/>
    <w:rsid w:val="00A827B9"/>
    <w:rsid w:val="00AB1928"/>
    <w:rsid w:val="00AD1400"/>
    <w:rsid w:val="00AF60B2"/>
    <w:rsid w:val="00B34AF8"/>
    <w:rsid w:val="00B375E5"/>
    <w:rsid w:val="00B440C2"/>
    <w:rsid w:val="00B60532"/>
    <w:rsid w:val="00B70BB2"/>
    <w:rsid w:val="00B77AEB"/>
    <w:rsid w:val="00B915B7"/>
    <w:rsid w:val="00BA00BD"/>
    <w:rsid w:val="00BA340B"/>
    <w:rsid w:val="00BA5725"/>
    <w:rsid w:val="00BA68A0"/>
    <w:rsid w:val="00BE0B38"/>
    <w:rsid w:val="00C03B47"/>
    <w:rsid w:val="00C40AF8"/>
    <w:rsid w:val="00C84ECE"/>
    <w:rsid w:val="00C87E4E"/>
    <w:rsid w:val="00C94666"/>
    <w:rsid w:val="00C950CA"/>
    <w:rsid w:val="00CA1CE9"/>
    <w:rsid w:val="00D032EB"/>
    <w:rsid w:val="00D058B1"/>
    <w:rsid w:val="00D3065A"/>
    <w:rsid w:val="00D507A7"/>
    <w:rsid w:val="00D51A68"/>
    <w:rsid w:val="00D55115"/>
    <w:rsid w:val="00D74F67"/>
    <w:rsid w:val="00DA077F"/>
    <w:rsid w:val="00DA7B5B"/>
    <w:rsid w:val="00DB1347"/>
    <w:rsid w:val="00DB26F9"/>
    <w:rsid w:val="00DC11F5"/>
    <w:rsid w:val="00DC54D3"/>
    <w:rsid w:val="00DF5A20"/>
    <w:rsid w:val="00E172DE"/>
    <w:rsid w:val="00E41080"/>
    <w:rsid w:val="00E432C1"/>
    <w:rsid w:val="00E95AE5"/>
    <w:rsid w:val="00EA59DF"/>
    <w:rsid w:val="00EA7159"/>
    <w:rsid w:val="00EC6A41"/>
    <w:rsid w:val="00EE4070"/>
    <w:rsid w:val="00F11914"/>
    <w:rsid w:val="00F12C76"/>
    <w:rsid w:val="00F470E5"/>
    <w:rsid w:val="00F57331"/>
    <w:rsid w:val="00F6522F"/>
    <w:rsid w:val="00F76C9D"/>
    <w:rsid w:val="00FA7B93"/>
    <w:rsid w:val="00FB5EFD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E8FE"/>
  <w15:chartTrackingRefBased/>
  <w15:docId w15:val="{3FF1887D-8D76-47C6-9393-67E610D8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4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DA077F"/>
    <w:pPr>
      <w:keepNext/>
      <w:numPr>
        <w:numId w:val="3"/>
      </w:numPr>
      <w:suppressAutoHyphens/>
      <w:spacing w:before="240" w:after="240" w:line="240" w:lineRule="exact"/>
      <w:outlineLvl w:val="0"/>
    </w:pPr>
    <w:rPr>
      <w:rFonts w:eastAsia="Times New Roman"/>
      <w:b/>
      <w:kern w:val="2"/>
      <w:sz w:val="36"/>
      <w:szCs w:val="20"/>
      <w:lang w:val="en-US" w:eastAsia="ko-KR"/>
    </w:rPr>
  </w:style>
  <w:style w:type="paragraph" w:styleId="2">
    <w:name w:val="heading 2"/>
    <w:basedOn w:val="a"/>
    <w:next w:val="a"/>
    <w:link w:val="20"/>
    <w:qFormat/>
    <w:rsid w:val="00DA077F"/>
    <w:pPr>
      <w:keepNext/>
      <w:numPr>
        <w:ilvl w:val="1"/>
        <w:numId w:val="3"/>
      </w:numPr>
      <w:suppressAutoHyphens/>
      <w:spacing w:before="240" w:after="240" w:line="240" w:lineRule="exact"/>
      <w:outlineLvl w:val="1"/>
    </w:pPr>
    <w:rPr>
      <w:rFonts w:eastAsia="Times New Roman"/>
      <w:b/>
      <w:sz w:val="28"/>
      <w:szCs w:val="20"/>
      <w:lang w:val="en-US" w:eastAsia="ko-KR"/>
    </w:rPr>
  </w:style>
  <w:style w:type="paragraph" w:styleId="3">
    <w:name w:val="heading 3"/>
    <w:basedOn w:val="a"/>
    <w:next w:val="a"/>
    <w:link w:val="30"/>
    <w:qFormat/>
    <w:rsid w:val="00DA077F"/>
    <w:pPr>
      <w:numPr>
        <w:ilvl w:val="2"/>
        <w:numId w:val="3"/>
      </w:numPr>
      <w:suppressAutoHyphens/>
      <w:spacing w:before="240" w:after="60" w:line="240" w:lineRule="exact"/>
      <w:outlineLvl w:val="2"/>
    </w:pPr>
    <w:rPr>
      <w:rFonts w:eastAsia="Times New Roman"/>
      <w:sz w:val="24"/>
      <w:szCs w:val="20"/>
      <w:lang w:val="en-US" w:eastAsia="ko-KR"/>
    </w:rPr>
  </w:style>
  <w:style w:type="paragraph" w:styleId="4">
    <w:name w:val="heading 4"/>
    <w:basedOn w:val="a"/>
    <w:next w:val="a"/>
    <w:link w:val="40"/>
    <w:qFormat/>
    <w:rsid w:val="00DA077F"/>
    <w:pPr>
      <w:keepNext/>
      <w:numPr>
        <w:ilvl w:val="3"/>
        <w:numId w:val="3"/>
      </w:numPr>
      <w:suppressAutoHyphens/>
      <w:spacing w:before="240" w:after="60" w:line="240" w:lineRule="exact"/>
      <w:outlineLvl w:val="3"/>
    </w:pPr>
    <w:rPr>
      <w:rFonts w:ascii="Arial" w:eastAsia="Times New Roman" w:hAnsi="Arial" w:cs="Arial"/>
      <w:b/>
      <w:sz w:val="24"/>
      <w:szCs w:val="20"/>
      <w:lang w:val="en-US" w:eastAsia="ko-KR"/>
    </w:rPr>
  </w:style>
  <w:style w:type="paragraph" w:styleId="5">
    <w:name w:val="heading 5"/>
    <w:basedOn w:val="a"/>
    <w:next w:val="a"/>
    <w:link w:val="50"/>
    <w:qFormat/>
    <w:rsid w:val="00DA077F"/>
    <w:pPr>
      <w:numPr>
        <w:ilvl w:val="4"/>
        <w:numId w:val="3"/>
      </w:numPr>
      <w:suppressAutoHyphens/>
      <w:spacing w:before="240" w:after="60" w:line="240" w:lineRule="exact"/>
      <w:outlineLvl w:val="4"/>
    </w:pPr>
    <w:rPr>
      <w:rFonts w:eastAsia="Times New Roman"/>
      <w:szCs w:val="20"/>
      <w:lang w:val="en-US" w:eastAsia="ko-KR"/>
    </w:rPr>
  </w:style>
  <w:style w:type="paragraph" w:styleId="6">
    <w:name w:val="heading 6"/>
    <w:basedOn w:val="a"/>
    <w:next w:val="a"/>
    <w:link w:val="60"/>
    <w:qFormat/>
    <w:rsid w:val="00DA077F"/>
    <w:pPr>
      <w:numPr>
        <w:ilvl w:val="5"/>
        <w:numId w:val="3"/>
      </w:numPr>
      <w:suppressAutoHyphens/>
      <w:spacing w:before="240" w:after="60" w:line="240" w:lineRule="exact"/>
      <w:outlineLvl w:val="5"/>
    </w:pPr>
    <w:rPr>
      <w:rFonts w:eastAsia="Times New Roman"/>
      <w:i/>
      <w:szCs w:val="20"/>
      <w:lang w:val="en-US" w:eastAsia="ko-KR"/>
    </w:rPr>
  </w:style>
  <w:style w:type="paragraph" w:styleId="7">
    <w:name w:val="heading 7"/>
    <w:basedOn w:val="a"/>
    <w:next w:val="a"/>
    <w:link w:val="70"/>
    <w:qFormat/>
    <w:rsid w:val="00DA077F"/>
    <w:pPr>
      <w:numPr>
        <w:ilvl w:val="6"/>
        <w:numId w:val="3"/>
      </w:numPr>
      <w:suppressAutoHyphens/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eastAsia="ko-KR"/>
    </w:rPr>
  </w:style>
  <w:style w:type="paragraph" w:styleId="8">
    <w:name w:val="heading 8"/>
    <w:basedOn w:val="a"/>
    <w:next w:val="a"/>
    <w:link w:val="80"/>
    <w:qFormat/>
    <w:rsid w:val="00DA077F"/>
    <w:pPr>
      <w:numPr>
        <w:ilvl w:val="7"/>
        <w:numId w:val="3"/>
      </w:numPr>
      <w:suppressAutoHyphens/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paragraph" w:styleId="9">
    <w:name w:val="heading 9"/>
    <w:basedOn w:val="a"/>
    <w:next w:val="a"/>
    <w:link w:val="90"/>
    <w:qFormat/>
    <w:rsid w:val="00DA077F"/>
    <w:pPr>
      <w:numPr>
        <w:ilvl w:val="8"/>
        <w:numId w:val="3"/>
      </w:numPr>
      <w:suppressAutoHyphens/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077F"/>
    <w:rPr>
      <w:rFonts w:ascii="Times New Roman" w:eastAsia="Times New Roman" w:hAnsi="Times New Roman" w:cs="Times New Roman"/>
      <w:b/>
      <w:kern w:val="2"/>
      <w:sz w:val="36"/>
      <w:szCs w:val="20"/>
      <w:lang w:val="en-US" w:eastAsia="ko-KR"/>
    </w:rPr>
  </w:style>
  <w:style w:type="character" w:customStyle="1" w:styleId="20">
    <w:name w:val="Заголовок 2 Знак"/>
    <w:basedOn w:val="a0"/>
    <w:link w:val="2"/>
    <w:rsid w:val="00DA077F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30">
    <w:name w:val="Заголовок 3 Знак"/>
    <w:basedOn w:val="a0"/>
    <w:link w:val="3"/>
    <w:rsid w:val="00DA077F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40">
    <w:name w:val="Заголовок 4 Знак"/>
    <w:basedOn w:val="a0"/>
    <w:link w:val="4"/>
    <w:rsid w:val="00DA077F"/>
    <w:rPr>
      <w:rFonts w:ascii="Arial" w:eastAsia="Times New Roman" w:hAnsi="Arial" w:cs="Arial"/>
      <w:b/>
      <w:sz w:val="24"/>
      <w:szCs w:val="20"/>
      <w:lang w:val="en-US" w:eastAsia="ko-KR"/>
    </w:rPr>
  </w:style>
  <w:style w:type="character" w:customStyle="1" w:styleId="50">
    <w:name w:val="Заголовок 5 Знак"/>
    <w:basedOn w:val="a0"/>
    <w:link w:val="5"/>
    <w:rsid w:val="00DA077F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60">
    <w:name w:val="Заголовок 6 Знак"/>
    <w:basedOn w:val="a0"/>
    <w:link w:val="6"/>
    <w:rsid w:val="00DA077F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70">
    <w:name w:val="Заголовок 7 Знак"/>
    <w:basedOn w:val="a0"/>
    <w:link w:val="7"/>
    <w:rsid w:val="00DA077F"/>
    <w:rPr>
      <w:rFonts w:ascii="Arial" w:eastAsia="Times New Roman" w:hAnsi="Arial" w:cs="Arial"/>
      <w:sz w:val="20"/>
      <w:szCs w:val="20"/>
      <w:lang w:val="en-US" w:eastAsia="ko-KR"/>
    </w:rPr>
  </w:style>
  <w:style w:type="character" w:customStyle="1" w:styleId="80">
    <w:name w:val="Заголовок 8 Знак"/>
    <w:basedOn w:val="a0"/>
    <w:link w:val="8"/>
    <w:rsid w:val="00DA077F"/>
    <w:rPr>
      <w:rFonts w:ascii="Arial" w:eastAsia="Times New Roman" w:hAnsi="Arial" w:cs="Arial"/>
      <w:i/>
      <w:sz w:val="20"/>
      <w:szCs w:val="20"/>
      <w:lang w:val="en-US" w:eastAsia="ko-KR"/>
    </w:rPr>
  </w:style>
  <w:style w:type="character" w:customStyle="1" w:styleId="90">
    <w:name w:val="Заголовок 9 Знак"/>
    <w:basedOn w:val="a0"/>
    <w:link w:val="9"/>
    <w:rsid w:val="00DA077F"/>
    <w:rPr>
      <w:rFonts w:ascii="Arial" w:eastAsia="Times New Roman" w:hAnsi="Arial" w:cs="Arial"/>
      <w:b/>
      <w:i/>
      <w:sz w:val="18"/>
      <w:szCs w:val="20"/>
      <w:lang w:val="en-US" w:eastAsia="ko-KR"/>
    </w:rPr>
  </w:style>
  <w:style w:type="paragraph" w:styleId="a3">
    <w:name w:val="List Paragraph"/>
    <w:basedOn w:val="a"/>
    <w:uiPriority w:val="34"/>
    <w:qFormat/>
    <w:rsid w:val="00EA7159"/>
    <w:pPr>
      <w:ind w:left="720"/>
      <w:contextualSpacing/>
    </w:pPr>
  </w:style>
  <w:style w:type="paragraph" w:styleId="a4">
    <w:name w:val="No Spacing"/>
    <w:uiPriority w:val="1"/>
    <w:qFormat/>
    <w:rsid w:val="00E172D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ody Text"/>
    <w:basedOn w:val="a"/>
    <w:link w:val="a6"/>
    <w:uiPriority w:val="1"/>
    <w:qFormat/>
    <w:rsid w:val="00097B2A"/>
    <w:pPr>
      <w:widowControl w:val="0"/>
      <w:autoSpaceDE w:val="0"/>
      <w:autoSpaceDN w:val="0"/>
    </w:pPr>
    <w:rPr>
      <w:rFonts w:eastAsia="Times New Roman"/>
      <w:sz w:val="28"/>
      <w:szCs w:val="28"/>
      <w:lang w:val="uk-UA" w:eastAsia="en-US"/>
    </w:rPr>
  </w:style>
  <w:style w:type="character" w:customStyle="1" w:styleId="a6">
    <w:name w:val="Основной текст Знак"/>
    <w:basedOn w:val="a0"/>
    <w:link w:val="a5"/>
    <w:uiPriority w:val="1"/>
    <w:rsid w:val="00097B2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Normal (Web)"/>
    <w:basedOn w:val="a"/>
    <w:uiPriority w:val="99"/>
    <w:unhideWhenUsed/>
    <w:rsid w:val="00AD140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AD1400"/>
  </w:style>
  <w:style w:type="paragraph" w:customStyle="1" w:styleId="ByLine">
    <w:name w:val="ByLine"/>
    <w:basedOn w:val="a"/>
    <w:rsid w:val="00306EF6"/>
    <w:pPr>
      <w:suppressAutoHyphens/>
      <w:spacing w:before="240" w:after="720"/>
      <w:jc w:val="right"/>
    </w:pPr>
    <w:rPr>
      <w:rFonts w:ascii="Arial" w:eastAsia="Times New Roman" w:hAnsi="Arial" w:cs="Arial"/>
      <w:b/>
      <w:kern w:val="2"/>
      <w:sz w:val="28"/>
      <w:szCs w:val="20"/>
      <w:lang w:val="en-US" w:eastAsia="ko-KR"/>
    </w:rPr>
  </w:style>
  <w:style w:type="paragraph" w:styleId="11">
    <w:name w:val="toc 1"/>
    <w:basedOn w:val="a"/>
    <w:next w:val="a"/>
    <w:rsid w:val="00306EF6"/>
    <w:pPr>
      <w:tabs>
        <w:tab w:val="left" w:pos="360"/>
        <w:tab w:val="right" w:leader="dot" w:pos="8630"/>
      </w:tabs>
      <w:suppressAutoHyphens/>
      <w:spacing w:line="240" w:lineRule="exact"/>
    </w:pPr>
    <w:rPr>
      <w:rFonts w:eastAsia="Times New Roman"/>
      <w:sz w:val="24"/>
      <w:szCs w:val="20"/>
    </w:rPr>
  </w:style>
  <w:style w:type="paragraph" w:styleId="21">
    <w:name w:val="toc 2"/>
    <w:basedOn w:val="a"/>
    <w:next w:val="a"/>
    <w:rsid w:val="00306EF6"/>
    <w:pPr>
      <w:tabs>
        <w:tab w:val="left" w:pos="800"/>
        <w:tab w:val="right" w:leader="dot" w:pos="8630"/>
      </w:tabs>
      <w:suppressAutoHyphens/>
      <w:spacing w:line="240" w:lineRule="exact"/>
      <w:ind w:left="360"/>
    </w:pPr>
    <w:rPr>
      <w:rFonts w:eastAsia="Times New Roman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customStyle="1" w:styleId="TableTextsmall">
    <w:name w:val="Table Text small"/>
    <w:basedOn w:val="a"/>
    <w:rsid w:val="00DA077F"/>
    <w:pPr>
      <w:suppressAutoHyphens/>
      <w:spacing w:before="20" w:after="20" w:line="240" w:lineRule="exact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character" w:styleId="ac">
    <w:name w:val="line number"/>
    <w:basedOn w:val="a0"/>
    <w:uiPriority w:val="99"/>
    <w:semiHidden/>
    <w:unhideWhenUsed/>
    <w:rsid w:val="00AF60B2"/>
  </w:style>
  <w:style w:type="table" w:styleId="ad">
    <w:name w:val="Table Grid"/>
    <w:basedOn w:val="a1"/>
    <w:uiPriority w:val="39"/>
    <w:rsid w:val="00BE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BA68A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68A0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7E0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E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C0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TpkrPkFM1t04XNKByazjfc-D0a9uWiut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B8BA-652B-4D1F-A073-C401E11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35</Pages>
  <Words>6656</Words>
  <Characters>37943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62</cp:revision>
  <cp:lastPrinted>2021-03-10T21:23:00Z</cp:lastPrinted>
  <dcterms:created xsi:type="dcterms:W3CDTF">2020-09-27T11:43:00Z</dcterms:created>
  <dcterms:modified xsi:type="dcterms:W3CDTF">2021-03-12T21:57:00Z</dcterms:modified>
</cp:coreProperties>
</file>