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Assignment: Design a Simple Travel Website using HTML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Author: Gemini (A Google large language model)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Objective: Demonstrate HTML5 boilerplate, headings, text formatting, lists, tables, hyperlinks, and images.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Global Adventures Travel Co.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Basic internal CSS for better readability and presentation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'Inter'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#f4f7f9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#0066cc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#0066cc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padding-bottom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Styling the required horizontal rule */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hr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background-image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</w:t>
      </w:r>
      <w:proofErr w:type="gramStart"/>
      <w:r w:rsidRPr="001F3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gradient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to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right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1F3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proofErr w:type="spellStart"/>
      <w:r w:rsidRPr="001F3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204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0.75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proofErr w:type="spellStart"/>
      <w:r w:rsidRPr="001F3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.content</w:t>
      </w:r>
      <w:proofErr w:type="gramEnd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-section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ffffff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-container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separate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Use 'separate' for rounded corners */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border-spacing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left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ddd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#0066cc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Styling for the first row and last row corners */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thead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tr:first</w:t>
      </w:r>
      <w:proofErr w:type="gramEnd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th:first-child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border-top-left-radius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thead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tr:first</w:t>
      </w:r>
      <w:proofErr w:type="gramEnd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th:last-child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border-top-right-radius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tbody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tr:last</w:t>
      </w:r>
      <w:proofErr w:type="gramEnd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td:first-child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border-bottom-left-radius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tbody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tr:last</w:t>
      </w:r>
      <w:proofErr w:type="gramEnd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-child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td:last-child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border-bottom-right-radius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Styling hyperlinks */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#e65100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proofErr w:type="gram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#ff8f00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Specific styling for required text formatting for clarity */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#004d99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#5a5a5a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proofErr w:type="gramEnd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-decoration-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#e65100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del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#888</w:t>
      </w: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Student Information Block for Assignment Submission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"margin-bottom: 30px; padding: 15px; border: 1px dashed #ccc; border-radius: 4px; background-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#fff8e1;"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Name: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font-</w:t>
      </w:r>
      <w:proofErr w:type="gram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style:italic</w:t>
      </w:r>
      <w:proofErr w:type="spellEnd"/>
      <w:proofErr w:type="gramEnd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; 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font-family:Georgia</w:t>
      </w:r>
      <w:proofErr w:type="spellEnd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 serif;"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Arshia Anand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Roll Number: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[Enter Your Roll Number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Here]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ID: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[Enter Your ID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Here]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"content-section"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Global Adventures Travel Co.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Your Journey Starts Here: Explore the World's Wildest Corners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Internal Navigation for quick access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"#about"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About Our Mission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"#destinations"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Featured Destinations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"#itinerary"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Sample Activity Itinerary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"#terms"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Key Travel Terms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"#pricing"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Pricing &amp; Booking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Horizontal Rule for separation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"about"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"content-section"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About Our Mission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Paragraph 1 with Bold and Italic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We believe true discovery comes through immersion, not observation. That’s why we design authentic, small-group expeditions that take you deep into the world’s most </w:t>
      </w:r>
      <w:proofErr w:type="spell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breathtaking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untouched landscapes—far from the tourist crowds. Many assume adventure travel is too strenuous or costly, but we’ve redefined it. With expert guides and a dedicated logistics team, we handle every detail to ensure a safe, sustainable, and unforgettable journey.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Paragraph 2 with Underline and Strike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What began as trips for seasoned mountain climbers has now expanded to welcome adventurers of every ability. Our inclusive approach opens the door to remote, awe-inspiring places for everyone. All you need to do is travel light, embrace the unknown, and experience the thrill of true discovery.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Line Break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Two paragraphs with Bold, Italic, Underline, and Strike implemented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"destinations"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"content-section"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Featured Destination: The Patagonian Wilderness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Image 1 - Travel Destination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-container"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"https://placehold.co/800x400/0066cc/ffffff?text=Patagonia+Trek"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"Stunning Patagonian mountain landscape with clear lake"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"800"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"400"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em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Image of a spectacular Patagonian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destination.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em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Why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Patagonia?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Unordered List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Jagged peaks and ancient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glaciers.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Incredible wildlife viewing (Condors, Guanacos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World-class, well-maintained hiking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trails.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Small-group sizes ensuring minimal environmental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impact.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HTML Comment: Unordered list implemented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"itinerary"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"content-section"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Sample Activity Itinerary: Amazon River Kayaking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Image 2 - Travel Activity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-container"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"https://placehold.co/800x400/e65100/ffffff?text=Jungle+Kayaking+Activity"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"Kayaks on a still Amazon river surrounded by dense jungle"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"800"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"400"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em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Image of a travel activity: Kayaking in the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Amazon.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em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7-Day Jungle Expedition Steps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Ordered List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Day 1: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Arrival in Manaus, transfer to the remote jungle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lodge.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Day 2: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Morning orientation and first kayak training session on a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tributary.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Day 3 &amp; 4: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Deep jungle kayaking, night safari, and local village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visits.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Day 5: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Birdwatching and piranha fishing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excursion.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Day 6: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Return paddle to the main lodge, farewell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dinner.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Day 7: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Transfer back to Manaus for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departure.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HTML Comment: Ordered list implemented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"terms"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"content-section"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Key Travel Terms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Definition List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dl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Expedition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 long journey or voyage undertaken for a specific purpose, often scientific or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adventurous.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Ecotourism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Responsible travel to natural areas that conserves the environment and improves the well-being of local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people.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Porter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dt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 person hired to carry loads, often for trekkers and climbers, ensuring a lighter load for the </w:t>
      </w:r>
      <w:proofErr w:type="spellStart"/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traveler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dl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HTML Comment: Definition list implemented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"pricing"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"content-section"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Pricing &amp; Booking Packages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Table with Headers and Data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Package Name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Duration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 (USD)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Includes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Standard Explorer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 Days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$1,800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Accommodation, Meals, Guides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Premium Adventurer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 Days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$2,950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Standard + Private Transport, Gear Rental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Ultimate Pioneer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14 Days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$4,500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Premium + Flight Credit, Satellite Communication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HTML Comment: Formatted table implemented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"text-align: </w:t>
      </w:r>
      <w:proofErr w:type="spellStart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 margin-top: 20px;"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"mailto:booking@globaladventures.co"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Book Your Trip </w:t>
      </w:r>
      <w:proofErr w:type="gramStart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Today!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"content-section"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Resources &amp; Contact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F38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REQUIRED: External Hyperlink --&gt;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For information about global travel safety, check out this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"https://www.google.com/"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External Travel Guide Resource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&amp;copy;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2025 Global Adventures Travel Co.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"text-align: right;"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3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F3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"#top"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Back to Top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F3809" w:rsidRPr="001F3809" w:rsidRDefault="001F3809" w:rsidP="001F3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F3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1F38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F7E11" w:rsidRDefault="00CF7E11">
      <w:bookmarkStart w:id="0" w:name="_GoBack"/>
      <w:bookmarkEnd w:id="0"/>
    </w:p>
    <w:sectPr w:rsidR="00CF7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09"/>
    <w:rsid w:val="001F3809"/>
    <w:rsid w:val="00CF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4D74"/>
  <w15:chartTrackingRefBased/>
  <w15:docId w15:val="{C79F8EB7-FF3C-4119-9584-3C97C856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F3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3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1521</Words>
  <Characters>8674</Characters>
  <Application>Microsoft Office Word</Application>
  <DocSecurity>0</DocSecurity>
  <Lines>72</Lines>
  <Paragraphs>20</Paragraphs>
  <ScaleCrop>false</ScaleCrop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2025-09-28T17:53:00Z</dcterms:created>
  <dcterms:modified xsi:type="dcterms:W3CDTF">2025-09-28T18:12:00Z</dcterms:modified>
</cp:coreProperties>
</file>