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功能运行报告</w:t>
      </w:r>
    </w:p>
    <w:p>
      <w:pPr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用户界面</w:t>
      </w:r>
    </w:p>
    <w:p>
      <w:pPr>
        <w:numPr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drawing>
          <wp:inline distT="0" distB="0" distL="114300" distR="114300">
            <wp:extent cx="5260975" cy="27400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我是中国人民大学高瓴人工智能学院的一名大二本科生，学人工智能，就来高瓴人工智能学院！”，最优分词结果为：“我/是/中国人民大学/高/瓴/人工智能/学院/的/一名/大二/本科生/，/学/人工智能/，/就/来/高/瓴/人工智能/学院/！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输入字串“我爱数据结构与算法！”，最优分词结果为：“我/爱/数据结构/与/算法/！”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输入字串“助教师兄帅气逼人！”，最优分词结果为“助教/师兄/帅气/逼人/！” 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输入字串“助教师姐美若天仙”，最优分词结果为“助教/师姐/美若天仙/！” 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输入字串“谢谢你们，祝好人一生平安！”，最优分词结果为“谢谢/你们/，/祝/好人/一生/平安/！”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输入字串“C++是世界上最好的编程语言！！！”，最优分词结果为“C++/是/世界/上/最好/的/编程语言/！/！/！”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输入字串“C盘要爆炸了！”，最优分词结果为“C盘/</w:t>
      </w:r>
      <w:bookmarkStart w:id="0" w:name="_GoBack"/>
      <w:bookmarkEnd w:id="0"/>
      <w:r>
        <w:rPr>
          <w:rFonts w:hint="eastAsia"/>
          <w:i w:val="0"/>
          <w:iCs w:val="0"/>
          <w:lang w:val="en-US" w:eastAsia="zh-CN"/>
        </w:rPr>
        <w:t>要/爆炸/了/！”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输入字串“的”“2”，提示：“最多只有1种分词方法！”，结果为：“的”。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输入字串“我是”“3”，提示：“最多只有1种分词方法！”，结果为：“我/是”。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输入字串“....”，分词结果为：“./././.”。</w:t>
      </w:r>
    </w:p>
    <w:p>
      <w:pPr>
        <w:numPr>
          <w:numId w:val="0"/>
        </w:numPr>
        <w:jc w:val="center"/>
        <w:rPr>
          <w:rFonts w:hint="default"/>
          <w:i w:val="0"/>
          <w:iCs w:val="0"/>
          <w:lang w:val="en-US" w:eastAsia="zh-CN"/>
        </w:rPr>
      </w:pPr>
      <w:r>
        <w:drawing>
          <wp:inline distT="0" distB="0" distL="114300" distR="114300">
            <wp:extent cx="4883150" cy="25431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262763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5075" cy="26339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7610" cy="26085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2579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C8630"/>
    <w:multiLevelType w:val="singleLevel"/>
    <w:tmpl w:val="A4FC86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64AC31"/>
    <w:multiLevelType w:val="singleLevel"/>
    <w:tmpl w:val="B264AC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ZDVhYTEzNDNhNGI5NDZmNjg2YzliMTNhZjFlZGIifQ=="/>
  </w:docVars>
  <w:rsids>
    <w:rsidRoot w:val="40C34051"/>
    <w:rsid w:val="01562D35"/>
    <w:rsid w:val="38F83B04"/>
    <w:rsid w:val="40C34051"/>
    <w:rsid w:val="7C6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450</Words>
  <Characters>466</Characters>
  <Lines>0</Lines>
  <Paragraphs>0</Paragraphs>
  <TotalTime>1</TotalTime>
  <ScaleCrop>false</ScaleCrop>
  <LinksUpToDate>false</LinksUpToDate>
  <CharactersWithSpaces>468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2023-01-31T12:09:00Z</dcterms:created>
  <dc:creator>潮曦</dc:creator>
  <cp:lastModifiedBy>潮曦</cp:lastModifiedBy>
  <dcterms:modified xsi:type="dcterms:W3CDTF">2023-01-31T14:23:59Z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FC84422882894F869F36CEF01D34A029</vt:lpwstr>
  </property>
</Properties>
</file>