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8A5EAB" w14:textId="77777777" w:rsidR="00060798" w:rsidRPr="00C77AD7" w:rsidRDefault="00060798" w:rsidP="00060798">
      <w:pPr>
        <w:pStyle w:val="Header"/>
        <w:jc w:val="center"/>
        <w:rPr>
          <w:rFonts w:ascii="Courier New" w:hAnsi="Courier New" w:cs="Courier New"/>
          <w:b/>
          <w:sz w:val="28"/>
        </w:rPr>
      </w:pPr>
      <w:r>
        <w:rPr>
          <w:rFonts w:ascii="Courier New" w:hAnsi="Courier New" w:cs="Courier New"/>
          <w:b/>
          <w:sz w:val="28"/>
        </w:rPr>
        <w:t>MOONLIGHT IN THE DARKNESS</w:t>
      </w:r>
    </w:p>
    <w:p w14:paraId="515E9A0A" w14:textId="77777777" w:rsidR="00060798" w:rsidRPr="00C77AD7" w:rsidRDefault="00060798" w:rsidP="00060798">
      <w:pPr>
        <w:jc w:val="center"/>
        <w:rPr>
          <w:rFonts w:ascii="Courier New" w:hAnsi="Courier New" w:cs="Courier New"/>
          <w:b/>
          <w:sz w:val="18"/>
          <w:szCs w:val="18"/>
        </w:rPr>
      </w:pPr>
      <w:r w:rsidRPr="00C77AD7">
        <w:rPr>
          <w:rFonts w:ascii="Courier New" w:hAnsi="Courier New" w:cs="Courier New"/>
          <w:b/>
          <w:sz w:val="18"/>
          <w:szCs w:val="18"/>
        </w:rPr>
        <w:t>(SYNOPSIS)</w:t>
      </w:r>
    </w:p>
    <w:p w14:paraId="35485C42" w14:textId="77777777" w:rsidR="00060798" w:rsidRDefault="00060798" w:rsidP="00060798">
      <w:pPr>
        <w:spacing w:line="276" w:lineRule="auto"/>
        <w:jc w:val="both"/>
        <w:rPr>
          <w:rFonts w:ascii="Courier New" w:hAnsi="Courier New" w:cs="Courier New"/>
          <w:b/>
          <w:sz w:val="24"/>
          <w:szCs w:val="24"/>
        </w:rPr>
      </w:pPr>
    </w:p>
    <w:p w14:paraId="340815A9" w14:textId="692A41B8" w:rsidR="00060798" w:rsidRDefault="00060798" w:rsidP="00060798">
      <w:pPr>
        <w:spacing w:line="276" w:lineRule="auto"/>
        <w:jc w:val="both"/>
        <w:rPr>
          <w:rFonts w:ascii="Courier New" w:hAnsi="Courier New" w:cs="Courier New"/>
          <w:bCs/>
          <w:sz w:val="24"/>
          <w:szCs w:val="24"/>
        </w:rPr>
      </w:pPr>
      <w:r>
        <w:rPr>
          <w:rFonts w:ascii="Courier New" w:hAnsi="Courier New" w:cs="Courier New"/>
          <w:b/>
          <w:sz w:val="24"/>
          <w:szCs w:val="24"/>
        </w:rPr>
        <w:tab/>
      </w:r>
      <w:r w:rsidRPr="00C77AD7">
        <w:rPr>
          <w:rFonts w:ascii="Courier New" w:hAnsi="Courier New" w:cs="Courier New"/>
          <w:bCs/>
          <w:sz w:val="24"/>
          <w:szCs w:val="24"/>
        </w:rPr>
        <w:t xml:space="preserve">Sa isang bayan ng </w:t>
      </w:r>
      <w:r w:rsidRPr="00B2151A">
        <w:rPr>
          <w:rFonts w:ascii="Courier New" w:hAnsi="Courier New" w:cs="Courier New"/>
          <w:b/>
          <w:sz w:val="24"/>
          <w:szCs w:val="24"/>
        </w:rPr>
        <w:t>Hermosa</w:t>
      </w:r>
      <w:r w:rsidRPr="00C77AD7">
        <w:rPr>
          <w:rFonts w:ascii="Courier New" w:hAnsi="Courier New" w:cs="Courier New"/>
          <w:bCs/>
          <w:sz w:val="24"/>
          <w:szCs w:val="24"/>
        </w:rPr>
        <w:t xml:space="preserve">, may isang binatang nagngangalang </w:t>
      </w:r>
      <w:r w:rsidRPr="00B2151A">
        <w:rPr>
          <w:rFonts w:ascii="Courier New" w:hAnsi="Courier New" w:cs="Courier New"/>
          <w:b/>
          <w:sz w:val="24"/>
          <w:szCs w:val="24"/>
        </w:rPr>
        <w:t>Chester</w:t>
      </w:r>
      <w:r w:rsidRPr="00C77AD7">
        <w:rPr>
          <w:rFonts w:ascii="Courier New" w:hAnsi="Courier New" w:cs="Courier New"/>
          <w:bCs/>
          <w:sz w:val="24"/>
          <w:szCs w:val="24"/>
        </w:rPr>
        <w:t xml:space="preserve">, si Chester ay isang </w:t>
      </w:r>
      <w:r>
        <w:rPr>
          <w:rFonts w:ascii="Courier New" w:hAnsi="Courier New" w:cs="Courier New"/>
          <w:bCs/>
          <w:sz w:val="24"/>
          <w:szCs w:val="24"/>
        </w:rPr>
        <w:t>basagulero, pa</w:t>
      </w:r>
      <w:r w:rsidR="007C2B3C">
        <w:rPr>
          <w:rFonts w:ascii="Courier New" w:hAnsi="Courier New" w:cs="Courier New"/>
          <w:bCs/>
          <w:sz w:val="24"/>
          <w:szCs w:val="24"/>
        </w:rPr>
        <w:t>laging naglalakwatsa, nagsusugal</w:t>
      </w:r>
      <w:bookmarkStart w:id="0" w:name="_GoBack"/>
      <w:bookmarkEnd w:id="0"/>
      <w:r>
        <w:rPr>
          <w:rFonts w:ascii="Courier New" w:hAnsi="Courier New" w:cs="Courier New"/>
          <w:bCs/>
          <w:sz w:val="24"/>
          <w:szCs w:val="24"/>
        </w:rPr>
        <w:t xml:space="preserve"> at iba pang mga bisyo. Nag-aaral ito sa </w:t>
      </w:r>
      <w:r w:rsidRPr="00B2151A">
        <w:rPr>
          <w:rFonts w:ascii="Courier New" w:hAnsi="Courier New" w:cs="Courier New"/>
          <w:b/>
          <w:sz w:val="24"/>
          <w:szCs w:val="24"/>
        </w:rPr>
        <w:t>Hermosa National High School (HNHS)</w:t>
      </w:r>
      <w:r>
        <w:rPr>
          <w:rFonts w:ascii="Courier New" w:hAnsi="Courier New" w:cs="Courier New"/>
          <w:bCs/>
          <w:sz w:val="24"/>
          <w:szCs w:val="24"/>
        </w:rPr>
        <w:t xml:space="preserve">, ngunit kagaya ng ibang estudyante hindi siya yung tipo ng estudyante na mahilig mag-aral at naglalakwatsa ito tuwing ayaw niya ang subject o boring siya sa subject na iyon, hanggang sa nakilala nito ang isa sa mga magaganda, honor student at presidente ng kanilang klase na si </w:t>
      </w:r>
      <w:r w:rsidRPr="00B2151A">
        <w:rPr>
          <w:rFonts w:ascii="Courier New" w:hAnsi="Courier New" w:cs="Courier New"/>
          <w:b/>
          <w:sz w:val="24"/>
          <w:szCs w:val="24"/>
        </w:rPr>
        <w:t>Cheska</w:t>
      </w:r>
      <w:r>
        <w:rPr>
          <w:rFonts w:ascii="Courier New" w:hAnsi="Courier New" w:cs="Courier New"/>
          <w:bCs/>
          <w:sz w:val="24"/>
          <w:szCs w:val="24"/>
        </w:rPr>
        <w:t xml:space="preserve">. Nakilala niya si Cheska sa kanteen noong bumili ito ng mga pagkain nilang magbabarkada’t nagkabungguan ang dalawa sa hindi inaasahang pagkakataon. Magmula nuon ay nag-uusap at nagkailala ang isa’t isa mas lalo na kung recess at lunch break time. Alam na nuon ni Cheska ang pagkatao ni Chester ngunit hindi siya lumayo rito bagkus ay tinulungan pa niya ito. Ang hindi alam ni Chester na si Cheska pala ang magpapabago sa kanyang buhay at pagkatao. Si Cheska ay isang Christ Youth Centered Young People at active sa mga gawain sa kanilang simbahan. Isang araw ng umuwi si chester, nag text si cheska at inaanyayahan ang binatang sumali at makilahaok sa youth service nila sa park, pumayag naman ang binata at marami siyang natutunan dito. </w:t>
      </w:r>
    </w:p>
    <w:p w14:paraId="3533CB63" w14:textId="77777777" w:rsidR="00060798" w:rsidRDefault="00060798" w:rsidP="00060798">
      <w:pPr>
        <w:spacing w:line="276" w:lineRule="auto"/>
        <w:jc w:val="both"/>
        <w:rPr>
          <w:rFonts w:ascii="Courier New" w:hAnsi="Courier New" w:cs="Courier New"/>
          <w:bCs/>
          <w:sz w:val="24"/>
          <w:szCs w:val="24"/>
        </w:rPr>
      </w:pPr>
    </w:p>
    <w:p w14:paraId="1F0E6A63" w14:textId="77777777" w:rsidR="00060798" w:rsidRDefault="00060798" w:rsidP="00060798">
      <w:pPr>
        <w:spacing w:line="276" w:lineRule="auto"/>
        <w:jc w:val="both"/>
        <w:rPr>
          <w:rFonts w:ascii="Courier New" w:hAnsi="Courier New" w:cs="Courier New"/>
          <w:bCs/>
          <w:sz w:val="24"/>
          <w:szCs w:val="24"/>
        </w:rPr>
      </w:pPr>
      <w:r>
        <w:rPr>
          <w:rFonts w:ascii="Courier New" w:hAnsi="Courier New" w:cs="Courier New"/>
          <w:bCs/>
          <w:sz w:val="24"/>
          <w:szCs w:val="24"/>
        </w:rPr>
        <w:tab/>
        <w:t xml:space="preserve">Makalipas ang isang linggo, naging mas malapit ang isa’t isa at kilala na rin nila ang isa’t isa, naging malapit na rin si Chester sa Panginoon at tumigil na sa kanyang mga bisyo, sumasama na ito palagi kapag may Youth Service at kasama niya rito si Cheska at sa hindi inaasahang pagkakataon nakita niya ang mga kabarkada niya rito na siyan ring binago ni Cheska. Nagbago na ang magbabarkada na kung tawagin nila nuong </w:t>
      </w:r>
      <w:r w:rsidRPr="00B2151A">
        <w:rPr>
          <w:rFonts w:ascii="Courier New" w:hAnsi="Courier New" w:cs="Courier New"/>
          <w:b/>
          <w:sz w:val="24"/>
          <w:szCs w:val="24"/>
        </w:rPr>
        <w:t>The 4 Bad Boys</w:t>
      </w:r>
      <w:r>
        <w:rPr>
          <w:rFonts w:ascii="Courier New" w:hAnsi="Courier New" w:cs="Courier New"/>
          <w:bCs/>
          <w:sz w:val="24"/>
          <w:szCs w:val="24"/>
        </w:rPr>
        <w:t xml:space="preserve">, ngunit tinatawag na sila ngayon </w:t>
      </w:r>
      <w:r w:rsidRPr="00B2151A">
        <w:rPr>
          <w:rFonts w:ascii="Courier New" w:hAnsi="Courier New" w:cs="Courier New"/>
          <w:b/>
          <w:sz w:val="24"/>
          <w:szCs w:val="24"/>
        </w:rPr>
        <w:t>The Good Boys</w:t>
      </w:r>
      <w:r>
        <w:rPr>
          <w:rFonts w:ascii="Courier New" w:hAnsi="Courier New" w:cs="Courier New"/>
          <w:bCs/>
          <w:sz w:val="24"/>
          <w:szCs w:val="24"/>
        </w:rPr>
        <w:t xml:space="preserve">. Si Chester ay sadyang nahuhulog na nga sa dalaga at dahil malapit na ang debut ni Cheska, plinano niyang magtapat sa dalaga at ipakita sa mga tao na nagbago na nga ito na siya ring dahilan kung bakit si Chester ang kinuha ni Cheska bilang escort nito sa kanyang debut. </w:t>
      </w:r>
    </w:p>
    <w:p w14:paraId="07140E24" w14:textId="77777777" w:rsidR="00060798" w:rsidRDefault="00060798" w:rsidP="00060798">
      <w:pPr>
        <w:spacing w:line="276" w:lineRule="auto"/>
        <w:jc w:val="both"/>
        <w:rPr>
          <w:rFonts w:ascii="Courier New" w:hAnsi="Courier New" w:cs="Courier New"/>
          <w:bCs/>
          <w:sz w:val="24"/>
          <w:szCs w:val="24"/>
        </w:rPr>
      </w:pPr>
    </w:p>
    <w:p w14:paraId="276F3B12" w14:textId="77777777" w:rsidR="00060798" w:rsidRDefault="00060798" w:rsidP="00060798">
      <w:pPr>
        <w:spacing w:line="276" w:lineRule="auto"/>
        <w:ind w:firstLine="720"/>
        <w:jc w:val="both"/>
        <w:rPr>
          <w:rFonts w:ascii="Courier New" w:hAnsi="Courier New" w:cs="Courier New"/>
          <w:bCs/>
          <w:sz w:val="24"/>
          <w:szCs w:val="24"/>
        </w:rPr>
      </w:pPr>
    </w:p>
    <w:p w14:paraId="7139D9A8" w14:textId="77777777" w:rsidR="00060798" w:rsidRPr="006327D1" w:rsidRDefault="00060798" w:rsidP="00060798">
      <w:pPr>
        <w:spacing w:line="276" w:lineRule="auto"/>
        <w:ind w:firstLine="720"/>
        <w:jc w:val="both"/>
        <w:rPr>
          <w:rFonts w:ascii="Courier New" w:hAnsi="Courier New" w:cs="Courier New"/>
          <w:bCs/>
          <w:sz w:val="24"/>
          <w:szCs w:val="24"/>
        </w:rPr>
      </w:pPr>
      <w:r>
        <w:rPr>
          <w:rFonts w:ascii="Courier New" w:hAnsi="Courier New" w:cs="Courier New"/>
          <w:bCs/>
          <w:sz w:val="24"/>
          <w:szCs w:val="24"/>
        </w:rPr>
        <w:lastRenderedPageBreak/>
        <w:t xml:space="preserve">Magmula nung umain itong si Chester kay Cheska, pumayag naman ang dalaga at niligawan nga nito ni Chester, ngunit mayroong naging sagabal sa panliligaw nito sa dalaga dahil dumating ang dating kasintahan ni Cheska na galing U.S. Ito ay si </w:t>
      </w:r>
      <w:r w:rsidRPr="00B2151A">
        <w:rPr>
          <w:rFonts w:ascii="Courier New" w:hAnsi="Courier New" w:cs="Courier New"/>
          <w:b/>
          <w:sz w:val="24"/>
          <w:szCs w:val="24"/>
        </w:rPr>
        <w:t>Jeremy</w:t>
      </w:r>
      <w:r>
        <w:rPr>
          <w:rFonts w:ascii="Courier New" w:hAnsi="Courier New" w:cs="Courier New"/>
          <w:bCs/>
          <w:sz w:val="24"/>
          <w:szCs w:val="24"/>
        </w:rPr>
        <w:t>, mahal na mahal niya si Cheska dahil narin sa nagging 5 months nilang pagsasama ni Cheska nuon, ngunit hindi nga natinag ni Jeremy ang pagsasama ng dalawa at makalipas ang isang buwan ng paghihirap at pagtiyatiyaga ni Chester sa dalaga ay sinagot na nga niya ito sa mismong kaarawan ni Chester, at dumating pa ang mga araw at buwan mag-iisang taon na ang dalawa. Sinurpresesa ni Chester si Cheska sa isang park, nag effort ang binata, nagustuhan at nasorpresa talaga ang dalaga at magmula nuon naging masaya na sila sa kanilang buhay ng tahimik, walang mga sagabal sa kanila at siyempre ang approval ng kanilang mga magulang.</w:t>
      </w:r>
      <w:r w:rsidRPr="00C77AD7">
        <w:rPr>
          <w:rFonts w:ascii="Courier New" w:hAnsi="Courier New" w:cs="Courier New"/>
          <w:bCs/>
          <w:sz w:val="24"/>
          <w:szCs w:val="24"/>
        </w:rPr>
        <w:br w:type="page"/>
      </w:r>
    </w:p>
    <w:p w14:paraId="592C7D9F" w14:textId="77777777" w:rsidR="00F43E5D" w:rsidRDefault="00F43E5D"/>
    <w:sectPr w:rsidR="00F43E5D" w:rsidSect="00060798">
      <w:footerReference w:type="default" r:id="rId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3D649E" w14:textId="77777777" w:rsidR="008429D0" w:rsidRDefault="008429D0" w:rsidP="00B24B27">
      <w:pPr>
        <w:spacing w:after="0" w:line="240" w:lineRule="auto"/>
      </w:pPr>
      <w:r>
        <w:separator/>
      </w:r>
    </w:p>
  </w:endnote>
  <w:endnote w:type="continuationSeparator" w:id="0">
    <w:p w14:paraId="2F61055A" w14:textId="77777777" w:rsidR="008429D0" w:rsidRDefault="008429D0" w:rsidP="00B24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9097369"/>
      <w:docPartObj>
        <w:docPartGallery w:val="Page Numbers (Bottom of Page)"/>
        <w:docPartUnique/>
      </w:docPartObj>
    </w:sdtPr>
    <w:sdtEndPr>
      <w:rPr>
        <w:color w:val="7F7F7F" w:themeColor="background1" w:themeShade="7F"/>
        <w:spacing w:val="60"/>
      </w:rPr>
    </w:sdtEndPr>
    <w:sdtContent>
      <w:p w14:paraId="0D5BD9A8" w14:textId="4D6BEBC2" w:rsidR="00060798" w:rsidRDefault="00060798">
        <w:pPr>
          <w:pStyle w:val="Footer"/>
          <w:pBdr>
            <w:top w:val="single" w:sz="4" w:space="1" w:color="D9D9D9" w:themeColor="background1" w:themeShade="D9"/>
          </w:pBdr>
          <w:jc w:val="right"/>
        </w:pPr>
        <w:r>
          <w:fldChar w:fldCharType="begin"/>
        </w:r>
        <w:r>
          <w:instrText xml:space="preserve"> PAGE   \* MERGEFORMAT </w:instrText>
        </w:r>
        <w:r>
          <w:fldChar w:fldCharType="separate"/>
        </w:r>
        <w:r w:rsidR="007C2B3C">
          <w:rPr>
            <w:noProof/>
          </w:rPr>
          <w:t>3</w:t>
        </w:r>
        <w:r>
          <w:rPr>
            <w:noProof/>
          </w:rPr>
          <w:fldChar w:fldCharType="end"/>
        </w:r>
        <w:r>
          <w:t xml:space="preserve"> | </w:t>
        </w:r>
        <w:r>
          <w:rPr>
            <w:color w:val="7F7F7F" w:themeColor="background1" w:themeShade="7F"/>
            <w:spacing w:val="60"/>
          </w:rPr>
          <w:t>Page</w:t>
        </w:r>
      </w:p>
    </w:sdtContent>
  </w:sdt>
  <w:p w14:paraId="5E18C7A2" w14:textId="77777777" w:rsidR="00060798" w:rsidRPr="00420BC5" w:rsidRDefault="00060798" w:rsidP="00060798">
    <w:pPr>
      <w:pStyle w:val="Footer"/>
      <w:rPr>
        <w:rFonts w:ascii="Courier New" w:hAnsi="Courier New" w:cs="Courier New"/>
        <w:sz w:val="24"/>
      </w:rPr>
    </w:pPr>
    <w:r w:rsidRPr="00420BC5">
      <w:rPr>
        <w:rFonts w:ascii="Courier New" w:hAnsi="Courier New" w:cs="Courier New"/>
        <w:sz w:val="24"/>
      </w:rPr>
      <w:t>Short Film by: Rovic Deniel L. Mejia</w:t>
    </w:r>
  </w:p>
  <w:p w14:paraId="76D3FA70" w14:textId="77777777" w:rsidR="00060798" w:rsidRDefault="000607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2835DD" w14:textId="77777777" w:rsidR="008429D0" w:rsidRDefault="008429D0" w:rsidP="00B24B27">
      <w:pPr>
        <w:spacing w:after="0" w:line="240" w:lineRule="auto"/>
      </w:pPr>
      <w:r>
        <w:separator/>
      </w:r>
    </w:p>
  </w:footnote>
  <w:footnote w:type="continuationSeparator" w:id="0">
    <w:p w14:paraId="1CAE76A0" w14:textId="77777777" w:rsidR="008429D0" w:rsidRDefault="008429D0" w:rsidP="00B24B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B27"/>
    <w:rsid w:val="00060798"/>
    <w:rsid w:val="007C2B3C"/>
    <w:rsid w:val="008429D0"/>
    <w:rsid w:val="00B24B27"/>
    <w:rsid w:val="00F4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A262"/>
  <w15:chartTrackingRefBased/>
  <w15:docId w15:val="{3F899111-D722-4779-8039-C4CC0DEA8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7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B27"/>
  </w:style>
  <w:style w:type="paragraph" w:styleId="Footer">
    <w:name w:val="footer"/>
    <w:basedOn w:val="Normal"/>
    <w:link w:val="FooterChar"/>
    <w:uiPriority w:val="99"/>
    <w:unhideWhenUsed/>
    <w:rsid w:val="00B24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COG</cp:lastModifiedBy>
  <cp:revision>2</cp:revision>
  <dcterms:created xsi:type="dcterms:W3CDTF">2020-03-10T03:34:00Z</dcterms:created>
  <dcterms:modified xsi:type="dcterms:W3CDTF">2021-08-18T11:51:00Z</dcterms:modified>
</cp:coreProperties>
</file>