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564" w:rsidRPr="00284D2C" w:rsidRDefault="00AF0564" w:rsidP="00AF056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Ровний</w:t>
      </w:r>
      <w:proofErr w:type="spellEnd"/>
      <w:r>
        <w:rPr>
          <w:color w:val="000000"/>
          <w:sz w:val="28"/>
          <w:szCs w:val="28"/>
        </w:rPr>
        <w:t xml:space="preserve"> Григорій Олександрович</w:t>
      </w:r>
    </w:p>
    <w:p w:rsidR="00AF0564" w:rsidRPr="00312879" w:rsidRDefault="00AF0564" w:rsidP="00AF0564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Варіант № 16</w:t>
      </w:r>
    </w:p>
    <w:p w:rsidR="00AF0564" w:rsidRDefault="00AF0564" w:rsidP="00AF05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 робота №1</w:t>
      </w:r>
    </w:p>
    <w:p w:rsidR="00A105D3" w:rsidRDefault="00AF0564" w:rsidP="00AF0564">
      <w:pPr>
        <w:pStyle w:val="a3"/>
        <w:spacing w:before="0" w:beforeAutospacing="0" w:after="0" w:afterAutospacing="0"/>
        <w:rPr>
          <w:sz w:val="28"/>
          <w:szCs w:val="28"/>
        </w:rPr>
      </w:pPr>
      <w:r w:rsidRPr="00AF0564">
        <w:rPr>
          <w:sz w:val="28"/>
          <w:szCs w:val="28"/>
        </w:rPr>
        <w:t xml:space="preserve">Побудова та аналіз причинних структур на </w:t>
      </w:r>
      <w:proofErr w:type="spellStart"/>
      <w:r w:rsidRPr="00AF0564">
        <w:rPr>
          <w:sz w:val="28"/>
          <w:szCs w:val="28"/>
        </w:rPr>
        <w:t>Python</w:t>
      </w:r>
      <w:proofErr w:type="spellEnd"/>
    </w:p>
    <w:p w:rsidR="00A105D3" w:rsidRDefault="00A105D3" w:rsidP="00AF0564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105D3" w:rsidRPr="00A105D3" w:rsidRDefault="00A105D3" w:rsidP="00A105D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105D3">
        <w:rPr>
          <w:sz w:val="28"/>
          <w:szCs w:val="28"/>
        </w:rPr>
        <w:drawing>
          <wp:inline distT="0" distB="0" distL="0" distR="0" wp14:anchorId="554BC1E5" wp14:editId="5923F8AC">
            <wp:extent cx="6480175" cy="713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tblInd w:w="-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5103"/>
      </w:tblGrid>
      <w:tr w:rsidR="00AF0564" w:rsidRPr="00884545" w:rsidTr="009E1314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5D3" w:rsidRPr="002A7867" w:rsidRDefault="00A105D3" w:rsidP="002A7867">
            <w:pPr>
              <w:rPr>
                <w:rFonts w:ascii="Arial" w:hAnsi="Arial" w:cs="Arial"/>
                <w:color w:val="000000"/>
                <w:sz w:val="24"/>
              </w:rPr>
            </w:pPr>
            <w:r w:rsidRPr="002A7867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Завдання 1. </w:t>
            </w:r>
            <w:proofErr w:type="spellStart"/>
            <w:r w:rsidRPr="002A7867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Побудовати</w:t>
            </w:r>
            <w:proofErr w:type="spellEnd"/>
            <w:r w:rsidRPr="002A7867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  причинний граф. </w:t>
            </w:r>
            <w:r w:rsidRPr="002A7867">
              <w:rPr>
                <w:rFonts w:ascii="Arial" w:hAnsi="Arial" w:cs="Arial"/>
                <w:color w:val="000000"/>
                <w:sz w:val="24"/>
              </w:rPr>
              <w:t xml:space="preserve">Ознайомитись із бібліотекою </w:t>
            </w:r>
            <w:proofErr w:type="spellStart"/>
            <w:r w:rsidRPr="002A7867">
              <w:rPr>
                <w:rFonts w:ascii="Arial" w:hAnsi="Arial" w:cs="Arial"/>
                <w:color w:val="000000"/>
                <w:sz w:val="24"/>
              </w:rPr>
              <w:t>networkx</w:t>
            </w:r>
            <w:proofErr w:type="spellEnd"/>
            <w:r w:rsidRPr="002A7867">
              <w:rPr>
                <w:rFonts w:ascii="Arial" w:hAnsi="Arial" w:cs="Arial"/>
                <w:color w:val="000000"/>
                <w:sz w:val="24"/>
              </w:rPr>
              <w:t xml:space="preserve"> або </w:t>
            </w:r>
            <w:proofErr w:type="spellStart"/>
            <w:r w:rsidRPr="002A7867">
              <w:rPr>
                <w:rFonts w:ascii="Arial" w:hAnsi="Arial" w:cs="Arial"/>
                <w:color w:val="000000"/>
                <w:sz w:val="24"/>
              </w:rPr>
              <w:t>dowhy</w:t>
            </w:r>
            <w:proofErr w:type="spellEnd"/>
            <w:r w:rsidRPr="002A7867">
              <w:rPr>
                <w:rFonts w:ascii="Arial" w:hAnsi="Arial" w:cs="Arial"/>
                <w:color w:val="000000"/>
                <w:sz w:val="24"/>
              </w:rPr>
              <w:t xml:space="preserve"> для побудови графів;</w:t>
            </w:r>
            <w:r w:rsidRPr="002A7867">
              <w:rPr>
                <w:rFonts w:ascii="Arial" w:hAnsi="Arial" w:cs="Arial"/>
                <w:color w:val="000000"/>
                <w:sz w:val="24"/>
                <w:lang w:val="ru-RU"/>
              </w:rPr>
              <w:t xml:space="preserve"> </w:t>
            </w:r>
            <w:r w:rsidRPr="002A7867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Створити простий причинний граф відповідно до причинної структури за варіантом;</w:t>
            </w:r>
            <w:r w:rsidRPr="002A7867">
              <w:rPr>
                <w:rFonts w:ascii="Arial" w:hAnsi="Arial" w:cs="Arial"/>
                <w:color w:val="000000"/>
                <w:sz w:val="24"/>
                <w:lang w:val="ru-RU"/>
              </w:rPr>
              <w:t xml:space="preserve"> </w:t>
            </w:r>
            <w:proofErr w:type="spellStart"/>
            <w:r w:rsidRPr="002A7867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Візуалізувати</w:t>
            </w:r>
            <w:proofErr w:type="spellEnd"/>
            <w:r w:rsidRPr="002A7867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 граф.</w:t>
            </w:r>
          </w:p>
          <w:p w:rsidR="00AF0564" w:rsidRPr="00A105D3" w:rsidRDefault="00AF0564" w:rsidP="00A10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</w:tr>
      <w:tr w:rsidR="00AF0564" w:rsidRPr="00884545" w:rsidTr="002A7867">
        <w:trPr>
          <w:trHeight w:val="246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867" w:rsidRPr="002A7867" w:rsidRDefault="002A7867" w:rsidP="002A7867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</w:rPr>
            </w:pPr>
            <w:r w:rsidRPr="002A7867">
              <w:rPr>
                <w:rFonts w:ascii="Courier New" w:hAnsi="Courier New" w:cs="Courier New"/>
                <w:color w:val="7A7E85"/>
              </w:rPr>
              <w:t xml:space="preserve"># X → Y, Z → X, Z → Y, M → X; </w:t>
            </w:r>
            <w:proofErr w:type="spellStart"/>
            <w:r w:rsidRPr="002A7867">
              <w:rPr>
                <w:rFonts w:ascii="Courier New" w:hAnsi="Courier New" w:cs="Courier New"/>
                <w:color w:val="7A7E85"/>
              </w:rPr>
              <w:t>Confounder</w:t>
            </w:r>
            <w:proofErr w:type="spellEnd"/>
            <w:r w:rsidRPr="002A7867">
              <w:rPr>
                <w:rFonts w:ascii="Courier New" w:hAnsi="Courier New" w:cs="Courier New"/>
                <w:color w:val="7A7E85"/>
              </w:rPr>
              <w:t xml:space="preserve"> + вплив M на X</w:t>
            </w:r>
            <w:r w:rsidRPr="002A7867">
              <w:rPr>
                <w:rFonts w:ascii="Courier New" w:hAnsi="Courier New" w:cs="Courier New"/>
                <w:color w:val="7A7E85"/>
              </w:rPr>
              <w:br/>
            </w:r>
            <w:r w:rsidRPr="002A7867">
              <w:rPr>
                <w:rFonts w:ascii="Courier New" w:hAnsi="Courier New" w:cs="Courier New"/>
                <w:color w:val="7A7E85"/>
              </w:rPr>
              <w:br/>
            </w:r>
            <w:proofErr w:type="spellStart"/>
            <w:r w:rsidRPr="002A7867">
              <w:rPr>
                <w:rFonts w:ascii="Courier New" w:hAnsi="Courier New" w:cs="Courier New"/>
                <w:color w:val="CF8E6D"/>
              </w:rPr>
              <w:t>import</w:t>
            </w:r>
            <w:proofErr w:type="spellEnd"/>
            <w:r w:rsidRPr="002A7867">
              <w:rPr>
                <w:rFonts w:ascii="Courier New" w:hAnsi="Courier New" w:cs="Courier New"/>
                <w:color w:val="CF8E6D"/>
              </w:rPr>
              <w:t xml:space="preserve"> </w:t>
            </w:r>
            <w:proofErr w:type="spellStart"/>
            <w:r w:rsidRPr="002A7867">
              <w:rPr>
                <w:rFonts w:ascii="Courier New" w:hAnsi="Courier New" w:cs="Courier New"/>
                <w:color w:val="BCBEC4"/>
              </w:rPr>
              <w:t>networkx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 xml:space="preserve"> </w:t>
            </w:r>
            <w:proofErr w:type="spellStart"/>
            <w:r w:rsidRPr="002A7867">
              <w:rPr>
                <w:rFonts w:ascii="Courier New" w:hAnsi="Courier New" w:cs="Courier New"/>
                <w:color w:val="CF8E6D"/>
              </w:rPr>
              <w:t>as</w:t>
            </w:r>
            <w:proofErr w:type="spellEnd"/>
            <w:r w:rsidRPr="002A7867">
              <w:rPr>
                <w:rFonts w:ascii="Courier New" w:hAnsi="Courier New" w:cs="Courier New"/>
                <w:color w:val="CF8E6D"/>
              </w:rPr>
              <w:t xml:space="preserve"> </w:t>
            </w:r>
            <w:proofErr w:type="spellStart"/>
            <w:r w:rsidRPr="002A7867">
              <w:rPr>
                <w:rFonts w:ascii="Courier New" w:hAnsi="Courier New" w:cs="Courier New"/>
                <w:color w:val="BCBEC4"/>
              </w:rPr>
              <w:t>nx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br/>
            </w:r>
            <w:proofErr w:type="spellStart"/>
            <w:r w:rsidRPr="002A7867">
              <w:rPr>
                <w:rFonts w:ascii="Courier New" w:hAnsi="Courier New" w:cs="Courier New"/>
                <w:color w:val="CF8E6D"/>
              </w:rPr>
              <w:t>import</w:t>
            </w:r>
            <w:proofErr w:type="spellEnd"/>
            <w:r w:rsidRPr="002A7867">
              <w:rPr>
                <w:rFonts w:ascii="Courier New" w:hAnsi="Courier New" w:cs="Courier New"/>
                <w:color w:val="CF8E6D"/>
              </w:rPr>
              <w:t xml:space="preserve"> </w:t>
            </w:r>
            <w:proofErr w:type="spellStart"/>
            <w:r w:rsidRPr="002A7867">
              <w:rPr>
                <w:rFonts w:ascii="Courier New" w:hAnsi="Courier New" w:cs="Courier New"/>
                <w:color w:val="BCBEC4"/>
              </w:rPr>
              <w:t>matplotlib.pyplot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 xml:space="preserve"> </w:t>
            </w:r>
            <w:proofErr w:type="spellStart"/>
            <w:r w:rsidRPr="002A7867">
              <w:rPr>
                <w:rFonts w:ascii="Courier New" w:hAnsi="Courier New" w:cs="Courier New"/>
                <w:color w:val="CF8E6D"/>
              </w:rPr>
              <w:t>as</w:t>
            </w:r>
            <w:proofErr w:type="spellEnd"/>
            <w:r w:rsidRPr="002A7867">
              <w:rPr>
                <w:rFonts w:ascii="Courier New" w:hAnsi="Courier New" w:cs="Courier New"/>
                <w:color w:val="CF8E6D"/>
              </w:rPr>
              <w:t xml:space="preserve"> </w:t>
            </w:r>
            <w:proofErr w:type="spellStart"/>
            <w:r w:rsidRPr="002A7867">
              <w:rPr>
                <w:rFonts w:ascii="Courier New" w:hAnsi="Courier New" w:cs="Courier New"/>
                <w:color w:val="BCBEC4"/>
              </w:rPr>
              <w:t>plt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br/>
            </w:r>
            <w:r w:rsidRPr="002A7867">
              <w:rPr>
                <w:rFonts w:ascii="Courier New" w:hAnsi="Courier New" w:cs="Courier New"/>
                <w:color w:val="BCBEC4"/>
              </w:rPr>
              <w:br/>
              <w:t xml:space="preserve">G = </w:t>
            </w:r>
            <w:proofErr w:type="spellStart"/>
            <w:r w:rsidRPr="002A7867">
              <w:rPr>
                <w:rFonts w:ascii="Courier New" w:hAnsi="Courier New" w:cs="Courier New"/>
                <w:color w:val="BCBEC4"/>
              </w:rPr>
              <w:t>nx.DiGraph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>()</w:t>
            </w:r>
            <w:r w:rsidRPr="002A7867">
              <w:rPr>
                <w:rFonts w:ascii="Courier New" w:hAnsi="Courier New" w:cs="Courier New"/>
                <w:color w:val="BCBEC4"/>
              </w:rPr>
              <w:br/>
            </w:r>
            <w:proofErr w:type="spellStart"/>
            <w:r w:rsidRPr="002A7867">
              <w:rPr>
                <w:rFonts w:ascii="Courier New" w:hAnsi="Courier New" w:cs="Courier New"/>
                <w:color w:val="BCBEC4"/>
              </w:rPr>
              <w:t>edges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 xml:space="preserve"> = [(</w:t>
            </w:r>
            <w:r w:rsidRPr="002A7867">
              <w:rPr>
                <w:rFonts w:ascii="Courier New" w:hAnsi="Courier New" w:cs="Courier New"/>
                <w:color w:val="6AAB73"/>
              </w:rPr>
              <w:t>"X"</w:t>
            </w:r>
            <w:r w:rsidRPr="002A7867">
              <w:rPr>
                <w:rFonts w:ascii="Courier New" w:hAnsi="Courier New" w:cs="Courier New"/>
                <w:color w:val="BCBEC4"/>
              </w:rPr>
              <w:t xml:space="preserve">, </w:t>
            </w:r>
            <w:r w:rsidRPr="002A7867">
              <w:rPr>
                <w:rFonts w:ascii="Courier New" w:hAnsi="Courier New" w:cs="Courier New"/>
                <w:color w:val="6AAB73"/>
              </w:rPr>
              <w:t>"Y"</w:t>
            </w:r>
            <w:r w:rsidRPr="002A7867">
              <w:rPr>
                <w:rFonts w:ascii="Courier New" w:hAnsi="Courier New" w:cs="Courier New"/>
                <w:color w:val="BCBEC4"/>
              </w:rPr>
              <w:t>), (</w:t>
            </w:r>
            <w:r w:rsidRPr="002A7867">
              <w:rPr>
                <w:rFonts w:ascii="Courier New" w:hAnsi="Courier New" w:cs="Courier New"/>
                <w:color w:val="6AAB73"/>
              </w:rPr>
              <w:t>"Z"</w:t>
            </w:r>
            <w:r w:rsidRPr="002A7867">
              <w:rPr>
                <w:rFonts w:ascii="Courier New" w:hAnsi="Courier New" w:cs="Courier New"/>
                <w:color w:val="BCBEC4"/>
              </w:rPr>
              <w:t xml:space="preserve">, </w:t>
            </w:r>
            <w:r w:rsidRPr="002A7867">
              <w:rPr>
                <w:rFonts w:ascii="Courier New" w:hAnsi="Courier New" w:cs="Courier New"/>
                <w:color w:val="6AAB73"/>
              </w:rPr>
              <w:t>"X"</w:t>
            </w:r>
            <w:r w:rsidRPr="002A7867">
              <w:rPr>
                <w:rFonts w:ascii="Courier New" w:hAnsi="Courier New" w:cs="Courier New"/>
                <w:color w:val="BCBEC4"/>
              </w:rPr>
              <w:t>), (</w:t>
            </w:r>
            <w:r w:rsidRPr="002A7867">
              <w:rPr>
                <w:rFonts w:ascii="Courier New" w:hAnsi="Courier New" w:cs="Courier New"/>
                <w:color w:val="6AAB73"/>
              </w:rPr>
              <w:t>"Z"</w:t>
            </w:r>
            <w:r w:rsidRPr="002A7867">
              <w:rPr>
                <w:rFonts w:ascii="Courier New" w:hAnsi="Courier New" w:cs="Courier New"/>
                <w:color w:val="BCBEC4"/>
              </w:rPr>
              <w:t xml:space="preserve">, </w:t>
            </w:r>
            <w:r w:rsidRPr="002A7867">
              <w:rPr>
                <w:rFonts w:ascii="Courier New" w:hAnsi="Courier New" w:cs="Courier New"/>
                <w:color w:val="6AAB73"/>
              </w:rPr>
              <w:t>"Y"</w:t>
            </w:r>
            <w:r w:rsidRPr="002A7867">
              <w:rPr>
                <w:rFonts w:ascii="Courier New" w:hAnsi="Courier New" w:cs="Courier New"/>
                <w:color w:val="BCBEC4"/>
              </w:rPr>
              <w:t>), (</w:t>
            </w:r>
            <w:r w:rsidRPr="002A7867">
              <w:rPr>
                <w:rFonts w:ascii="Courier New" w:hAnsi="Courier New" w:cs="Courier New"/>
                <w:color w:val="6AAB73"/>
              </w:rPr>
              <w:t>"M"</w:t>
            </w:r>
            <w:r w:rsidRPr="002A7867">
              <w:rPr>
                <w:rFonts w:ascii="Courier New" w:hAnsi="Courier New" w:cs="Courier New"/>
                <w:color w:val="BCBEC4"/>
              </w:rPr>
              <w:t xml:space="preserve">, </w:t>
            </w:r>
            <w:r w:rsidRPr="002A7867">
              <w:rPr>
                <w:rFonts w:ascii="Courier New" w:hAnsi="Courier New" w:cs="Courier New"/>
                <w:color w:val="6AAB73"/>
              </w:rPr>
              <w:t>"X"</w:t>
            </w:r>
            <w:r w:rsidRPr="002A7867">
              <w:rPr>
                <w:rFonts w:ascii="Courier New" w:hAnsi="Courier New" w:cs="Courier New"/>
                <w:color w:val="BCBEC4"/>
              </w:rPr>
              <w:t>)]</w:t>
            </w:r>
            <w:r w:rsidRPr="002A7867">
              <w:rPr>
                <w:rFonts w:ascii="Courier New" w:hAnsi="Courier New" w:cs="Courier New"/>
                <w:color w:val="BCBEC4"/>
              </w:rPr>
              <w:br/>
            </w:r>
            <w:proofErr w:type="spellStart"/>
            <w:r w:rsidRPr="002A7867">
              <w:rPr>
                <w:rFonts w:ascii="Courier New" w:hAnsi="Courier New" w:cs="Courier New"/>
                <w:color w:val="BCBEC4"/>
              </w:rPr>
              <w:t>G.add_edges_from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>(</w:t>
            </w:r>
            <w:proofErr w:type="spellStart"/>
            <w:r w:rsidRPr="002A7867">
              <w:rPr>
                <w:rFonts w:ascii="Courier New" w:hAnsi="Courier New" w:cs="Courier New"/>
                <w:color w:val="BCBEC4"/>
              </w:rPr>
              <w:t>edges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>)</w:t>
            </w:r>
            <w:r w:rsidRPr="002A7867">
              <w:rPr>
                <w:rFonts w:ascii="Courier New" w:hAnsi="Courier New" w:cs="Courier New"/>
                <w:color w:val="BCBEC4"/>
              </w:rPr>
              <w:br/>
            </w:r>
            <w:r w:rsidRPr="002A7867">
              <w:rPr>
                <w:rFonts w:ascii="Courier New" w:hAnsi="Courier New" w:cs="Courier New"/>
                <w:color w:val="BCBEC4"/>
              </w:rPr>
              <w:br/>
            </w:r>
            <w:proofErr w:type="spellStart"/>
            <w:r w:rsidRPr="002A7867">
              <w:rPr>
                <w:rFonts w:ascii="Courier New" w:hAnsi="Courier New" w:cs="Courier New"/>
                <w:color w:val="BCBEC4"/>
              </w:rPr>
              <w:t>pos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 xml:space="preserve"> = </w:t>
            </w:r>
            <w:proofErr w:type="spellStart"/>
            <w:r w:rsidRPr="002A7867">
              <w:rPr>
                <w:rFonts w:ascii="Courier New" w:hAnsi="Courier New" w:cs="Courier New"/>
                <w:color w:val="BCBEC4"/>
              </w:rPr>
              <w:t>nx.spring_layout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 xml:space="preserve">(G, </w:t>
            </w:r>
            <w:proofErr w:type="spellStart"/>
            <w:r w:rsidRPr="002A7867">
              <w:rPr>
                <w:rFonts w:ascii="Courier New" w:hAnsi="Courier New" w:cs="Courier New"/>
                <w:color w:val="AA4926"/>
              </w:rPr>
              <w:t>seed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>=</w:t>
            </w:r>
            <w:r w:rsidRPr="002A7867">
              <w:rPr>
                <w:rFonts w:ascii="Courier New" w:hAnsi="Courier New" w:cs="Courier New"/>
                <w:color w:val="2AACB8"/>
              </w:rPr>
              <w:t>42</w:t>
            </w:r>
            <w:r w:rsidRPr="002A7867">
              <w:rPr>
                <w:rFonts w:ascii="Courier New" w:hAnsi="Courier New" w:cs="Courier New"/>
                <w:color w:val="BCBEC4"/>
              </w:rPr>
              <w:t>)</w:t>
            </w:r>
            <w:r w:rsidRPr="002A7867">
              <w:rPr>
                <w:rFonts w:ascii="Courier New" w:hAnsi="Courier New" w:cs="Courier New"/>
                <w:color w:val="BCBEC4"/>
              </w:rPr>
              <w:br/>
            </w:r>
            <w:proofErr w:type="spellStart"/>
            <w:r w:rsidRPr="002A7867">
              <w:rPr>
                <w:rFonts w:ascii="Courier New" w:hAnsi="Courier New" w:cs="Courier New"/>
                <w:color w:val="BCBEC4"/>
              </w:rPr>
              <w:t>nx.draw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 xml:space="preserve">(G, </w:t>
            </w:r>
            <w:proofErr w:type="spellStart"/>
            <w:r w:rsidRPr="002A7867">
              <w:rPr>
                <w:rFonts w:ascii="Courier New" w:hAnsi="Courier New" w:cs="Courier New"/>
                <w:color w:val="BCBEC4"/>
              </w:rPr>
              <w:t>pos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 xml:space="preserve">, </w:t>
            </w:r>
            <w:proofErr w:type="spellStart"/>
            <w:r w:rsidRPr="002A7867">
              <w:rPr>
                <w:rFonts w:ascii="Courier New" w:hAnsi="Courier New" w:cs="Courier New"/>
                <w:color w:val="AA4926"/>
              </w:rPr>
              <w:t>with_labels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>=</w:t>
            </w:r>
            <w:proofErr w:type="spellStart"/>
            <w:r w:rsidRPr="002A7867">
              <w:rPr>
                <w:rFonts w:ascii="Courier New" w:hAnsi="Courier New" w:cs="Courier New"/>
                <w:color w:val="CF8E6D"/>
              </w:rPr>
              <w:t>True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 xml:space="preserve">, </w:t>
            </w:r>
            <w:proofErr w:type="spellStart"/>
            <w:r w:rsidRPr="002A7867">
              <w:rPr>
                <w:rFonts w:ascii="Courier New" w:hAnsi="Courier New" w:cs="Courier New"/>
                <w:color w:val="AA4926"/>
              </w:rPr>
              <w:t>node_size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>=</w:t>
            </w:r>
            <w:r w:rsidRPr="002A7867">
              <w:rPr>
                <w:rFonts w:ascii="Courier New" w:hAnsi="Courier New" w:cs="Courier New"/>
                <w:color w:val="2AACB8"/>
              </w:rPr>
              <w:t>2000</w:t>
            </w:r>
            <w:r w:rsidRPr="002A7867">
              <w:rPr>
                <w:rFonts w:ascii="Courier New" w:hAnsi="Courier New" w:cs="Courier New"/>
                <w:color w:val="BCBEC4"/>
              </w:rPr>
              <w:t xml:space="preserve">, </w:t>
            </w:r>
            <w:proofErr w:type="spellStart"/>
            <w:r w:rsidRPr="002A7867">
              <w:rPr>
                <w:rFonts w:ascii="Courier New" w:hAnsi="Courier New" w:cs="Courier New"/>
                <w:color w:val="AA4926"/>
              </w:rPr>
              <w:t>node_color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>=</w:t>
            </w:r>
            <w:r w:rsidRPr="002A7867">
              <w:rPr>
                <w:rFonts w:ascii="Courier New" w:hAnsi="Courier New" w:cs="Courier New"/>
                <w:color w:val="6AAB73"/>
              </w:rPr>
              <w:t>"</w:t>
            </w:r>
            <w:proofErr w:type="spellStart"/>
            <w:r w:rsidRPr="002A7867">
              <w:rPr>
                <w:rFonts w:ascii="Courier New" w:hAnsi="Courier New" w:cs="Courier New"/>
                <w:color w:val="6AAB73"/>
              </w:rPr>
              <w:t>lightblue</w:t>
            </w:r>
            <w:proofErr w:type="spellEnd"/>
            <w:r w:rsidRPr="002A7867">
              <w:rPr>
                <w:rFonts w:ascii="Courier New" w:hAnsi="Courier New" w:cs="Courier New"/>
                <w:color w:val="6AAB73"/>
              </w:rPr>
              <w:t>"</w:t>
            </w:r>
            <w:r w:rsidRPr="002A7867">
              <w:rPr>
                <w:rFonts w:ascii="Courier New" w:hAnsi="Courier New" w:cs="Courier New"/>
                <w:color w:val="BCBEC4"/>
              </w:rPr>
              <w:t xml:space="preserve">, </w:t>
            </w:r>
            <w:proofErr w:type="spellStart"/>
            <w:r w:rsidRPr="002A7867">
              <w:rPr>
                <w:rFonts w:ascii="Courier New" w:hAnsi="Courier New" w:cs="Courier New"/>
                <w:color w:val="AA4926"/>
              </w:rPr>
              <w:t>arrowsize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>=</w:t>
            </w:r>
            <w:r w:rsidRPr="002A7867">
              <w:rPr>
                <w:rFonts w:ascii="Courier New" w:hAnsi="Courier New" w:cs="Courier New"/>
                <w:color w:val="2AACB8"/>
              </w:rPr>
              <w:t>20</w:t>
            </w:r>
            <w:r w:rsidRPr="002A7867">
              <w:rPr>
                <w:rFonts w:ascii="Courier New" w:hAnsi="Courier New" w:cs="Courier New"/>
                <w:color w:val="BCBEC4"/>
              </w:rPr>
              <w:t xml:space="preserve">, </w:t>
            </w:r>
            <w:proofErr w:type="spellStart"/>
            <w:r w:rsidRPr="002A7867">
              <w:rPr>
                <w:rFonts w:ascii="Courier New" w:hAnsi="Courier New" w:cs="Courier New"/>
                <w:color w:val="AA4926"/>
              </w:rPr>
              <w:t>font_size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>=</w:t>
            </w:r>
            <w:r w:rsidRPr="002A7867">
              <w:rPr>
                <w:rFonts w:ascii="Courier New" w:hAnsi="Courier New" w:cs="Courier New"/>
                <w:color w:val="2AACB8"/>
              </w:rPr>
              <w:t>12</w:t>
            </w:r>
            <w:r w:rsidRPr="002A7867">
              <w:rPr>
                <w:rFonts w:ascii="Courier New" w:hAnsi="Courier New" w:cs="Courier New"/>
                <w:color w:val="BCBEC4"/>
              </w:rPr>
              <w:t>)</w:t>
            </w:r>
            <w:r w:rsidRPr="002A7867">
              <w:rPr>
                <w:rFonts w:ascii="Courier New" w:hAnsi="Courier New" w:cs="Courier New"/>
                <w:color w:val="BCBEC4"/>
              </w:rPr>
              <w:br/>
            </w:r>
            <w:proofErr w:type="spellStart"/>
            <w:r w:rsidRPr="002A7867">
              <w:rPr>
                <w:rFonts w:ascii="Courier New" w:hAnsi="Courier New" w:cs="Courier New"/>
                <w:color w:val="BCBEC4"/>
              </w:rPr>
              <w:t>plt.title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>(</w:t>
            </w:r>
            <w:r w:rsidRPr="002A7867">
              <w:rPr>
                <w:rFonts w:ascii="Courier New" w:hAnsi="Courier New" w:cs="Courier New"/>
                <w:color w:val="6AAB73"/>
              </w:rPr>
              <w:t>"Причинна структура (Варіант 16)"</w:t>
            </w:r>
            <w:r w:rsidRPr="002A7867">
              <w:rPr>
                <w:rFonts w:ascii="Courier New" w:hAnsi="Courier New" w:cs="Courier New"/>
                <w:color w:val="BCBEC4"/>
              </w:rPr>
              <w:t>)</w:t>
            </w:r>
            <w:r w:rsidRPr="002A7867">
              <w:rPr>
                <w:rFonts w:ascii="Courier New" w:hAnsi="Courier New" w:cs="Courier New"/>
                <w:color w:val="BCBEC4"/>
              </w:rPr>
              <w:br/>
            </w:r>
            <w:proofErr w:type="spellStart"/>
            <w:r w:rsidRPr="002A7867">
              <w:rPr>
                <w:rFonts w:ascii="Courier New" w:hAnsi="Courier New" w:cs="Courier New"/>
                <w:color w:val="BCBEC4"/>
              </w:rPr>
              <w:t>plt.show</w:t>
            </w:r>
            <w:proofErr w:type="spellEnd"/>
            <w:r w:rsidRPr="002A7867">
              <w:rPr>
                <w:rFonts w:ascii="Courier New" w:hAnsi="Courier New" w:cs="Courier New"/>
                <w:color w:val="BCBEC4"/>
              </w:rPr>
              <w:t>()</w:t>
            </w:r>
          </w:p>
          <w:p w:rsidR="00AF0564" w:rsidRPr="00884545" w:rsidRDefault="00AF0564" w:rsidP="009E1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564" w:rsidRDefault="00AF0564" w:rsidP="009E13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  <w:r w:rsidR="002A7867">
              <w:rPr>
                <w:rFonts w:ascii="Arial" w:eastAsia="Times New Roman" w:hAnsi="Arial" w:cs="Arial"/>
                <w:color w:val="000000"/>
                <w:lang w:val="ru-RU" w:eastAsia="uk-UA"/>
              </w:rPr>
              <w:t>:</w:t>
            </w:r>
          </w:p>
          <w:p w:rsidR="002A7867" w:rsidRPr="002A7867" w:rsidRDefault="002A7867" w:rsidP="009E1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2A786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drawing>
                <wp:inline distT="0" distB="0" distL="0" distR="0" wp14:anchorId="39069EFF" wp14:editId="375F0B19">
                  <wp:extent cx="3113405" cy="232664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405" cy="232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867" w:rsidRPr="00884545" w:rsidTr="0049142B">
        <w:trPr>
          <w:trHeight w:val="246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867" w:rsidRPr="002A7867" w:rsidRDefault="002A7867" w:rsidP="002A7867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Завдання </w:t>
            </w:r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2</w:t>
            </w:r>
            <w:r w:rsidRPr="002A7867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. </w:t>
            </w:r>
            <w:r w:rsidRPr="002A7867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Згенерувати дані відповідно до причинної структури та записати дані у таблицю (</w:t>
            </w:r>
            <w:proofErr w:type="spellStart"/>
            <w:r w:rsidRPr="002A7867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DataFrame</w:t>
            </w:r>
            <w:proofErr w:type="spellEnd"/>
            <w:r w:rsidRPr="002A7867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)</w:t>
            </w:r>
          </w:p>
        </w:tc>
      </w:tr>
      <w:tr w:rsidR="002A7867" w:rsidRPr="00884545" w:rsidTr="0049142B">
        <w:trPr>
          <w:trHeight w:val="246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867" w:rsidRDefault="002A7867" w:rsidP="002A7867">
            <w:pPr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</w:pPr>
          </w:p>
          <w:p w:rsidR="002A7867" w:rsidRPr="002A7867" w:rsidRDefault="002A7867" w:rsidP="002A786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</w:pPr>
            <w:proofErr w:type="spellStart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import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numpy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as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import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pandas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as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pd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np.random.seed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42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  <w:t xml:space="preserve">N =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1000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#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Confounder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 Z</w:t>
            </w:r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Z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np.random.normal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0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,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 N)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#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Variable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 M (вплив на X)</w:t>
            </w:r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M =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np.random.normal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0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,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 N)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#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Treatment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 X залежить від Z і M</w:t>
            </w:r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X =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 xml:space="preserve">0.5 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* Z +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 xml:space="preserve">0.8 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* M +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np.random.normal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0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,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 N)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#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Outcome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 Y залежить від X і Z</w:t>
            </w:r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Y =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 xml:space="preserve">1.2 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* X +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 xml:space="preserve">0.7 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* Z +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np.random.normal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0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,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 N)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data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pd.DataFrame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({</w:t>
            </w:r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"Z"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: Z, </w:t>
            </w:r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"M"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: M, </w:t>
            </w:r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"X"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: X, </w:t>
            </w:r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"Y"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: Y})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uk-UA"/>
              </w:rPr>
              <w:t>print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data.head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())</w:t>
            </w:r>
          </w:p>
          <w:p w:rsidR="002A7867" w:rsidRDefault="002A7867" w:rsidP="002A7867">
            <w:pPr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</w:pPr>
          </w:p>
          <w:p w:rsidR="002A7867" w:rsidRDefault="002A7867" w:rsidP="002A7867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</w:pPr>
            <w:r w:rsidRPr="002A7867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lastRenderedPageBreak/>
              <w:drawing>
                <wp:inline distT="0" distB="0" distL="0" distR="0" wp14:anchorId="6C659BCA" wp14:editId="27EACBDD">
                  <wp:extent cx="5172797" cy="198147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867" w:rsidRPr="00884545" w:rsidTr="0049142B">
        <w:trPr>
          <w:trHeight w:val="246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867" w:rsidRPr="002A7867" w:rsidRDefault="002A7867" w:rsidP="002A7867">
            <w:pP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lastRenderedPageBreak/>
              <w:t>Завдання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Знайти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оцінку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ефекту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методом ML. </w:t>
            </w:r>
            <w:proofErr w:type="spellStart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Використати</w:t>
            </w:r>
            <w:proofErr w:type="spellEnd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</w:t>
            </w:r>
            <w:proofErr w:type="spellStart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лінійну</w:t>
            </w:r>
            <w:proofErr w:type="spellEnd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</w:t>
            </w:r>
            <w:proofErr w:type="spellStart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регресію</w:t>
            </w:r>
            <w:proofErr w:type="spellEnd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та </w:t>
            </w:r>
            <w:proofErr w:type="spellStart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Random</w:t>
            </w:r>
            <w:proofErr w:type="spellEnd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Forest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для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передбачення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Y за X; </w:t>
            </w:r>
            <w:proofErr w:type="spellStart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Обчислити</w:t>
            </w:r>
            <w:proofErr w:type="spellEnd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</w:t>
            </w:r>
            <w:proofErr w:type="spellStart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середнє</w:t>
            </w:r>
            <w:proofErr w:type="spellEnd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</w:t>
            </w:r>
            <w:proofErr w:type="spellStart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зміщення</w:t>
            </w:r>
            <w:proofErr w:type="spellEnd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прогнозу при </w:t>
            </w:r>
            <w:proofErr w:type="spellStart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зміні</w:t>
            </w:r>
            <w:proofErr w:type="spellEnd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X н</w:t>
            </w:r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одиницю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; </w:t>
            </w:r>
            <w:proofErr w:type="spellStart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Зробити</w:t>
            </w:r>
            <w:proofErr w:type="spellEnd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</w:t>
            </w:r>
            <w:proofErr w:type="spellStart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висновок</w:t>
            </w:r>
            <w:proofErr w:type="spellEnd"/>
            <w:r w:rsidRPr="002A7867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 xml:space="preserve"> по результатам ML-моделей.</w:t>
            </w:r>
          </w:p>
        </w:tc>
      </w:tr>
      <w:tr w:rsidR="002A7867" w:rsidRPr="00884545" w:rsidTr="0049142B">
        <w:trPr>
          <w:trHeight w:val="246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867" w:rsidRPr="002A7867" w:rsidRDefault="002A7867" w:rsidP="002A786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</w:pPr>
            <w:proofErr w:type="spellStart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import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numpy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as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import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pandas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as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pd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from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sklearn.linear_model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import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LinearRegression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from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sklearn.ensemble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import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RandomForestRegressor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np.random.seed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42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  <w:t xml:space="preserve">N =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1000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Z =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np.random.normal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0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,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 N)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  <w:t xml:space="preserve">M =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np.random.normal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0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,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 N)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  <w:t xml:space="preserve">X =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 xml:space="preserve">0.5 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* Z +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 xml:space="preserve">0.8 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* M +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np.random.normal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0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,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 N)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  <w:t xml:space="preserve">Y =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 xml:space="preserve">1.2 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* X +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 xml:space="preserve">0.7 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* Z +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np.random.normal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0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,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 N)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data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pd.DataFrame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({</w:t>
            </w:r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"Z"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: Z, </w:t>
            </w:r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"M"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: M, </w:t>
            </w:r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"X"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: X, </w:t>
            </w:r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"Y"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: Y})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# ML-підхід: прогнозуємо Y за X</w:t>
            </w:r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X_ml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data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[[</w:t>
            </w:r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"X"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]]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y_ml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data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[</w:t>
            </w:r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"Y"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]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# Лінійна регресія</w:t>
            </w:r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linreg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LinearRegression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().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fit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X_ml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y_ml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lin_coef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linreg.coef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_[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0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]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uk-UA"/>
              </w:rPr>
              <w:t>print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f"Оцінка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 xml:space="preserve"> ефекту (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Linear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Regression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 xml:space="preserve">): </w:t>
            </w:r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{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lin_coef</w:t>
            </w:r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:</w:t>
            </w:r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.3f</w:t>
            </w:r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}</w:t>
            </w:r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#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Random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Forest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rf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RandomForestRegressor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uk-UA"/>
              </w:rPr>
              <w:t>n_estimators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=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100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uk-UA"/>
              </w:rPr>
              <w:t>random_state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=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42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).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fit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X_ml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y_ml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# обчислимо середню зміну Y при X+1</w:t>
            </w:r>
            <w:r w:rsidRPr="002A7867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br/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x_plus1 =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X_ml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+ 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</w:t>
            </w:r>
            <w:r w:rsidRPr="002A786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rf_pred_diff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rf.predict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(x_plus1) -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rf.predict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X_ml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)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uk-UA"/>
              </w:rPr>
              <w:t>print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f"Оцінка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 xml:space="preserve"> ефекту (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Random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Forest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 xml:space="preserve">, середнє): </w:t>
            </w:r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{</w:t>
            </w:r>
            <w:proofErr w:type="spellStart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rf_pred_diff.mean</w:t>
            </w:r>
            <w:proofErr w:type="spellEnd"/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()</w:t>
            </w:r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:</w:t>
            </w:r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.3f</w:t>
            </w:r>
            <w:r w:rsidRPr="002A786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}</w:t>
            </w:r>
            <w:r w:rsidRPr="002A786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</w:t>
            </w:r>
            <w:r w:rsidRPr="002A786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)</w:t>
            </w:r>
          </w:p>
          <w:p w:rsidR="002A7867" w:rsidRDefault="002A7867" w:rsidP="002A7867">
            <w:pPr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</w:pPr>
          </w:p>
          <w:p w:rsidR="002A7867" w:rsidRPr="002A7867" w:rsidRDefault="002A7867" w:rsidP="002A7867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</w:pPr>
            <w:r w:rsidRPr="002A7867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drawing>
                <wp:inline distT="0" distB="0" distL="0" distR="0" wp14:anchorId="4C64F11C" wp14:editId="48011C17">
                  <wp:extent cx="4373880" cy="132097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099" cy="1333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867" w:rsidRPr="00884545" w:rsidTr="0049142B">
        <w:trPr>
          <w:trHeight w:val="246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867" w:rsidRPr="002A7867" w:rsidRDefault="002A7867" w:rsidP="002A78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A7867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uk-UA"/>
              </w:rPr>
              <w:lastRenderedPageBreak/>
              <w:t>Завдання</w:t>
            </w:r>
            <w:proofErr w:type="spellEnd"/>
            <w:r w:rsidRPr="002A7867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uk-UA"/>
              </w:rPr>
              <w:t xml:space="preserve"> 4. </w:t>
            </w:r>
            <w:r w:rsidRPr="002A7867">
              <w:rPr>
                <w:rFonts w:ascii="Arial" w:hAnsi="Arial" w:cs="Arial"/>
                <w:color w:val="000000"/>
                <w:sz w:val="24"/>
                <w:szCs w:val="24"/>
              </w:rPr>
              <w:t xml:space="preserve">Знайти оцінку ефекту методом </w:t>
            </w:r>
            <w:proofErr w:type="spellStart"/>
            <w:r w:rsidRPr="002A7867">
              <w:rPr>
                <w:rFonts w:ascii="Arial" w:hAnsi="Arial" w:cs="Arial"/>
                <w:color w:val="000000"/>
                <w:sz w:val="24"/>
                <w:szCs w:val="24"/>
              </w:rPr>
              <w:t>Causal</w:t>
            </w:r>
            <w:proofErr w:type="spellEnd"/>
            <w:r w:rsidRPr="002A7867">
              <w:rPr>
                <w:rFonts w:ascii="Arial" w:hAnsi="Arial" w:cs="Arial"/>
                <w:color w:val="000000"/>
                <w:sz w:val="24"/>
                <w:szCs w:val="24"/>
              </w:rPr>
              <w:t xml:space="preserve"> AI</w:t>
            </w:r>
            <w:r w:rsidRPr="002A7867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. </w:t>
            </w:r>
            <w:r w:rsidRPr="002A786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Використати бібліотеку </w:t>
            </w:r>
            <w:proofErr w:type="spellStart"/>
            <w:r w:rsidRPr="002A786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DoWhy</w:t>
            </w:r>
            <w:proofErr w:type="spellEnd"/>
            <w:r w:rsidRPr="002A786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;</w:t>
            </w:r>
            <w:r w:rsidRPr="002A7867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 </w:t>
            </w:r>
            <w:r w:rsidRPr="002A786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Задати причинну модель у вигляді графа;</w:t>
            </w:r>
            <w:r w:rsidRPr="002A7867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 </w:t>
            </w:r>
            <w:r w:rsidRPr="002A786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Оцінити середній причинний ефект (ATE) змінної X на Y.</w:t>
            </w:r>
            <w:r w:rsidRPr="002A7867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 </w:t>
            </w:r>
            <w:r w:rsidRPr="002A786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Порівняти результат з ML-оцінкою.</w:t>
            </w:r>
          </w:p>
        </w:tc>
      </w:tr>
      <w:tr w:rsidR="002A7867" w:rsidRPr="00884545" w:rsidTr="0049142B">
        <w:trPr>
          <w:trHeight w:val="246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410" w:rsidRPr="00A77410" w:rsidRDefault="00A77410" w:rsidP="00A77410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</w:pPr>
            <w:proofErr w:type="spellStart"/>
            <w:r w:rsidRPr="00A7741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import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numpy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as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import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pandas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as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pd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from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dowhy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import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CausalModel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np.random.seed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42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)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  <w:t xml:space="preserve">N = </w:t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1000</w:t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#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Confounder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 Z</w:t>
            </w:r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br/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Z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np.random.normal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0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, </w:t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 N)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#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Variable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 M (вплив на X)</w:t>
            </w:r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M =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np.random.normal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0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, </w:t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 N)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#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Treatment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 X залежить від Z і M</w:t>
            </w:r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X = </w:t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 xml:space="preserve">0.5 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* Z + </w:t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 xml:space="preserve">0.8 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* M +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np.random.normal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0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, </w:t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 N)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#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Outcome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 Y залежить від X і Z</w:t>
            </w:r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Y = </w:t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 xml:space="preserve">1.2 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* X + </w:t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 xml:space="preserve">0.7 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* Z +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np.random.normal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0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, </w:t>
            </w:r>
            <w:r w:rsidRPr="00A7741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uk-UA"/>
              </w:rPr>
              <w:t>1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 N)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data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pd.DataFrame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({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"Z"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: Z, 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"M"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: M, 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"X"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: X, 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"Y"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: Y})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uk-UA"/>
              </w:rPr>
              <w:t>print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data.head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())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# описуємо граф у вигляді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causal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graph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br/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causal_graph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= 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"""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br/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digraph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 xml:space="preserve"> {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br/>
              <w:t xml:space="preserve">    Z -&gt; X;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br/>
              <w:t xml:space="preserve">    Z -&gt; Y;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br/>
              <w:t xml:space="preserve">    M -&gt; X;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br/>
              <w:t xml:space="preserve">    X -&gt; Y;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br/>
              <w:t>}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br/>
              <w:t>"""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t># створюємо модель</w:t>
            </w:r>
            <w:r w:rsidRPr="00A7741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uk-UA"/>
              </w:rPr>
              <w:br/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model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CausalModel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uk-UA"/>
              </w:rPr>
              <w:t>data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=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data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uk-UA"/>
              </w:rPr>
              <w:t>treatment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=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"X"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uk-UA"/>
              </w:rPr>
              <w:t>outcome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=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"Y"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uk-UA"/>
              </w:rPr>
              <w:t>graph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=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causal_graph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  <w:t>)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model.view_model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()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identified_estimand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model.identify_effect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()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estimate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model.estimate_effect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identified_estimand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,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uk-UA"/>
              </w:rPr>
              <w:t>method_name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=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backdoor.linear_regression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br/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)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br/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uk-UA"/>
              </w:rPr>
              <w:t>print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(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f"ATE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DoWhy</w:t>
            </w:r>
            <w:proofErr w:type="spellEnd"/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 xml:space="preserve">): </w:t>
            </w:r>
            <w:r w:rsidRPr="00A7741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{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estimate.value</w:t>
            </w:r>
            <w:r w:rsidRPr="00A7741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: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.3f</w:t>
            </w:r>
            <w:r w:rsidRPr="00A7741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uk-UA"/>
              </w:rPr>
              <w:t>}</w:t>
            </w:r>
            <w:r w:rsidRPr="00A7741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uk-UA"/>
              </w:rPr>
              <w:t>"</w:t>
            </w:r>
            <w:r w:rsidRPr="00A7741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uk-UA"/>
              </w:rPr>
              <w:t>)</w:t>
            </w:r>
          </w:p>
          <w:p w:rsidR="00A77410" w:rsidRDefault="00A77410" w:rsidP="00A77410">
            <w:pPr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</w:pPr>
          </w:p>
          <w:p w:rsidR="002A7867" w:rsidRPr="002A7867" w:rsidRDefault="00A77410" w:rsidP="00A7741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</w:pPr>
            <w:r w:rsidRPr="00A77410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drawing>
                <wp:inline distT="0" distB="0" distL="0" distR="0" wp14:anchorId="4AF45AB4" wp14:editId="506608AA">
                  <wp:extent cx="4877481" cy="657317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867" w:rsidRPr="00884545" w:rsidTr="0049142B">
        <w:trPr>
          <w:trHeight w:val="246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410" w:rsidRPr="00A77410" w:rsidRDefault="00A77410" w:rsidP="00A774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uk-UA"/>
              </w:rPr>
            </w:pPr>
            <w:r w:rsidRPr="00A77410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uk-UA"/>
              </w:rPr>
              <w:t>Висновок по результатам ML-моделей</w:t>
            </w:r>
          </w:p>
          <w:p w:rsidR="00A77410" w:rsidRPr="00A77410" w:rsidRDefault="00A77410" w:rsidP="00A77410">
            <w:pPr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</w:pPr>
            <w:r w:rsidRPr="00A77410">
              <w:rPr>
                <w:rFonts w:ascii="Arial" w:eastAsia="Times New Roman" w:hAnsi="Arial" w:cs="Arial"/>
                <w:bCs/>
                <w:color w:val="000000"/>
                <w:sz w:val="24"/>
                <w:lang w:eastAsia="uk-UA"/>
              </w:rPr>
              <w:t>Лінійна регресія</w:t>
            </w:r>
            <w:r w:rsidRPr="00A77410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 дала нам значення коефіцієнта для X, яке відображає </w:t>
            </w:r>
            <w:r w:rsidRPr="00A77410">
              <w:rPr>
                <w:rFonts w:ascii="Arial" w:eastAsia="Times New Roman" w:hAnsi="Arial" w:cs="Arial"/>
                <w:bCs/>
                <w:color w:val="000000"/>
                <w:sz w:val="24"/>
                <w:lang w:eastAsia="uk-UA"/>
              </w:rPr>
              <w:t>кореляцію</w:t>
            </w:r>
            <w:r w:rsidRPr="00A77410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, а не справжній причинний ефект, а в свою чергу </w:t>
            </w:r>
            <w:proofErr w:type="spellStart"/>
            <w:r w:rsidRPr="00A77410">
              <w:rPr>
                <w:rFonts w:ascii="Arial" w:eastAsia="Times New Roman" w:hAnsi="Arial" w:cs="Arial"/>
                <w:bCs/>
                <w:color w:val="000000"/>
                <w:sz w:val="24"/>
                <w:lang w:eastAsia="uk-UA"/>
              </w:rPr>
              <w:t>Random</w:t>
            </w:r>
            <w:proofErr w:type="spellEnd"/>
            <w:r w:rsidRPr="00A77410">
              <w:rPr>
                <w:rFonts w:ascii="Arial" w:eastAsia="Times New Roman" w:hAnsi="Arial" w:cs="Arial"/>
                <w:bCs/>
                <w:color w:val="000000"/>
                <w:sz w:val="24"/>
                <w:lang w:eastAsia="uk-UA"/>
              </w:rPr>
              <w:t xml:space="preserve"> </w:t>
            </w:r>
            <w:proofErr w:type="spellStart"/>
            <w:r w:rsidRPr="00A77410">
              <w:rPr>
                <w:rFonts w:ascii="Arial" w:eastAsia="Times New Roman" w:hAnsi="Arial" w:cs="Arial"/>
                <w:bCs/>
                <w:color w:val="000000"/>
                <w:sz w:val="24"/>
                <w:lang w:eastAsia="uk-UA"/>
              </w:rPr>
              <w:t>Forest</w:t>
            </w:r>
            <w:proofErr w:type="spellEnd"/>
            <w:r w:rsidRPr="00A77410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 також оцінив середню зміну Y </w:t>
            </w:r>
            <w:r w:rsidRPr="00A77410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lastRenderedPageBreak/>
              <w:t>при збільшенні X на 1, але його результат теж є лише прогнозним ефектом, що не враховує вплив змінних Z та M.</w:t>
            </w:r>
            <w:r w:rsidRPr="00A77410">
              <w:rPr>
                <w:rFonts w:ascii="Arial" w:eastAsia="Times New Roman" w:hAnsi="Arial" w:cs="Arial"/>
                <w:bCs/>
                <w:color w:val="000000"/>
                <w:sz w:val="24"/>
                <w:lang w:eastAsia="uk-UA"/>
              </w:rPr>
              <w:t xml:space="preserve"> Отож</w:t>
            </w:r>
            <w:r w:rsidRPr="00A77410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 обидві ML-моделі </w:t>
            </w:r>
            <w:r w:rsidRPr="00A77410">
              <w:rPr>
                <w:rFonts w:ascii="Arial" w:eastAsia="Times New Roman" w:hAnsi="Arial" w:cs="Arial"/>
                <w:bCs/>
                <w:color w:val="000000"/>
                <w:sz w:val="24"/>
                <w:lang w:eastAsia="uk-UA"/>
              </w:rPr>
              <w:t>не розрізняють кореляцію та каузальність</w:t>
            </w:r>
            <w:r w:rsidRPr="00A77410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, тому їх оцінки є зміщеними.</w:t>
            </w:r>
            <w:r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br/>
              <w:t xml:space="preserve">В  свою чергу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lang w:val="en-US" w:eastAsia="uk-UA"/>
              </w:rPr>
              <w:t>dowhy</w:t>
            </w:r>
            <w:proofErr w:type="spellEnd"/>
            <w:r w:rsidRPr="00A77410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 побудував причинний граф і за допомогою </w:t>
            </w:r>
            <w:proofErr w:type="spellStart"/>
            <w:r w:rsidRPr="00A77410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backdoor</w:t>
            </w:r>
            <w:proofErr w:type="spellEnd"/>
            <w:r w:rsidRPr="00A77410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-критерію врахував </w:t>
            </w:r>
            <w:proofErr w:type="spellStart"/>
            <w:r w:rsidRPr="00A77410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confounder</w:t>
            </w:r>
            <w:proofErr w:type="spellEnd"/>
            <w:r w:rsidRPr="00A77410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 Z. </w:t>
            </w:r>
            <w:bookmarkStart w:id="0" w:name="_GoBack"/>
            <w:bookmarkEnd w:id="0"/>
          </w:p>
          <w:p w:rsidR="002A7867" w:rsidRPr="00A77410" w:rsidRDefault="002A7867" w:rsidP="00A77410">
            <w:pPr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</w:pPr>
          </w:p>
        </w:tc>
      </w:tr>
    </w:tbl>
    <w:p w:rsidR="002C6940" w:rsidRPr="002A7867" w:rsidRDefault="002C6940"/>
    <w:sectPr w:rsidR="002C6940" w:rsidRPr="002A7867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5BE"/>
    <w:multiLevelType w:val="multilevel"/>
    <w:tmpl w:val="BFB8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E11F6"/>
    <w:multiLevelType w:val="multilevel"/>
    <w:tmpl w:val="9996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D6317"/>
    <w:multiLevelType w:val="multilevel"/>
    <w:tmpl w:val="712A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64"/>
    <w:rsid w:val="001D2F2A"/>
    <w:rsid w:val="002A7867"/>
    <w:rsid w:val="002C6940"/>
    <w:rsid w:val="00A105D3"/>
    <w:rsid w:val="00A77410"/>
    <w:rsid w:val="00A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AA54"/>
  <w15:chartTrackingRefBased/>
  <w15:docId w15:val="{879B3430-F771-42FC-8BA2-103F63F8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4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A78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A78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2546</Words>
  <Characters>1452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</cp:revision>
  <dcterms:created xsi:type="dcterms:W3CDTF">2025-09-30T18:46:00Z</dcterms:created>
  <dcterms:modified xsi:type="dcterms:W3CDTF">2025-09-30T20:34:00Z</dcterms:modified>
</cp:coreProperties>
</file>