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90911" w14:textId="5BA07B14" w:rsidR="00B90EC0" w:rsidRPr="00DA17AF" w:rsidRDefault="00B90EC0" w:rsidP="00DA1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A17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ТР-23, </w:t>
      </w:r>
      <w:proofErr w:type="spellStart"/>
      <w:r w:rsidRPr="00DA17A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Ров</w:t>
      </w:r>
      <w:r w:rsidR="0077258D">
        <w:rPr>
          <w:rFonts w:ascii="Times New Roman" w:hAnsi="Times New Roman" w:cs="Times New Roman"/>
          <w:b/>
          <w:bCs/>
          <w:sz w:val="28"/>
          <w:szCs w:val="28"/>
          <w:lang w:val="uk-UA"/>
        </w:rPr>
        <w:t>ний</w:t>
      </w:r>
      <w:proofErr w:type="spellEnd"/>
      <w:r w:rsidR="007725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Григорій, Практична робота 6</w:t>
      </w:r>
    </w:p>
    <w:p w14:paraId="08AC1F7F" w14:textId="55F92CDF" w:rsidR="00FF4C8C" w:rsidRPr="00DA17AF" w:rsidRDefault="00FF4C8C" w:rsidP="00DA17A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A17AF">
        <w:rPr>
          <w:rFonts w:ascii="Times New Roman" w:hAnsi="Times New Roman" w:cs="Times New Roman"/>
          <w:bCs/>
          <w:sz w:val="28"/>
          <w:szCs w:val="28"/>
          <w:lang w:val="uk-UA"/>
        </w:rPr>
        <w:t>Задача</w:t>
      </w:r>
      <w:r w:rsidR="00C67A98" w:rsidRPr="00DA17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A17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№ </w:t>
      </w:r>
      <w:r w:rsidR="00C67A98" w:rsidRPr="00DA17AF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7D95A5EC" w14:textId="593C7CFC" w:rsidR="0077258D" w:rsidRPr="0077258D" w:rsidRDefault="0077258D" w:rsidP="007725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258D">
        <w:rPr>
          <w:rFonts w:ascii="Times New Roman" w:hAnsi="Times New Roman" w:cs="Times New Roman"/>
          <w:sz w:val="28"/>
          <w:szCs w:val="28"/>
          <w:lang w:val="uk-UA"/>
        </w:rPr>
        <w:t>Місячний оклад економіста – 9000 грн при трив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 xml:space="preserve">алості робочого дня 8,2 год. За 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>графіком він має відпрацювати 22 дні, один з яких святковий, що не співпадає з вихідним, а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>фактично йому був наданий листок непрацездатності на 4 дні, один з яких передсвятковий. З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>фонду матеріального заохочення економісту нарахована премія у розмірі 20% фактичного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>заробітку. Обчислити місячну заробітну плату економіста.</w:t>
      </w:r>
    </w:p>
    <w:p w14:paraId="25D33850" w14:textId="1A35D199" w:rsid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0A8F877" w14:textId="65DAB01E" w:rsidR="00CA47EB" w:rsidRDefault="00CA47EB" w:rsidP="00CA47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A47EB">
        <w:rPr>
          <w:rFonts w:ascii="Times New Roman" w:hAnsi="Times New Roman"/>
          <w:sz w:val="28"/>
          <w:szCs w:val="28"/>
          <w:lang w:val="uk-UA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-</w:t>
      </w:r>
      <w:r w:rsidRPr="00294D23">
        <w:rPr>
          <w:rFonts w:ascii="Times New Roman" w:hAnsi="Times New Roman"/>
          <w:sz w:val="28"/>
          <w:szCs w:val="28"/>
          <w:lang w:val="uk-UA"/>
        </w:rPr>
        <w:t>сть годин, яку мав відпрацювати економіст 21 × 8,2 + 7,2 = 179,4 год.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EE87AEF" w14:textId="5316E701" w:rsidR="00CA47EB" w:rsidRDefault="00CA47EB" w:rsidP="00CA47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94D23">
        <w:rPr>
          <w:rFonts w:ascii="Times New Roman" w:hAnsi="Times New Roman"/>
          <w:sz w:val="28"/>
          <w:szCs w:val="28"/>
          <w:lang w:val="uk-UA"/>
        </w:rPr>
        <w:t>Кількість годин, які економіст не відпрацю</w:t>
      </w:r>
      <w:r>
        <w:rPr>
          <w:rFonts w:ascii="Times New Roman" w:hAnsi="Times New Roman"/>
          <w:sz w:val="28"/>
          <w:szCs w:val="28"/>
          <w:lang w:val="uk-UA"/>
        </w:rPr>
        <w:t xml:space="preserve">вав </w:t>
      </w:r>
      <w:r w:rsidRPr="00294D23">
        <w:rPr>
          <w:rFonts w:ascii="Times New Roman" w:hAnsi="Times New Roman"/>
          <w:sz w:val="28"/>
          <w:szCs w:val="28"/>
          <w:lang w:val="uk-UA"/>
        </w:rPr>
        <w:t>3 × 8,2 + 7,2 = 31,8 год.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E112D55" w14:textId="04050048" w:rsidR="00CA47EB" w:rsidRDefault="00CA47EB" w:rsidP="00CA47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Фактично відпрацьована к-сть год: </w:t>
      </w:r>
      <w:r w:rsidRPr="00294D23">
        <w:rPr>
          <w:rFonts w:ascii="Times New Roman" w:hAnsi="Times New Roman"/>
          <w:sz w:val="28"/>
          <w:szCs w:val="28"/>
          <w:lang w:val="uk-UA"/>
        </w:rPr>
        <w:t>179,4 – 31,8 = 147,6 год.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9AD78F6" w14:textId="1F0641A6" w:rsidR="00CA47EB" w:rsidRDefault="00CA47EB" w:rsidP="00CA47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Ставка економіста</w:t>
      </w:r>
      <w:r w:rsidRPr="00294D23"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94D23">
        <w:rPr>
          <w:rFonts w:ascii="Times New Roman" w:hAnsi="Times New Roman"/>
          <w:sz w:val="28"/>
          <w:szCs w:val="28"/>
          <w:lang w:val="uk-UA"/>
        </w:rPr>
        <w:t>9000 / 179,4 = 50,17 грн.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29FF91CE" w14:textId="4C894874" w:rsidR="00CA47EB" w:rsidRDefault="00CA47EB" w:rsidP="00CA47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Заробіток</w:t>
      </w:r>
      <w:r w:rsidRPr="00294D23"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94D23">
        <w:rPr>
          <w:rFonts w:ascii="Times New Roman" w:hAnsi="Times New Roman"/>
          <w:sz w:val="28"/>
          <w:szCs w:val="28"/>
          <w:lang w:val="uk-UA"/>
        </w:rPr>
        <w:t>50,17 × 147,6 = 7404,7 грн.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FA9E0F5" w14:textId="0327D413" w:rsidR="00CA47EB" w:rsidRDefault="00CA47EB" w:rsidP="00CA47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Pr="00294D23">
        <w:rPr>
          <w:rFonts w:ascii="Times New Roman" w:hAnsi="Times New Roman"/>
          <w:sz w:val="28"/>
          <w:szCs w:val="28"/>
          <w:lang w:val="uk-UA"/>
        </w:rPr>
        <w:t>оплати: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94D23">
        <w:rPr>
          <w:rFonts w:ascii="Times New Roman" w:hAnsi="Times New Roman"/>
          <w:sz w:val="28"/>
          <w:szCs w:val="28"/>
          <w:lang w:val="uk-UA"/>
        </w:rPr>
        <w:t>7404,7 × 0,2 = 1480,9 грн.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327EC1D0" w14:textId="5EBCE4FF" w:rsidR="00CA47EB" w:rsidRPr="00CA47EB" w:rsidRDefault="00CA47EB" w:rsidP="00CA47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A47EB">
        <w:rPr>
          <w:rFonts w:ascii="Times New Roman" w:hAnsi="Times New Roman"/>
          <w:b/>
          <w:sz w:val="28"/>
          <w:szCs w:val="28"/>
          <w:lang w:val="uk-UA"/>
        </w:rPr>
        <w:t xml:space="preserve">ЗП: </w:t>
      </w:r>
      <w:r w:rsidRPr="00CA47EB">
        <w:rPr>
          <w:rFonts w:ascii="Times New Roman" w:hAnsi="Times New Roman"/>
          <w:b/>
          <w:sz w:val="28"/>
          <w:szCs w:val="28"/>
          <w:lang w:val="uk-UA"/>
        </w:rPr>
        <w:t>7404,7 + 1480,9 =</w:t>
      </w:r>
      <w:r w:rsidRPr="00294D2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A47EB">
        <w:rPr>
          <w:rFonts w:ascii="Times New Roman" w:hAnsi="Times New Roman"/>
          <w:b/>
          <w:sz w:val="28"/>
          <w:szCs w:val="28"/>
          <w:lang w:val="uk-UA"/>
        </w:rPr>
        <w:t>8885,6 грн.</w:t>
      </w:r>
    </w:p>
    <w:p w14:paraId="1DB6916F" w14:textId="77777777" w:rsidR="00CA47EB" w:rsidRDefault="00CA47EB" w:rsidP="00CA47E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0420BF" w14:textId="3E942FC3" w:rsid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№ 2</w:t>
      </w:r>
    </w:p>
    <w:p w14:paraId="41366B8A" w14:textId="5D800358" w:rsidR="0077258D" w:rsidRDefault="0077258D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7258D">
        <w:rPr>
          <w:rFonts w:ascii="Times New Roman" w:hAnsi="Times New Roman" w:cs="Times New Roman"/>
          <w:sz w:val="28"/>
          <w:szCs w:val="28"/>
          <w:lang w:val="uk-UA"/>
        </w:rPr>
        <w:t>Підсобний робітник обслуговує трьох основних 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обітників, його годинна тарифна 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>ставка – 12 грн при 8-годинному робочому дні. Змінна норма виробітку кожного з основних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>робітників становить 50 шт./зміна, а фактичне виконання цієї норми за зміну становило: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>першим робітником – 98,5%; другим – 118,4%; третім –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10%. Визначити фактичний денний 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>заробіток підсобника.</w:t>
      </w:r>
    </w:p>
    <w:p w14:paraId="40AF69F8" w14:textId="7D308117" w:rsidR="00DA17AF" w:rsidRDefault="00DA17AF" w:rsidP="0077258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8D5551A" w14:textId="61AD7B91" w:rsidR="00CA47EB" w:rsidRDefault="00CA47EB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A47EB">
        <w:rPr>
          <w:rFonts w:ascii="Times New Roman" w:hAnsi="Times New Roman" w:cs="Times New Roman"/>
          <w:sz w:val="28"/>
          <w:szCs w:val="28"/>
          <w:lang w:val="ru-RU"/>
        </w:rPr>
        <w:t>ідрядн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Pr="00CA4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7EB">
        <w:rPr>
          <w:rFonts w:ascii="Times New Roman" w:hAnsi="Times New Roman" w:cs="Times New Roman"/>
          <w:sz w:val="28"/>
          <w:szCs w:val="28"/>
          <w:lang w:val="ru-RU"/>
        </w:rPr>
        <w:t>розцінк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A47E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CA47E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НВ</w:t>
      </w:r>
      <w:r w:rsidRPr="00CA47EB">
        <w:rPr>
          <w:rFonts w:ascii="Times New Roman" w:hAnsi="Times New Roman" w:cs="Times New Roman"/>
          <w:sz w:val="28"/>
          <w:szCs w:val="28"/>
        </w:rPr>
        <w:t> </w:t>
      </w:r>
      <w:r w:rsidR="00EF4A12">
        <w:rPr>
          <w:rFonts w:ascii="Times New Roman" w:hAnsi="Times New Roman" w:cs="Times New Roman"/>
          <w:sz w:val="28"/>
          <w:szCs w:val="28"/>
          <w:lang w:val="ru-RU"/>
        </w:rPr>
        <w:t>= 8 * 12грн / (3 * 50) = 0,64</w:t>
      </w:r>
      <w:r w:rsidRPr="00CA47EB">
        <w:rPr>
          <w:rFonts w:ascii="Times New Roman" w:hAnsi="Times New Roman" w:cs="Times New Roman"/>
          <w:sz w:val="28"/>
          <w:szCs w:val="28"/>
          <w:lang w:val="ru-RU"/>
        </w:rPr>
        <w:t xml:space="preserve"> грн.</w:t>
      </w:r>
    </w:p>
    <w:p w14:paraId="0F364D25" w14:textId="5A9CF261" w:rsidR="00EF4A12" w:rsidRDefault="00EF4A12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4A12">
        <w:rPr>
          <w:rFonts w:ascii="Times New Roman" w:hAnsi="Times New Roman" w:cs="Times New Roman"/>
          <w:sz w:val="28"/>
          <w:szCs w:val="28"/>
          <w:lang w:val="ru-RU"/>
        </w:rPr>
        <w:lastRenderedPageBreak/>
        <w:t>Ця</w:t>
      </w:r>
      <w:proofErr w:type="spellEnd"/>
      <w:r w:rsidRPr="00EF4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A12">
        <w:rPr>
          <w:rFonts w:ascii="Times New Roman" w:hAnsi="Times New Roman" w:cs="Times New Roman"/>
          <w:sz w:val="28"/>
          <w:szCs w:val="28"/>
          <w:lang w:val="ru-RU"/>
        </w:rPr>
        <w:t>розцінка</w:t>
      </w:r>
      <w:proofErr w:type="spellEnd"/>
      <w:r w:rsidRPr="00EF4A12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EF4A12">
        <w:rPr>
          <w:rFonts w:ascii="Times New Roman" w:hAnsi="Times New Roman" w:cs="Times New Roman"/>
          <w:sz w:val="28"/>
          <w:szCs w:val="28"/>
          <w:lang w:val="ru-RU"/>
        </w:rPr>
        <w:t>однаковою</w:t>
      </w:r>
      <w:proofErr w:type="spellEnd"/>
      <w:r w:rsidRPr="00EF4A1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EF4A12">
        <w:rPr>
          <w:rFonts w:ascii="Times New Roman" w:hAnsi="Times New Roman" w:cs="Times New Roman"/>
          <w:sz w:val="28"/>
          <w:szCs w:val="28"/>
          <w:lang w:val="ru-RU"/>
        </w:rPr>
        <w:t>обслуговуванні</w:t>
      </w:r>
      <w:proofErr w:type="spellEnd"/>
      <w:r w:rsidRPr="00EF4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A12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EF4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A12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Pr="00EF4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A12">
        <w:rPr>
          <w:rFonts w:ascii="Times New Roman" w:hAnsi="Times New Roman" w:cs="Times New Roman"/>
          <w:sz w:val="28"/>
          <w:szCs w:val="28"/>
          <w:lang w:val="ru-RU"/>
        </w:rPr>
        <w:t>робітників</w:t>
      </w:r>
      <w:proofErr w:type="spellEnd"/>
      <w:r w:rsidRPr="00EF4A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4A12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EF4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A12">
        <w:rPr>
          <w:rFonts w:ascii="Times New Roman" w:hAnsi="Times New Roman" w:cs="Times New Roman"/>
          <w:sz w:val="28"/>
          <w:szCs w:val="28"/>
          <w:lang w:val="ru-RU"/>
        </w:rPr>
        <w:t>однаковою</w:t>
      </w:r>
      <w:proofErr w:type="spellEnd"/>
      <w:r w:rsidRPr="00EF4A12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EF4A1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EF4A12">
        <w:rPr>
          <w:rFonts w:ascii="Times New Roman" w:hAnsi="Times New Roman" w:cs="Times New Roman"/>
          <w:sz w:val="28"/>
          <w:szCs w:val="28"/>
          <w:lang w:val="ru-RU"/>
        </w:rPr>
        <w:t xml:space="preserve"> норма </w:t>
      </w:r>
      <w:proofErr w:type="spellStart"/>
      <w:r w:rsidRPr="00EF4A12">
        <w:rPr>
          <w:rFonts w:ascii="Times New Roman" w:hAnsi="Times New Roman" w:cs="Times New Roman"/>
          <w:sz w:val="28"/>
          <w:szCs w:val="28"/>
          <w:lang w:val="ru-RU"/>
        </w:rPr>
        <w:t>виробітку</w:t>
      </w:r>
      <w:proofErr w:type="spellEnd"/>
    </w:p>
    <w:p w14:paraId="520B5864" w14:textId="18E5EB73" w:rsidR="00EF4A12" w:rsidRDefault="00EF4A12" w:rsidP="0077258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EF4A12">
        <w:rPr>
          <w:rFonts w:ascii="Times New Roman" w:hAnsi="Times New Roman" w:cs="Times New Roman"/>
          <w:sz w:val="28"/>
          <w:szCs w:val="28"/>
          <w:lang w:val="ru-RU"/>
        </w:rPr>
        <w:t>Фактичний</w:t>
      </w:r>
      <w:proofErr w:type="spellEnd"/>
      <w:r w:rsidRPr="00EF4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A12">
        <w:rPr>
          <w:rFonts w:ascii="Times New Roman" w:hAnsi="Times New Roman" w:cs="Times New Roman"/>
          <w:sz w:val="28"/>
          <w:szCs w:val="28"/>
          <w:lang w:val="ru-RU"/>
        </w:rPr>
        <w:t>заробіток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0,64</w:t>
      </w:r>
      <w:r w:rsidRPr="00EF4A12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proofErr w:type="gramStart"/>
      <w:r w:rsidRPr="00EF4A12">
        <w:rPr>
          <w:rFonts w:ascii="Times New Roman" w:hAnsi="Times New Roman" w:cs="Times New Roman"/>
          <w:sz w:val="28"/>
          <w:szCs w:val="28"/>
          <w:lang w:val="ru-RU"/>
        </w:rPr>
        <w:t>( 50</w:t>
      </w:r>
      <w:proofErr w:type="gramEnd"/>
      <w:r w:rsidRPr="00EF4A12">
        <w:rPr>
          <w:rFonts w:ascii="Times New Roman" w:hAnsi="Times New Roman" w:cs="Times New Roman"/>
          <w:sz w:val="28"/>
          <w:szCs w:val="28"/>
          <w:lang w:val="ru-RU"/>
        </w:rPr>
        <w:t xml:space="preserve"> * 0,985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+ 50 * 1,184 + 50 * 1,1) = </w:t>
      </w:r>
      <w:r w:rsidRPr="00EF4A12">
        <w:rPr>
          <w:rFonts w:ascii="Times New Roman" w:hAnsi="Times New Roman" w:cs="Times New Roman"/>
          <w:b/>
          <w:sz w:val="28"/>
          <w:szCs w:val="28"/>
          <w:lang w:val="ru-RU"/>
        </w:rPr>
        <w:t>104,608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грн</w:t>
      </w:r>
      <w:proofErr w:type="spellEnd"/>
    </w:p>
    <w:p w14:paraId="47865958" w14:textId="77777777" w:rsidR="00EF4A12" w:rsidRPr="00EF4A12" w:rsidRDefault="00EF4A12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3A7EF58" w14:textId="4E59DF40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№ 3</w:t>
      </w:r>
    </w:p>
    <w:p w14:paraId="0488BE00" w14:textId="720F5544" w:rsidR="0077258D" w:rsidRDefault="0077258D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7258D">
        <w:rPr>
          <w:rFonts w:ascii="Times New Roman" w:hAnsi="Times New Roman" w:cs="Times New Roman"/>
          <w:sz w:val="28"/>
          <w:szCs w:val="28"/>
          <w:lang w:val="uk-UA"/>
        </w:rPr>
        <w:t>Визначити відрядну заробітну плату шліфувальн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ика, якщо за нормою він повинен 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>виготовити 40 деталей за годину, фактично було виготовл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ено 45 деталей. Годинна тарифна 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>ставка шліфувальника 4 розряду – 1200 грн.</w:t>
      </w:r>
    </w:p>
    <w:p w14:paraId="5146F894" w14:textId="241A039F" w:rsidR="00EF4A12" w:rsidRDefault="00EF4A12" w:rsidP="0077258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Відрядна розцінка (</w:t>
      </w:r>
      <w:r>
        <w:rPr>
          <w:rFonts w:ascii="Times New Roman" w:hAnsi="Times New Roman" w:cs="Times New Roman"/>
          <w:sz w:val="28"/>
          <w:szCs w:val="28"/>
        </w:rPr>
        <w:t>Pi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F4A1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F4A12">
        <w:rPr>
          <w:rFonts w:ascii="Times New Roman" w:hAnsi="Times New Roman" w:cs="Times New Roman"/>
          <w:sz w:val="28"/>
          <w:szCs w:val="28"/>
          <w:lang w:val="uk-UA"/>
        </w:rPr>
        <w:t>г/</w:t>
      </w:r>
      <w:proofErr w:type="spellStart"/>
      <w:r w:rsidRPr="00EF4A12">
        <w:rPr>
          <w:rFonts w:ascii="Times New Roman" w:hAnsi="Times New Roman" w:cs="Times New Roman"/>
          <w:sz w:val="28"/>
          <w:szCs w:val="28"/>
          <w:lang w:val="uk-UA"/>
        </w:rPr>
        <w:t>Нв</w:t>
      </w:r>
      <w:proofErr w:type="spellEnd"/>
      <w:r w:rsidRPr="00EF4A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= 1200грн/40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EF4A12">
        <w:rPr>
          <w:rFonts w:ascii="Times New Roman" w:hAnsi="Times New Roman" w:cs="Times New Roman"/>
          <w:b/>
          <w:sz w:val="28"/>
          <w:szCs w:val="28"/>
          <w:lang w:val="uk-UA"/>
        </w:rPr>
        <w:t>30грн</w:t>
      </w:r>
    </w:p>
    <w:p w14:paraId="1509BB63" w14:textId="03F58276" w:rsidR="00EF4A12" w:rsidRDefault="00EF4A12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Фактичний відрядний заробіток: 30грн * 45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1350 грн</w:t>
      </w:r>
    </w:p>
    <w:p w14:paraId="7C9A8DE1" w14:textId="0ED9D52E" w:rsidR="00EF4A12" w:rsidRDefault="00EF4A12" w:rsidP="0077258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4A12">
        <w:rPr>
          <w:rFonts w:ascii="Times New Roman" w:hAnsi="Times New Roman" w:cs="Times New Roman"/>
          <w:b/>
          <w:sz w:val="28"/>
          <w:szCs w:val="28"/>
          <w:lang w:val="uk-UA"/>
        </w:rPr>
        <w:t>Відрядна ЗП = 13.5 грн</w:t>
      </w:r>
    </w:p>
    <w:p w14:paraId="55D3FE5B" w14:textId="77777777" w:rsidR="00EF4A12" w:rsidRPr="00EF4A12" w:rsidRDefault="00EF4A12" w:rsidP="00EF4A1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85DBC5" w14:textId="543EB3E8" w:rsidR="00DA17AF" w:rsidRPr="00DA17AF" w:rsidRDefault="00DA17AF" w:rsidP="0077258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C4F5AB9" w14:textId="63E5B580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№ 4</w:t>
      </w:r>
    </w:p>
    <w:p w14:paraId="4AF331CD" w14:textId="029965A9" w:rsidR="0077258D" w:rsidRDefault="0077258D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7258D">
        <w:rPr>
          <w:rFonts w:ascii="Times New Roman" w:hAnsi="Times New Roman" w:cs="Times New Roman"/>
          <w:sz w:val="28"/>
          <w:szCs w:val="28"/>
          <w:lang w:val="uk-UA"/>
        </w:rPr>
        <w:t>Робітник IV розряду виготовив за місяць 65 виробів. Визначте його відрядну заробітну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>плату, якщо норма часу на виготовлення одного виробу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,7 год., годинна тарифна ставка 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>робітника першого розряду 25 грн, тарифний коефіцієнт робітника ІV розряду – 1,3.</w:t>
      </w:r>
    </w:p>
    <w:p w14:paraId="49A70812" w14:textId="02FF1B5A" w:rsidR="00DA17AF" w:rsidRDefault="00DA17AF" w:rsidP="0077258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0FC8EEFD" w14:textId="0513615A" w:rsidR="00EF4A12" w:rsidRPr="00EF4A12" w:rsidRDefault="00EF4A12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тарифна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ставка 4-го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розряду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25грн * 1.3 = </w:t>
      </w:r>
      <w:r w:rsidR="00564177">
        <w:rPr>
          <w:rFonts w:ascii="Times New Roman" w:hAnsi="Times New Roman" w:cs="Times New Roman"/>
          <w:sz w:val="28"/>
          <w:szCs w:val="28"/>
          <w:lang w:val="ru-RU"/>
        </w:rPr>
        <w:t>32,5грн</w:t>
      </w:r>
    </w:p>
    <w:p w14:paraId="7E9C98E6" w14:textId="1643D335" w:rsidR="00564177" w:rsidRDefault="00564177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Відрядна розцінка 1-го виробу: 32.5 грн * 2.7 год = 87.75грн</w:t>
      </w:r>
    </w:p>
    <w:p w14:paraId="430A6488" w14:textId="454DEA86" w:rsidR="00564177" w:rsidRPr="00564177" w:rsidRDefault="00564177" w:rsidP="00DA17A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4177">
        <w:rPr>
          <w:rFonts w:ascii="Times New Roman" w:hAnsi="Times New Roman" w:cs="Times New Roman"/>
          <w:b/>
          <w:sz w:val="28"/>
          <w:szCs w:val="28"/>
          <w:lang w:val="uk-UA"/>
        </w:rPr>
        <w:t>Тарифна ЗП = 65виробів * 8775 = 5703,75</w:t>
      </w:r>
    </w:p>
    <w:p w14:paraId="0D34FC2D" w14:textId="538A6048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Задача №5</w:t>
      </w:r>
    </w:p>
    <w:p w14:paraId="7204318E" w14:textId="77777777" w:rsidR="0077258D" w:rsidRPr="0077258D" w:rsidRDefault="0077258D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7258D">
        <w:rPr>
          <w:rFonts w:ascii="Times New Roman" w:hAnsi="Times New Roman" w:cs="Times New Roman"/>
          <w:sz w:val="28"/>
          <w:szCs w:val="28"/>
          <w:lang w:val="uk-UA"/>
        </w:rPr>
        <w:t>Розрахувати фонд оплати праці і заробітну плату погодинних робітників, якщо:</w:t>
      </w:r>
    </w:p>
    <w:p w14:paraId="25EE1637" w14:textId="3F8EAF78" w:rsidR="0077258D" w:rsidRPr="0077258D" w:rsidRDefault="0077258D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маємо - 3 особи 3-го і 2 особи 4-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>го розрядів;</w:t>
      </w:r>
    </w:p>
    <w:p w14:paraId="39D6F8BF" w14:textId="77777777" w:rsidR="0077258D" w:rsidRPr="0077258D" w:rsidRDefault="0077258D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7258D">
        <w:rPr>
          <w:rFonts w:ascii="Times New Roman" w:hAnsi="Times New Roman" w:cs="Times New Roman"/>
          <w:sz w:val="28"/>
          <w:szCs w:val="28"/>
          <w:lang w:val="uk-UA"/>
        </w:rPr>
        <w:t>- тарифна ставка 1 розряду - 80 грн/год;</w:t>
      </w:r>
    </w:p>
    <w:p w14:paraId="577CC3C1" w14:textId="77777777" w:rsidR="0077258D" w:rsidRDefault="0077258D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7258D">
        <w:rPr>
          <w:rFonts w:ascii="Times New Roman" w:hAnsi="Times New Roman" w:cs="Times New Roman"/>
          <w:sz w:val="28"/>
          <w:szCs w:val="28"/>
          <w:lang w:val="uk-UA"/>
        </w:rPr>
        <w:t>- режим роботи - 5 днів/тиждень по 8 годин.</w:t>
      </w:r>
    </w:p>
    <w:p w14:paraId="737D1931" w14:textId="5FEE63EF" w:rsidR="00472D9C" w:rsidRPr="00472D9C" w:rsidRDefault="00472D9C" w:rsidP="0077258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83D4525" w14:textId="54B8627C" w:rsidR="00CA47EB" w:rsidRPr="00294D23" w:rsidRDefault="00CA47EB" w:rsidP="00CA47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94D23">
        <w:rPr>
          <w:rFonts w:ascii="Times New Roman" w:hAnsi="Times New Roman"/>
          <w:sz w:val="28"/>
          <w:szCs w:val="28"/>
          <w:lang w:val="uk-UA"/>
        </w:rPr>
        <w:t xml:space="preserve">Основна формула:   </w:t>
      </w:r>
      <w:r w:rsidRPr="00CA47EB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40A720DD" wp14:editId="64527F7B">
            <wp:extent cx="2026919" cy="434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497" cy="44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7B9A" w14:textId="3EA2B250" w:rsidR="00CA47EB" w:rsidRPr="00294D23" w:rsidRDefault="00CA47EB" w:rsidP="00CA47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94D23">
        <w:rPr>
          <w:rFonts w:ascii="Times New Roman" w:hAnsi="Times New Roman"/>
          <w:sz w:val="28"/>
          <w:szCs w:val="28"/>
          <w:lang w:val="uk-UA"/>
        </w:rPr>
        <w:t>ТС – тарифна ставка</w:t>
      </w:r>
      <w:r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Троб</w:t>
      </w:r>
      <w:proofErr w:type="spellEnd"/>
      <w:r w:rsidRPr="00294D23">
        <w:rPr>
          <w:rFonts w:ascii="Times New Roman" w:hAnsi="Times New Roman"/>
          <w:sz w:val="28"/>
          <w:szCs w:val="28"/>
          <w:lang w:val="uk-UA"/>
        </w:rPr>
        <w:t xml:space="preserve"> – фактично відпрацьований час.  </w:t>
      </w:r>
    </w:p>
    <w:p w14:paraId="2B9C90A6" w14:textId="1B3EB086" w:rsidR="00CA47EB" w:rsidRPr="00294D23" w:rsidRDefault="00CA47EB" w:rsidP="00CA47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94D23">
        <w:rPr>
          <w:rFonts w:ascii="Times New Roman" w:hAnsi="Times New Roman"/>
          <w:sz w:val="28"/>
          <w:szCs w:val="28"/>
          <w:lang w:val="uk-UA"/>
        </w:rPr>
        <w:t>1.  Розрахуємо час  роботи: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Троб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CA47EB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uk-UA"/>
        </w:rPr>
        <w:t>30</w:t>
      </w:r>
      <w:r w:rsidRPr="00CA47EB">
        <w:rPr>
          <w:rFonts w:ascii="Times New Roman" w:hAnsi="Times New Roman"/>
          <w:sz w:val="28"/>
          <w:szCs w:val="28"/>
          <w:lang w:val="ru-RU"/>
        </w:rPr>
        <w:t>/7)</w:t>
      </w:r>
      <w:r>
        <w:rPr>
          <w:rFonts w:ascii="Times New Roman" w:hAnsi="Times New Roman"/>
          <w:sz w:val="28"/>
          <w:szCs w:val="28"/>
          <w:lang w:val="ru-RU"/>
        </w:rPr>
        <w:t xml:space="preserve"> * 5 * 8 = 171 год</w:t>
      </w:r>
    </w:p>
    <w:p w14:paraId="51F40967" w14:textId="783EF8E0" w:rsidR="00CA47EB" w:rsidRPr="00294D23" w:rsidRDefault="00CA47EB" w:rsidP="00CA47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294D23">
        <w:rPr>
          <w:rFonts w:ascii="Times New Roman" w:hAnsi="Times New Roman"/>
          <w:sz w:val="28"/>
          <w:szCs w:val="28"/>
          <w:lang w:val="uk-UA"/>
        </w:rPr>
        <w:t xml:space="preserve">ЗП робітника 3 розряду: </w:t>
      </w:r>
      <w:r>
        <w:rPr>
          <w:rFonts w:ascii="Times New Roman" w:hAnsi="Times New Roman"/>
          <w:sz w:val="28"/>
          <w:szCs w:val="28"/>
          <w:lang w:val="uk-UA"/>
        </w:rPr>
        <w:t xml:space="preserve">8*11.8 = </w:t>
      </w:r>
      <w:r w:rsidRPr="00294D23">
        <w:rPr>
          <w:rFonts w:ascii="Times New Roman" w:hAnsi="Times New Roman"/>
          <w:sz w:val="28"/>
          <w:szCs w:val="28"/>
          <w:lang w:val="uk-UA"/>
        </w:rPr>
        <w:t>94,4 грн/год.</w:t>
      </w:r>
    </w:p>
    <w:p w14:paraId="1A1992AE" w14:textId="662397FC" w:rsidR="00CA47EB" w:rsidRPr="00294D23" w:rsidRDefault="00CA47EB" w:rsidP="00CA47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294D23">
        <w:rPr>
          <w:rFonts w:ascii="Times New Roman" w:hAnsi="Times New Roman"/>
          <w:sz w:val="28"/>
          <w:szCs w:val="28"/>
          <w:lang w:val="uk-UA"/>
        </w:rPr>
        <w:t xml:space="preserve">ЗП робітника 4 розряду: </w:t>
      </w:r>
      <w:r>
        <w:rPr>
          <w:rFonts w:ascii="Times New Roman" w:hAnsi="Times New Roman"/>
          <w:sz w:val="28"/>
          <w:szCs w:val="28"/>
          <w:lang w:val="uk-UA"/>
        </w:rPr>
        <w:t xml:space="preserve">8 * 12.7 = </w:t>
      </w:r>
      <w:r w:rsidRPr="00294D23">
        <w:rPr>
          <w:rFonts w:ascii="Times New Roman" w:hAnsi="Times New Roman"/>
          <w:sz w:val="28"/>
          <w:szCs w:val="28"/>
          <w:lang w:val="uk-UA"/>
        </w:rPr>
        <w:t>101,6 грн/год.</w:t>
      </w:r>
    </w:p>
    <w:p w14:paraId="621CE404" w14:textId="77777777" w:rsidR="00CA47EB" w:rsidRPr="00294D23" w:rsidRDefault="00CA47EB" w:rsidP="00CA47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94D23">
        <w:rPr>
          <w:rFonts w:ascii="Times New Roman" w:hAnsi="Times New Roman"/>
          <w:sz w:val="28"/>
          <w:szCs w:val="28"/>
          <w:lang w:val="uk-UA"/>
        </w:rPr>
        <w:t xml:space="preserve">4. ФОП = </w:t>
      </w:r>
      <m:oMath>
        <m:r>
          <w:rPr>
            <w:rFonts w:ascii="Cambria Math" w:hAnsi="Cambria Math"/>
            <w:sz w:val="28"/>
            <w:szCs w:val="28"/>
            <w:lang w:val="uk-UA"/>
          </w:rPr>
          <m:t>(94,4⋅3+101,6⋅2)⋅171⋅1,22=(283,2+203,2)⋅171⋅1,22=</m:t>
        </m:r>
      </m:oMath>
      <w:r w:rsidRPr="00CA47EB">
        <w:rPr>
          <w:rFonts w:ascii="Times New Roman" w:hAnsi="Times New Roman"/>
          <w:b/>
          <w:sz w:val="28"/>
          <w:szCs w:val="28"/>
          <w:lang w:val="uk-UA"/>
        </w:rPr>
        <w:t>101 472,768 грн.</w:t>
      </w:r>
    </w:p>
    <w:p w14:paraId="5A491C4C" w14:textId="77777777" w:rsidR="00DA17AF" w:rsidRPr="00472D9C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BDB898E" w14:textId="27ED6BB1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№6</w:t>
      </w:r>
    </w:p>
    <w:p w14:paraId="5AEF2656" w14:textId="77777777" w:rsidR="0077258D" w:rsidRPr="0077258D" w:rsidRDefault="0077258D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7258D">
        <w:rPr>
          <w:rFonts w:ascii="Times New Roman" w:hAnsi="Times New Roman" w:cs="Times New Roman"/>
          <w:sz w:val="28"/>
          <w:szCs w:val="28"/>
          <w:lang w:val="uk-UA"/>
        </w:rPr>
        <w:t>Розрахувати ЗП працівника за відрядно-прогресивною системою, якщо:</w:t>
      </w:r>
    </w:p>
    <w:p w14:paraId="239E95CC" w14:textId="77777777" w:rsidR="0077258D" w:rsidRPr="0077258D" w:rsidRDefault="0077258D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7258D">
        <w:rPr>
          <w:rFonts w:ascii="Times New Roman" w:hAnsi="Times New Roman" w:cs="Times New Roman"/>
          <w:sz w:val="28"/>
          <w:szCs w:val="28"/>
          <w:lang w:val="uk-UA"/>
        </w:rPr>
        <w:t>- кваліфікація робітника - 6 розряд;</w:t>
      </w:r>
    </w:p>
    <w:p w14:paraId="15E583CF" w14:textId="77777777" w:rsidR="0077258D" w:rsidRPr="0077258D" w:rsidRDefault="0077258D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7258D">
        <w:rPr>
          <w:rFonts w:ascii="Times New Roman" w:hAnsi="Times New Roman" w:cs="Times New Roman"/>
          <w:sz w:val="28"/>
          <w:szCs w:val="28"/>
          <w:lang w:val="uk-UA"/>
        </w:rPr>
        <w:t>- тарифна ставка робітника 1 розряду - 7,5 грн/год.;</w:t>
      </w:r>
    </w:p>
    <w:p w14:paraId="20FE67BB" w14:textId="77777777" w:rsidR="0077258D" w:rsidRPr="0077258D" w:rsidRDefault="0077258D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7258D">
        <w:rPr>
          <w:rFonts w:ascii="Times New Roman" w:hAnsi="Times New Roman" w:cs="Times New Roman"/>
          <w:sz w:val="28"/>
          <w:szCs w:val="28"/>
          <w:lang w:val="uk-UA"/>
        </w:rPr>
        <w:t>- тривалість зміни - 8 годин;</w:t>
      </w:r>
    </w:p>
    <w:p w14:paraId="5ADE2801" w14:textId="37862856" w:rsidR="0077258D" w:rsidRPr="0077258D" w:rsidRDefault="0077258D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7258D">
        <w:rPr>
          <w:rFonts w:ascii="Times New Roman" w:hAnsi="Times New Roman" w:cs="Times New Roman"/>
          <w:sz w:val="28"/>
          <w:szCs w:val="28"/>
          <w:lang w:val="uk-UA"/>
        </w:rPr>
        <w:t>- норма виробітку - 20 один./</w:t>
      </w:r>
      <w:proofErr w:type="spellStart"/>
      <w:r w:rsidRPr="0077258D">
        <w:rPr>
          <w:rFonts w:ascii="Times New Roman" w:hAnsi="Times New Roman" w:cs="Times New Roman"/>
          <w:sz w:val="28"/>
          <w:szCs w:val="28"/>
          <w:lang w:val="uk-UA"/>
        </w:rPr>
        <w:t>люд·год</w:t>
      </w:r>
      <w:proofErr w:type="spellEnd"/>
      <w:r w:rsidRPr="0077258D">
        <w:rPr>
          <w:rFonts w:ascii="Times New Roman" w:hAnsi="Times New Roman" w:cs="Times New Roman"/>
          <w:sz w:val="28"/>
          <w:szCs w:val="28"/>
          <w:lang w:val="uk-UA"/>
        </w:rPr>
        <w:t>.;</w:t>
      </w:r>
    </w:p>
    <w:p w14:paraId="17B19B9D" w14:textId="77777777" w:rsidR="0077258D" w:rsidRPr="0077258D" w:rsidRDefault="0077258D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7258D">
        <w:rPr>
          <w:rFonts w:ascii="Times New Roman" w:hAnsi="Times New Roman" w:cs="Times New Roman"/>
          <w:sz w:val="28"/>
          <w:szCs w:val="28"/>
          <w:lang w:val="uk-UA"/>
        </w:rPr>
        <w:t>- фактичний випуск продукції - 195 одиниць;</w:t>
      </w:r>
    </w:p>
    <w:p w14:paraId="79063199" w14:textId="13AB8312" w:rsidR="0077258D" w:rsidRDefault="0077258D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7258D">
        <w:rPr>
          <w:rFonts w:ascii="Times New Roman" w:hAnsi="Times New Roman" w:cs="Times New Roman"/>
          <w:sz w:val="28"/>
          <w:szCs w:val="28"/>
          <w:lang w:val="uk-UA"/>
        </w:rPr>
        <w:lastRenderedPageBreak/>
        <w:t>- збільшення розцінки за понаднормове виконання – 20% за кожну одиницю.</w:t>
      </w:r>
    </w:p>
    <w:p w14:paraId="1AE12482" w14:textId="39A62A54" w:rsid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9F911EC" w14:textId="77F48675" w:rsidR="001D3153" w:rsidRPr="001D3153" w:rsidRDefault="001D3153" w:rsidP="002920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153">
        <w:rPr>
          <w:rFonts w:ascii="Times New Roman" w:hAnsi="Times New Roman" w:cs="Times New Roman"/>
          <w:sz w:val="28"/>
          <w:szCs w:val="28"/>
          <w:lang w:val="uk-UA"/>
        </w:rPr>
        <w:t xml:space="preserve">Годинна тарифна ставка 6 розряду: </w:t>
      </w:r>
    </w:p>
    <w:p w14:paraId="43315E94" w14:textId="233367E5" w:rsidR="001D3153" w:rsidRPr="001D3153" w:rsidRDefault="001D3153" w:rsidP="002920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7,5×1,45=10,15</w:t>
      </w:r>
      <w:r w:rsidRPr="001D31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грн год</w:t>
      </w:r>
    </w:p>
    <w:p w14:paraId="4CFDCA46" w14:textId="0CE10827" w:rsidR="001D3153" w:rsidRPr="001D3153" w:rsidRDefault="001D3153" w:rsidP="002920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Відрядна розцінка </w:t>
      </w:r>
      <w:r w:rsidRPr="001D3153">
        <w:rPr>
          <w:rFonts w:ascii="Times New Roman" w:hAnsi="Times New Roman" w:cs="Times New Roman"/>
          <w:sz w:val="28"/>
          <w:szCs w:val="28"/>
          <w:lang w:val="uk-UA"/>
        </w:rPr>
        <w:t xml:space="preserve">за одиницю продукції: </w:t>
      </w:r>
    </w:p>
    <w:p w14:paraId="1E8388D2" w14:textId="218FA721" w:rsidR="001D3153" w:rsidRPr="001D3153" w:rsidRDefault="001D3153" w:rsidP="002920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10,15 / 20 = 0,5075 </w:t>
      </w:r>
      <w:r w:rsidRPr="001D3153">
        <w:rPr>
          <w:rFonts w:ascii="Times New Roman" w:hAnsi="Times New Roman" w:cs="Times New Roman"/>
          <w:sz w:val="28"/>
          <w:szCs w:val="28"/>
          <w:lang w:val="uk-UA"/>
        </w:rPr>
        <w:t xml:space="preserve">грн/од. </w:t>
      </w:r>
    </w:p>
    <w:p w14:paraId="122EDF56" w14:textId="401BA123" w:rsidR="001D3153" w:rsidRPr="001D3153" w:rsidRDefault="001D3153" w:rsidP="002920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153">
        <w:rPr>
          <w:rFonts w:ascii="Times New Roman" w:hAnsi="Times New Roman" w:cs="Times New Roman"/>
          <w:sz w:val="28"/>
          <w:szCs w:val="28"/>
          <w:lang w:val="uk-UA"/>
        </w:rPr>
        <w:t xml:space="preserve">Норма виробітку за зміну (8 годин): </w:t>
      </w:r>
      <w:r w:rsidRPr="001D3153">
        <w:rPr>
          <w:rFonts w:ascii="Times New Roman" w:hAnsi="Times New Roman" w:cs="Times New Roman"/>
          <w:sz w:val="28"/>
          <w:szCs w:val="28"/>
          <w:lang w:val="uk-UA"/>
        </w:rPr>
        <mc:AlternateContent>
          <mc:Choice Requires="wps">
            <w:drawing>
              <wp:inline distT="0" distB="0" distL="0" distR="0" wp14:anchorId="5C2E75A3" wp14:editId="7756EC72">
                <wp:extent cx="304800" cy="304800"/>
                <wp:effectExtent l="0" t="0" r="0" b="0"/>
                <wp:docPr id="44" name="Прямокутник 44" descr="data:image/gif;base64,R0lGODlhAQABAIAAAP///wAAACH5BAEA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856D42" id="Прямокутник 44" o:spid="_x0000_s1026" alt="data:image/gif;base64,R0lGODlhAQABAIAAAP///wAAACH5BAEAAAAALAAAAAABAAEAAAICRAEAOw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VCHv6xYDAAAh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14:paraId="4EAF311B" w14:textId="4C1E0771" w:rsidR="001D3153" w:rsidRPr="001D3153" w:rsidRDefault="001D3153" w:rsidP="002920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153">
        <w:rPr>
          <w:rFonts w:ascii="Times New Roman" w:hAnsi="Times New Roman" w:cs="Times New Roman"/>
          <w:sz w:val="28"/>
          <w:szCs w:val="28"/>
          <w:lang w:val="uk-UA"/>
        </w:rPr>
        <w:t>20×8=160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3153">
        <w:rPr>
          <w:rFonts w:ascii="Times New Roman" w:hAnsi="Times New Roman" w:cs="Times New Roman"/>
          <w:sz w:val="28"/>
          <w:szCs w:val="28"/>
          <w:lang w:val="uk-UA"/>
        </w:rPr>
        <w:t xml:space="preserve">од. </w:t>
      </w:r>
    </w:p>
    <w:p w14:paraId="2736084D" w14:textId="09A59589" w:rsidR="001D3153" w:rsidRPr="001D3153" w:rsidRDefault="001D3153" w:rsidP="002920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153">
        <w:rPr>
          <w:rFonts w:ascii="Times New Roman" w:hAnsi="Times New Roman" w:cs="Times New Roman"/>
          <w:sz w:val="28"/>
          <w:szCs w:val="28"/>
          <w:lang w:val="uk-UA"/>
        </w:rPr>
        <w:t xml:space="preserve">Понаднормова продукція: </w:t>
      </w:r>
      <w:r w:rsidRPr="001D3153">
        <w:rPr>
          <w:rFonts w:ascii="Times New Roman" w:hAnsi="Times New Roman" w:cs="Times New Roman"/>
          <w:sz w:val="28"/>
          <w:szCs w:val="28"/>
          <w:lang w:val="uk-UA"/>
        </w:rPr>
        <mc:AlternateContent>
          <mc:Choice Requires="wps">
            <w:drawing>
              <wp:inline distT="0" distB="0" distL="0" distR="0" wp14:anchorId="7D63DB3B" wp14:editId="6CC520E4">
                <wp:extent cx="304800" cy="304800"/>
                <wp:effectExtent l="0" t="0" r="0" b="0"/>
                <wp:docPr id="43" name="Прямокутник 43" descr="data:image/gif;base64,R0lGODlhAQABAIAAAP///wAAACH5BAEA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6EF26" id="Прямокутник 43" o:spid="_x0000_s1026" alt="data:image/gif;base64,R0lGODlhAQABAIAAAP///wAAACH5BAEAAAAALAAAAAABAAEAAAICRAEAOw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MbNRT4XAwAAI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14:paraId="10E8AED8" w14:textId="638CD8FB" w:rsidR="001D3153" w:rsidRPr="001D3153" w:rsidRDefault="001D3153" w:rsidP="002920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153">
        <w:rPr>
          <w:rFonts w:ascii="Times New Roman" w:hAnsi="Times New Roman" w:cs="Times New Roman"/>
          <w:sz w:val="28"/>
          <w:szCs w:val="28"/>
          <w:lang w:val="uk-UA"/>
        </w:rPr>
        <w:t>195−160=35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</w:t>
      </w:r>
    </w:p>
    <w:p w14:paraId="7BD2A0EE" w14:textId="797A755F" w:rsidR="002920FB" w:rsidRPr="002920FB" w:rsidRDefault="002920FB" w:rsidP="002920F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2920FB">
        <w:rPr>
          <w:rFonts w:ascii="Times New Roman" w:hAnsi="Times New Roman" w:cs="Times New Roman"/>
          <w:bCs/>
          <w:sz w:val="28"/>
          <w:szCs w:val="28"/>
          <w:lang w:val="uk-UA"/>
        </w:rPr>
        <w:t>За норму: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160 × 0,54375 = </w:t>
      </w:r>
      <w:r w:rsidRPr="002920FB">
        <w:rPr>
          <w:rFonts w:ascii="Times New Roman" w:hAnsi="Times New Roman" w:cs="Times New Roman"/>
          <w:bCs/>
          <w:sz w:val="28"/>
          <w:szCs w:val="28"/>
          <w:lang w:val="uk-UA"/>
        </w:rPr>
        <w:t>87,00 грн</w:t>
      </w:r>
    </w:p>
    <w:p w14:paraId="5A74B515" w14:textId="77777777" w:rsidR="002920FB" w:rsidRPr="002920FB" w:rsidRDefault="002920FB" w:rsidP="002920F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2920FB">
        <w:rPr>
          <w:rFonts w:ascii="Times New Roman" w:hAnsi="Times New Roman" w:cs="Times New Roman"/>
          <w:bCs/>
          <w:sz w:val="28"/>
          <w:szCs w:val="28"/>
          <w:lang w:val="uk-UA"/>
        </w:rPr>
        <w:t>Розцінка понад норму (із надбавкою 20%)</w:t>
      </w:r>
      <w:r w:rsidRPr="002920FB">
        <w:rPr>
          <w:rFonts w:ascii="Times New Roman" w:hAnsi="Times New Roman" w:cs="Times New Roman"/>
          <w:sz w:val="28"/>
          <w:szCs w:val="28"/>
          <w:lang w:val="uk-UA"/>
        </w:rPr>
        <w:br/>
        <w:t>0,54375 × 1,20 = 0,6525 грн/од.</w:t>
      </w:r>
    </w:p>
    <w:p w14:paraId="4A53D2C0" w14:textId="77777777" w:rsidR="002920FB" w:rsidRPr="002920FB" w:rsidRDefault="002920FB" w:rsidP="002920F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2920F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</w:t>
      </w:r>
      <w:proofErr w:type="spellStart"/>
      <w:r w:rsidRPr="002920FB">
        <w:rPr>
          <w:rFonts w:ascii="Times New Roman" w:hAnsi="Times New Roman" w:cs="Times New Roman"/>
          <w:bCs/>
          <w:sz w:val="28"/>
          <w:szCs w:val="28"/>
          <w:lang w:val="uk-UA"/>
        </w:rPr>
        <w:t>понаднорму</w:t>
      </w:r>
      <w:proofErr w:type="spellEnd"/>
      <w:r w:rsidRPr="002920FB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  <w:r w:rsidRPr="002920FB">
        <w:rPr>
          <w:rFonts w:ascii="Times New Roman" w:hAnsi="Times New Roman" w:cs="Times New Roman"/>
          <w:sz w:val="28"/>
          <w:szCs w:val="28"/>
          <w:lang w:val="uk-UA"/>
        </w:rPr>
        <w:br/>
        <w:t xml:space="preserve">35 × 0,6525 = 22,8375 грн ≈ </w:t>
      </w:r>
      <w:r w:rsidRPr="002920FB">
        <w:rPr>
          <w:rFonts w:ascii="Times New Roman" w:hAnsi="Times New Roman" w:cs="Times New Roman"/>
          <w:bCs/>
          <w:sz w:val="28"/>
          <w:szCs w:val="28"/>
          <w:lang w:val="uk-UA"/>
        </w:rPr>
        <w:t>22,84 грн</w:t>
      </w:r>
    </w:p>
    <w:p w14:paraId="3E2CDB76" w14:textId="37A42C30" w:rsidR="00564177" w:rsidRPr="00DA17AF" w:rsidRDefault="002920FB" w:rsidP="002920FB">
      <w:pPr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20FB">
        <w:rPr>
          <w:rFonts w:ascii="Times New Roman" w:hAnsi="Times New Roman" w:cs="Times New Roman"/>
          <w:bCs/>
          <w:sz w:val="28"/>
          <w:szCs w:val="28"/>
          <w:lang w:val="uk-UA"/>
        </w:rPr>
        <w:t>Загальна зарплата:</w:t>
      </w:r>
      <w:r w:rsidRPr="002920F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920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87,00 + 22,84 = </w:t>
      </w:r>
      <w:r w:rsidRPr="002920FB">
        <w:rPr>
          <w:rFonts w:ascii="Times New Roman" w:hAnsi="Times New Roman" w:cs="Times New Roman"/>
          <w:b/>
          <w:bCs/>
          <w:sz w:val="28"/>
          <w:szCs w:val="28"/>
          <w:lang w:val="uk-UA"/>
        </w:rPr>
        <w:t>109,84 грн</w:t>
      </w:r>
    </w:p>
    <w:p w14:paraId="626A98D8" w14:textId="71CBCE91" w:rsidR="00E50A3B" w:rsidRPr="00DA17AF" w:rsidRDefault="00E50A3B" w:rsidP="00E50A3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8C49B4D" w14:textId="4A4251D6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№8</w:t>
      </w:r>
    </w:p>
    <w:p w14:paraId="48F6946C" w14:textId="31C722FD" w:rsidR="0077258D" w:rsidRDefault="0077258D" w:rsidP="007725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258D">
        <w:rPr>
          <w:rFonts w:ascii="Times New Roman" w:hAnsi="Times New Roman" w:cs="Times New Roman"/>
          <w:sz w:val="28"/>
          <w:szCs w:val="28"/>
          <w:lang w:val="uk-UA"/>
        </w:rPr>
        <w:t>Бригада робітників у складі трьох осіб, пра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цюючи разом, виконала виробниче 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>завдання і заробила 40000 грн. Робітник А відпрац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ював при цьому 24 дні і мав КТУ 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>(коефіцієнт трудової участі) 3,2. Робітник В відпрацював 22 дні і мав КТУ 2,5. Робітник 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 xml:space="preserve">відпрацював 20 днів і мав КТУ 2,0. Розподілити 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lastRenderedPageBreak/>
        <w:t>бригадн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ий заробіток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пропорційно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внеску 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>кожного робітника у спільну роботу з урахуванням встановлених КТУ.</w:t>
      </w:r>
    </w:p>
    <w:p w14:paraId="5EFF1AA3" w14:textId="7E48C691" w:rsidR="00DA17AF" w:rsidRPr="00DA17AF" w:rsidRDefault="00DA17AF" w:rsidP="0077258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72AF6641" w14:textId="77777777" w:rsidR="00E50A3B" w:rsidRPr="00E50A3B" w:rsidRDefault="00E50A3B" w:rsidP="00E50A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50A3B">
        <w:rPr>
          <w:rFonts w:ascii="Times New Roman" w:hAnsi="Times New Roman" w:cs="Times New Roman"/>
          <w:sz w:val="28"/>
          <w:szCs w:val="28"/>
          <w:lang w:val="uk-UA"/>
        </w:rPr>
        <w:t>Загальний внесок бригади становить:</w:t>
      </w:r>
    </w:p>
    <w:p w14:paraId="4DF2B08B" w14:textId="77777777" w:rsidR="00E50A3B" w:rsidRPr="00E50A3B" w:rsidRDefault="00E50A3B" w:rsidP="00E50A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50A3B">
        <w:rPr>
          <w:rFonts w:ascii="Times New Roman" w:hAnsi="Times New Roman" w:cs="Times New Roman"/>
          <w:i/>
          <w:iCs/>
          <w:sz w:val="28"/>
          <w:szCs w:val="28"/>
          <w:lang w:val="uk-UA"/>
        </w:rPr>
        <w:t>Внесок </w:t>
      </w:r>
      <w:r w:rsidRPr="00E50A3B">
        <w:rPr>
          <w:rFonts w:ascii="Times New Roman" w:hAnsi="Times New Roman" w:cs="Times New Roman"/>
          <w:sz w:val="28"/>
          <w:szCs w:val="28"/>
          <w:lang w:val="uk-UA"/>
        </w:rPr>
        <w:t>= 24 × 2,2 + 22 × 2,0 + 20 × 1,8 = 52,8 + 44 + 36 = 132,8</w:t>
      </w:r>
    </w:p>
    <w:p w14:paraId="726B91BF" w14:textId="77777777" w:rsidR="00E50A3B" w:rsidRPr="00E50A3B" w:rsidRDefault="00E50A3B" w:rsidP="00E50A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50A3B">
        <w:rPr>
          <w:rFonts w:ascii="Times New Roman" w:hAnsi="Times New Roman" w:cs="Times New Roman"/>
          <w:sz w:val="28"/>
          <w:szCs w:val="28"/>
          <w:lang w:val="uk-UA"/>
        </w:rPr>
        <w:t>Виходячи з цього заробітна плата кожного члена бригади розраховується:</w:t>
      </w:r>
    </w:p>
    <w:p w14:paraId="23C330A5" w14:textId="54842B96" w:rsidR="00E50A3B" w:rsidRPr="00E50A3B" w:rsidRDefault="00E50A3B" w:rsidP="00E50A3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0A3B">
        <w:rPr>
          <w:rFonts w:ascii="Times New Roman" w:hAnsi="Times New Roman" w:cs="Times New Roman"/>
          <w:b/>
          <w:sz w:val="28"/>
          <w:szCs w:val="28"/>
          <w:lang w:val="uk-UA"/>
        </w:rPr>
        <w:t>ЗП1 = 40000грн * (52,8 / 132,8) = 15903,62 грн.</w:t>
      </w:r>
    </w:p>
    <w:p w14:paraId="122DDEEB" w14:textId="115F5FC2" w:rsidR="00E50A3B" w:rsidRPr="00E50A3B" w:rsidRDefault="00E50A3B" w:rsidP="00E50A3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0A3B">
        <w:rPr>
          <w:rFonts w:ascii="Times New Roman" w:hAnsi="Times New Roman" w:cs="Times New Roman"/>
          <w:b/>
          <w:sz w:val="28"/>
          <w:szCs w:val="28"/>
          <w:lang w:val="uk-UA"/>
        </w:rPr>
        <w:t>ЗП2= 40000грн * (44 / 132,8) = 13253,01 грн.</w:t>
      </w:r>
    </w:p>
    <w:p w14:paraId="27390A25" w14:textId="3B812351" w:rsidR="00564177" w:rsidRPr="00E50A3B" w:rsidRDefault="00E50A3B" w:rsidP="00E50A3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0A3B">
        <w:rPr>
          <w:rFonts w:ascii="Times New Roman" w:hAnsi="Times New Roman" w:cs="Times New Roman"/>
          <w:b/>
          <w:sz w:val="28"/>
          <w:szCs w:val="28"/>
          <w:lang w:val="uk-UA"/>
        </w:rPr>
        <w:t>ЗП3 = 40000грн * (36 / 132,8) = 10843,37 грн.</w:t>
      </w:r>
      <w:bookmarkStart w:id="0" w:name="_GoBack"/>
      <w:bookmarkEnd w:id="0"/>
    </w:p>
    <w:p w14:paraId="1CFE1FC6" w14:textId="12287227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№9 </w:t>
      </w:r>
    </w:p>
    <w:p w14:paraId="43E29C39" w14:textId="19003F4A" w:rsidR="0077258D" w:rsidRDefault="0077258D" w:rsidP="007725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258D">
        <w:rPr>
          <w:rFonts w:ascii="Times New Roman" w:hAnsi="Times New Roman" w:cs="Times New Roman"/>
          <w:sz w:val="28"/>
          <w:szCs w:val="28"/>
          <w:lang w:val="uk-UA"/>
        </w:rPr>
        <w:t>Робітник-</w:t>
      </w:r>
      <w:proofErr w:type="spellStart"/>
      <w:r w:rsidRPr="0077258D">
        <w:rPr>
          <w:rFonts w:ascii="Times New Roman" w:hAnsi="Times New Roman" w:cs="Times New Roman"/>
          <w:sz w:val="28"/>
          <w:szCs w:val="28"/>
          <w:lang w:val="uk-UA"/>
        </w:rPr>
        <w:t>налагоджувальник</w:t>
      </w:r>
      <w:proofErr w:type="spellEnd"/>
      <w:r w:rsidRPr="0077258D">
        <w:rPr>
          <w:rFonts w:ascii="Times New Roman" w:hAnsi="Times New Roman" w:cs="Times New Roman"/>
          <w:sz w:val="28"/>
          <w:szCs w:val="28"/>
          <w:lang w:val="uk-UA"/>
        </w:rPr>
        <w:t xml:space="preserve"> 2-го розряду за міс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яць відпрацював 23 робочі зміни 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>тривалістю 8 год кожна. Годинна тарифна ставка 2-го розряду становить 55,5 грн. Основні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>робітники, яких він обслуговував, виконали виробниче завдання місяця на 110%. Нарахувати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>місячну заробітну плату робітнику-</w:t>
      </w:r>
      <w:proofErr w:type="spellStart"/>
      <w:r w:rsidRPr="0077258D">
        <w:rPr>
          <w:rFonts w:ascii="Times New Roman" w:hAnsi="Times New Roman" w:cs="Times New Roman"/>
          <w:sz w:val="28"/>
          <w:szCs w:val="28"/>
          <w:lang w:val="uk-UA"/>
        </w:rPr>
        <w:t>налагоджувальнику</w:t>
      </w:r>
      <w:proofErr w:type="spellEnd"/>
      <w:r w:rsidRPr="0077258D">
        <w:rPr>
          <w:rFonts w:ascii="Times New Roman" w:hAnsi="Times New Roman" w:cs="Times New Roman"/>
          <w:sz w:val="28"/>
          <w:szCs w:val="28"/>
          <w:lang w:val="uk-UA"/>
        </w:rPr>
        <w:t xml:space="preserve"> 2-го розряду за непрямою відрядною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258D">
        <w:rPr>
          <w:rFonts w:ascii="Times New Roman" w:hAnsi="Times New Roman" w:cs="Times New Roman"/>
          <w:sz w:val="28"/>
          <w:szCs w:val="28"/>
          <w:lang w:val="uk-UA"/>
        </w:rPr>
        <w:t>формою оплати праці.</w:t>
      </w:r>
    </w:p>
    <w:p w14:paraId="5BE6269F" w14:textId="7050D189" w:rsidR="00472D9C" w:rsidRDefault="00DA17AF" w:rsidP="0077258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67835AD2" w14:textId="4681CF3D" w:rsidR="00564177" w:rsidRDefault="00564177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</w:t>
      </w:r>
      <w:proofErr w:type="spellEnd"/>
      <w:r w:rsidRPr="005641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177">
        <w:rPr>
          <w:rFonts w:ascii="Times New Roman" w:hAnsi="Times New Roman" w:cs="Times New Roman"/>
          <w:sz w:val="28"/>
          <w:szCs w:val="28"/>
        </w:rPr>
        <w:t>часу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564177">
        <w:rPr>
          <w:rFonts w:ascii="Times New Roman" w:hAnsi="Times New Roman" w:cs="Times New Roman"/>
          <w:sz w:val="28"/>
          <w:szCs w:val="28"/>
        </w:rPr>
        <w:t xml:space="preserve">23·8 = 184 </w:t>
      </w:r>
      <w:proofErr w:type="spellStart"/>
      <w:r w:rsidRPr="00564177">
        <w:rPr>
          <w:rFonts w:ascii="Times New Roman" w:hAnsi="Times New Roman" w:cs="Times New Roman"/>
          <w:sz w:val="28"/>
          <w:szCs w:val="28"/>
        </w:rPr>
        <w:t>год</w:t>
      </w:r>
      <w:proofErr w:type="spellEnd"/>
      <w:r w:rsidRPr="00564177">
        <w:rPr>
          <w:rFonts w:ascii="Times New Roman" w:hAnsi="Times New Roman" w:cs="Times New Roman"/>
          <w:sz w:val="28"/>
          <w:szCs w:val="28"/>
        </w:rPr>
        <w:t>.</w:t>
      </w:r>
    </w:p>
    <w:p w14:paraId="7CF83557" w14:textId="1B529D91" w:rsidR="00564177" w:rsidRPr="00564177" w:rsidRDefault="00564177" w:rsidP="0077258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641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ЗП = </w:t>
      </w:r>
      <w:r w:rsidRPr="00564177">
        <w:rPr>
          <w:rFonts w:ascii="Times New Roman" w:hAnsi="Times New Roman" w:cs="Times New Roman"/>
          <w:b/>
          <w:sz w:val="28"/>
          <w:szCs w:val="28"/>
        </w:rPr>
        <w:t>5,55·184·1,1 = 11233</w:t>
      </w:r>
      <w:r w:rsidRPr="00564177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564177">
        <w:rPr>
          <w:rFonts w:ascii="Times New Roman" w:hAnsi="Times New Roman" w:cs="Times New Roman"/>
          <w:b/>
          <w:sz w:val="28"/>
          <w:szCs w:val="28"/>
        </w:rPr>
        <w:t xml:space="preserve">2 </w:t>
      </w:r>
      <w:proofErr w:type="spellStart"/>
      <w:r w:rsidRPr="00564177">
        <w:rPr>
          <w:rFonts w:ascii="Times New Roman" w:hAnsi="Times New Roman" w:cs="Times New Roman"/>
          <w:b/>
          <w:sz w:val="28"/>
          <w:szCs w:val="28"/>
        </w:rPr>
        <w:t>грн</w:t>
      </w:r>
      <w:proofErr w:type="spellEnd"/>
      <w:r w:rsidRPr="00564177">
        <w:rPr>
          <w:rFonts w:ascii="Times New Roman" w:hAnsi="Times New Roman" w:cs="Times New Roman"/>
          <w:b/>
          <w:sz w:val="28"/>
          <w:szCs w:val="28"/>
        </w:rPr>
        <w:t>.</w:t>
      </w:r>
    </w:p>
    <w:p w14:paraId="1522ABFF" w14:textId="77777777" w:rsidR="00564177" w:rsidRPr="00564177" w:rsidRDefault="00564177" w:rsidP="007725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2F47C02" w14:textId="77777777" w:rsidR="00DA17AF" w:rsidRPr="00DA17AF" w:rsidRDefault="00DA17AF" w:rsidP="00DA17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A17AF" w:rsidRPr="00DA17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0A5A"/>
    <w:multiLevelType w:val="multilevel"/>
    <w:tmpl w:val="BE6857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047DC"/>
    <w:multiLevelType w:val="multilevel"/>
    <w:tmpl w:val="057821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21402"/>
    <w:multiLevelType w:val="multilevel"/>
    <w:tmpl w:val="AAA85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54799"/>
    <w:multiLevelType w:val="multilevel"/>
    <w:tmpl w:val="17A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638CC"/>
    <w:multiLevelType w:val="multilevel"/>
    <w:tmpl w:val="68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350AC"/>
    <w:multiLevelType w:val="multilevel"/>
    <w:tmpl w:val="50AA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01C32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5A274AD"/>
    <w:multiLevelType w:val="multilevel"/>
    <w:tmpl w:val="A6FE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67C00"/>
    <w:multiLevelType w:val="multilevel"/>
    <w:tmpl w:val="C500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20E1C"/>
    <w:multiLevelType w:val="multilevel"/>
    <w:tmpl w:val="D4A8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656E4"/>
    <w:multiLevelType w:val="multilevel"/>
    <w:tmpl w:val="556E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866F4"/>
    <w:multiLevelType w:val="hybridMultilevel"/>
    <w:tmpl w:val="8932B7C4"/>
    <w:lvl w:ilvl="0" w:tplc="754E94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2C6FD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545CE2FA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A303B6"/>
    <w:multiLevelType w:val="hybridMultilevel"/>
    <w:tmpl w:val="FDE6EF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0876C9"/>
    <w:multiLevelType w:val="multilevel"/>
    <w:tmpl w:val="BC82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DF082A"/>
    <w:multiLevelType w:val="multilevel"/>
    <w:tmpl w:val="D50E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97A97"/>
    <w:multiLevelType w:val="multilevel"/>
    <w:tmpl w:val="9D02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B55693"/>
    <w:multiLevelType w:val="multilevel"/>
    <w:tmpl w:val="15E8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3C2A83"/>
    <w:multiLevelType w:val="multilevel"/>
    <w:tmpl w:val="3306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0D765C"/>
    <w:multiLevelType w:val="multilevel"/>
    <w:tmpl w:val="F6E2DF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0"/>
  </w:num>
  <w:num w:numId="7">
    <w:abstractNumId w:val="18"/>
  </w:num>
  <w:num w:numId="8">
    <w:abstractNumId w:val="1"/>
  </w:num>
  <w:num w:numId="9">
    <w:abstractNumId w:val="13"/>
  </w:num>
  <w:num w:numId="10">
    <w:abstractNumId w:val="15"/>
  </w:num>
  <w:num w:numId="11">
    <w:abstractNumId w:val="9"/>
  </w:num>
  <w:num w:numId="12">
    <w:abstractNumId w:val="16"/>
  </w:num>
  <w:num w:numId="13">
    <w:abstractNumId w:val="8"/>
  </w:num>
  <w:num w:numId="14">
    <w:abstractNumId w:val="14"/>
  </w:num>
  <w:num w:numId="15">
    <w:abstractNumId w:val="10"/>
  </w:num>
  <w:num w:numId="16">
    <w:abstractNumId w:val="5"/>
  </w:num>
  <w:num w:numId="17">
    <w:abstractNumId w:val="17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3D"/>
    <w:rsid w:val="00065F0A"/>
    <w:rsid w:val="0014474D"/>
    <w:rsid w:val="001D3153"/>
    <w:rsid w:val="0022203D"/>
    <w:rsid w:val="00276978"/>
    <w:rsid w:val="002920FB"/>
    <w:rsid w:val="0046623E"/>
    <w:rsid w:val="00472D9C"/>
    <w:rsid w:val="00564177"/>
    <w:rsid w:val="005F0D9C"/>
    <w:rsid w:val="00650826"/>
    <w:rsid w:val="007611C7"/>
    <w:rsid w:val="0077258D"/>
    <w:rsid w:val="008B080F"/>
    <w:rsid w:val="008C06F2"/>
    <w:rsid w:val="00B90EC0"/>
    <w:rsid w:val="00BF0CE5"/>
    <w:rsid w:val="00C3468F"/>
    <w:rsid w:val="00C6492A"/>
    <w:rsid w:val="00C67A98"/>
    <w:rsid w:val="00CA47EB"/>
    <w:rsid w:val="00DA17AF"/>
    <w:rsid w:val="00E50A3B"/>
    <w:rsid w:val="00ED7D6E"/>
    <w:rsid w:val="00EF4A12"/>
    <w:rsid w:val="00F67C53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BC1F"/>
  <w15:chartTrackingRefBased/>
  <w15:docId w15:val="{9121463E-57E8-4F2C-BC7D-E933F467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80F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0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F0C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F0CE5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BF0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BF0CE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920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3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8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4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04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9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5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2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9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72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7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9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3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6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9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1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75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6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3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5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0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4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34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39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4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3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2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8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8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8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04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2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1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6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7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4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0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7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40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2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4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9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88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3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1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4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62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2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9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47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9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9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6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9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6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4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62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6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2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8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8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5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83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2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4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3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24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1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2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1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12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6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3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8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3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8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7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8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7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7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6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2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9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0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2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5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3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70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9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3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6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6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6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8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9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4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9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4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7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2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3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08774-58EE-4025-8593-3BC9887C2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3043</Words>
  <Characters>1736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Пузенко</dc:creator>
  <cp:keywords/>
  <dc:description/>
  <cp:lastModifiedBy>Юзер</cp:lastModifiedBy>
  <cp:revision>4</cp:revision>
  <dcterms:created xsi:type="dcterms:W3CDTF">2025-09-24T18:47:00Z</dcterms:created>
  <dcterms:modified xsi:type="dcterms:W3CDTF">2025-10-08T19:37:00Z</dcterms:modified>
</cp:coreProperties>
</file>