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9F0" w:rsidRPr="00FD5649" w:rsidRDefault="001139F0" w:rsidP="001139F0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  <w:sz w:val="32"/>
          <w:szCs w:val="32"/>
        </w:rPr>
      </w:pPr>
      <w:bookmarkStart w:id="0" w:name="_Hlk115279843"/>
      <w:bookmarkEnd w:id="0"/>
      <w:r w:rsidRPr="00FD5649">
        <w:rPr>
          <w:rStyle w:val="hps"/>
          <w:rFonts w:eastAsiaTheme="majorEastAsia"/>
          <w:sz w:val="32"/>
          <w:szCs w:val="32"/>
        </w:rPr>
        <w:t>Міністерство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освіти і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науки України</w:t>
      </w:r>
      <w:r w:rsidRPr="00FD5649">
        <w:rPr>
          <w:sz w:val="32"/>
          <w:szCs w:val="32"/>
        </w:rPr>
        <w:br/>
      </w:r>
      <w:r w:rsidRPr="00FD5649">
        <w:rPr>
          <w:rStyle w:val="hps"/>
          <w:rFonts w:eastAsiaTheme="majorEastAsia"/>
          <w:sz w:val="32"/>
          <w:szCs w:val="32"/>
        </w:rPr>
        <w:t>Національний технічний університет України</w:t>
      </w:r>
    </w:p>
    <w:p w:rsidR="001139F0" w:rsidRPr="00FD5649" w:rsidRDefault="001139F0" w:rsidP="001139F0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rStyle w:val="hps"/>
          <w:rFonts w:eastAsiaTheme="majorEastAsia"/>
          <w:sz w:val="32"/>
          <w:szCs w:val="32"/>
        </w:rPr>
        <w:t>«</w:t>
      </w:r>
      <w:r w:rsidRPr="00FD5649">
        <w:rPr>
          <w:sz w:val="32"/>
          <w:szCs w:val="32"/>
        </w:rPr>
        <w:t>Київський політехнічний інститут  ім. І. Сікорського»</w:t>
      </w:r>
    </w:p>
    <w:p w:rsidR="001139F0" w:rsidRPr="00FD5649" w:rsidRDefault="001139F0" w:rsidP="001139F0">
      <w:pPr>
        <w:spacing w:line="240" w:lineRule="auto"/>
        <w:jc w:val="center"/>
        <w:rPr>
          <w:sz w:val="32"/>
          <w:szCs w:val="32"/>
        </w:rPr>
      </w:pPr>
    </w:p>
    <w:p w:rsidR="001139F0" w:rsidRPr="00FD5649" w:rsidRDefault="001139F0" w:rsidP="001139F0">
      <w:pPr>
        <w:spacing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</w:rPr>
        <w:t>Навчально</w:t>
      </w:r>
      <w:r w:rsidRPr="00FD5649">
        <w:rPr>
          <w:sz w:val="32"/>
          <w:szCs w:val="32"/>
          <w:lang w:val="uk-UA"/>
        </w:rPr>
        <w:t>-</w:t>
      </w:r>
      <w:r w:rsidRPr="00FD5649">
        <w:rPr>
          <w:sz w:val="32"/>
          <w:szCs w:val="32"/>
        </w:rPr>
        <w:t xml:space="preserve">науковий </w:t>
      </w:r>
      <w:r w:rsidRPr="00FD5649">
        <w:rPr>
          <w:sz w:val="32"/>
          <w:szCs w:val="32"/>
          <w:lang w:val="uk-UA"/>
        </w:rPr>
        <w:t>інститут атомної та теплової енергетики</w:t>
      </w:r>
    </w:p>
    <w:p w:rsidR="001139F0" w:rsidRPr="00FD5649" w:rsidRDefault="001139F0" w:rsidP="001139F0">
      <w:pPr>
        <w:spacing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</w:rPr>
        <w:t xml:space="preserve">Кафедра </w:t>
      </w:r>
      <w:r w:rsidRPr="00FD5649">
        <w:rPr>
          <w:sz w:val="32"/>
          <w:szCs w:val="32"/>
          <w:lang w:val="uk-UA"/>
        </w:rPr>
        <w:t>цифрових технологій в енергетиці</w:t>
      </w:r>
    </w:p>
    <w:p w:rsidR="001139F0" w:rsidRDefault="001139F0" w:rsidP="001139F0">
      <w:pPr>
        <w:spacing w:line="240" w:lineRule="auto"/>
        <w:jc w:val="center"/>
      </w:pPr>
    </w:p>
    <w:p w:rsidR="001139F0" w:rsidRDefault="001139F0" w:rsidP="001139F0">
      <w:pPr>
        <w:spacing w:line="240" w:lineRule="auto"/>
        <w:jc w:val="center"/>
      </w:pPr>
    </w:p>
    <w:p w:rsidR="001139F0" w:rsidRDefault="001139F0" w:rsidP="001139F0">
      <w:pPr>
        <w:spacing w:line="240" w:lineRule="auto"/>
        <w:jc w:val="center"/>
      </w:pPr>
    </w:p>
    <w:p w:rsidR="001139F0" w:rsidRPr="00DD6123" w:rsidRDefault="001139F0" w:rsidP="001139F0">
      <w:pPr>
        <w:spacing w:after="120" w:line="240" w:lineRule="auto"/>
        <w:jc w:val="center"/>
      </w:pPr>
    </w:p>
    <w:p w:rsidR="001139F0" w:rsidRDefault="001139F0" w:rsidP="001139F0">
      <w:pPr>
        <w:spacing w:after="0" w:line="240" w:lineRule="auto"/>
      </w:pPr>
    </w:p>
    <w:p w:rsidR="001139F0" w:rsidRPr="00FD5649" w:rsidRDefault="001139F0" w:rsidP="001139F0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Лабораторна</w:t>
      </w:r>
      <w:r>
        <w:rPr>
          <w:rStyle w:val="hps"/>
          <w:rFonts w:eastAsiaTheme="majorEastAsia"/>
          <w:sz w:val="32"/>
          <w:szCs w:val="32"/>
        </w:rPr>
        <w:t xml:space="preserve"> робота №2</w:t>
      </w:r>
    </w:p>
    <w:p w:rsidR="001139F0" w:rsidRPr="00FD5649" w:rsidRDefault="001139F0" w:rsidP="001139F0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sz w:val="32"/>
          <w:szCs w:val="32"/>
        </w:rPr>
        <w:t>з дисципліни «</w:t>
      </w:r>
      <w:r w:rsidRPr="00FD5649">
        <w:rPr>
          <w:sz w:val="32"/>
          <w:szCs w:val="32"/>
          <w:lang w:val="uk-UA"/>
        </w:rPr>
        <w:t>Геоінформаційні системи в енергетиці</w:t>
      </w:r>
      <w:r w:rsidRPr="00FD5649">
        <w:rPr>
          <w:sz w:val="32"/>
          <w:szCs w:val="32"/>
        </w:rPr>
        <w:t>»</w:t>
      </w:r>
    </w:p>
    <w:p w:rsidR="001139F0" w:rsidRDefault="001139F0" w:rsidP="001139F0">
      <w:pPr>
        <w:spacing w:after="0"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  <w:lang w:val="uk-UA"/>
        </w:rPr>
        <w:t>Тема «</w:t>
      </w:r>
      <w:r>
        <w:rPr>
          <w:sz w:val="32"/>
          <w:szCs w:val="32"/>
          <w:lang w:val="uk-UA"/>
        </w:rPr>
        <w:t>Побудова та використання тематичних карт</w:t>
      </w:r>
      <w:r w:rsidRPr="00FD5649">
        <w:rPr>
          <w:sz w:val="32"/>
          <w:szCs w:val="32"/>
          <w:lang w:val="uk-UA"/>
        </w:rPr>
        <w:t>»</w:t>
      </w:r>
    </w:p>
    <w:p w:rsidR="001139F0" w:rsidRDefault="001139F0" w:rsidP="001139F0">
      <w:pPr>
        <w:spacing w:after="0" w:line="240" w:lineRule="auto"/>
        <w:jc w:val="center"/>
        <w:rPr>
          <w:sz w:val="32"/>
          <w:szCs w:val="32"/>
          <w:lang w:val="uk-UA"/>
        </w:rPr>
      </w:pPr>
    </w:p>
    <w:p w:rsidR="001139F0" w:rsidRPr="00FD5649" w:rsidRDefault="001139F0" w:rsidP="001139F0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№17</w:t>
      </w:r>
    </w:p>
    <w:p w:rsidR="001139F0" w:rsidRPr="004F1D70" w:rsidRDefault="001139F0" w:rsidP="001139F0">
      <w:pPr>
        <w:spacing w:after="120" w:line="240" w:lineRule="auto"/>
        <w:jc w:val="center"/>
      </w:pPr>
    </w:p>
    <w:p w:rsidR="001139F0" w:rsidRPr="004F1D70" w:rsidRDefault="001139F0" w:rsidP="001139F0">
      <w:pPr>
        <w:spacing w:after="120" w:line="240" w:lineRule="auto"/>
        <w:jc w:val="center"/>
      </w:pPr>
    </w:p>
    <w:p w:rsidR="001139F0" w:rsidRPr="004F1D70" w:rsidRDefault="001139F0" w:rsidP="001139F0">
      <w:pPr>
        <w:spacing w:after="120" w:line="240" w:lineRule="auto"/>
        <w:jc w:val="center"/>
      </w:pPr>
    </w:p>
    <w:p w:rsidR="001139F0" w:rsidRPr="004F1D70" w:rsidRDefault="001139F0" w:rsidP="001139F0">
      <w:pPr>
        <w:spacing w:after="120" w:line="240" w:lineRule="auto"/>
        <w:jc w:val="center"/>
      </w:pPr>
    </w:p>
    <w:p w:rsidR="001139F0" w:rsidRPr="004F1D70" w:rsidRDefault="001139F0" w:rsidP="001139F0">
      <w:pPr>
        <w:spacing w:after="120" w:line="240" w:lineRule="auto"/>
        <w:jc w:val="center"/>
      </w:pPr>
    </w:p>
    <w:p w:rsidR="001139F0" w:rsidRPr="004F1D70" w:rsidRDefault="001139F0" w:rsidP="001139F0">
      <w:pPr>
        <w:spacing w:after="0" w:line="240" w:lineRule="auto"/>
        <w:jc w:val="center"/>
        <w:rPr>
          <w:rStyle w:val="hps"/>
          <w:rFonts w:eastAsiaTheme="majorEastAsia"/>
        </w:rPr>
      </w:pPr>
    </w:p>
    <w:p w:rsidR="001139F0" w:rsidRPr="004F1D70" w:rsidRDefault="001139F0" w:rsidP="001139F0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1139F0" w:rsidRPr="004F1D70" w:rsidRDefault="001139F0" w:rsidP="001139F0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1139F0" w:rsidRPr="004F1D70" w:rsidRDefault="001139F0" w:rsidP="001139F0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1139F0" w:rsidRPr="00FD5649" w:rsidRDefault="001139F0" w:rsidP="001139F0">
      <w:pPr>
        <w:wordWrap w:val="0"/>
        <w:spacing w:after="0" w:line="240" w:lineRule="auto"/>
        <w:jc w:val="right"/>
        <w:rPr>
          <w:bCs w:val="0"/>
          <w:sz w:val="32"/>
          <w:szCs w:val="32"/>
        </w:rPr>
      </w:pPr>
      <w:r w:rsidRPr="00FD5649">
        <w:rPr>
          <w:rStyle w:val="hps"/>
          <w:rFonts w:eastAsiaTheme="majorEastAsia"/>
          <w:bCs w:val="0"/>
          <w:sz w:val="32"/>
          <w:szCs w:val="32"/>
        </w:rPr>
        <w:t>Виконав</w:t>
      </w:r>
      <w:r w:rsidRPr="00FD5649">
        <w:rPr>
          <w:bCs w:val="0"/>
          <w:sz w:val="32"/>
          <w:szCs w:val="32"/>
        </w:rPr>
        <w:t>:</w:t>
      </w:r>
    </w:p>
    <w:p w:rsidR="001139F0" w:rsidRPr="00FD5649" w:rsidRDefault="001139F0" w:rsidP="001139F0">
      <w:pPr>
        <w:wordWrap w:val="0"/>
        <w:spacing w:after="0" w:line="240" w:lineRule="auto"/>
        <w:jc w:val="right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студент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2</w:t>
      </w:r>
      <w:r w:rsidRPr="00FD5649">
        <w:rPr>
          <w:rStyle w:val="hps"/>
          <w:rFonts w:eastAsiaTheme="majorEastAsia"/>
          <w:sz w:val="32"/>
          <w:szCs w:val="32"/>
        </w:rPr>
        <w:t>-го курсу</w:t>
      </w:r>
      <w:r w:rsidRPr="00FD5649">
        <w:rPr>
          <w:sz w:val="32"/>
          <w:szCs w:val="32"/>
        </w:rPr>
        <w:t xml:space="preserve">,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НН</w:t>
      </w:r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ІАТЕ</w:t>
      </w:r>
    </w:p>
    <w:p w:rsidR="001139F0" w:rsidRPr="00FD5649" w:rsidRDefault="001139F0" w:rsidP="001139F0">
      <w:pPr>
        <w:wordWrap w:val="0"/>
        <w:spacing w:after="0" w:line="240" w:lineRule="auto"/>
        <w:jc w:val="right"/>
        <w:rPr>
          <w:sz w:val="32"/>
          <w:szCs w:val="32"/>
        </w:rPr>
      </w:pPr>
      <w:r w:rsidRPr="00FD5649">
        <w:rPr>
          <w:rStyle w:val="hps"/>
          <w:rFonts w:eastAsiaTheme="majorEastAsia"/>
          <w:sz w:val="32"/>
          <w:szCs w:val="32"/>
        </w:rPr>
        <w:t>групи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ТР-23</w:t>
      </w:r>
    </w:p>
    <w:p w:rsidR="001139F0" w:rsidRPr="00FD5649" w:rsidRDefault="001139F0" w:rsidP="001139F0">
      <w:pPr>
        <w:wordWrap w:val="0"/>
        <w:spacing w:after="0" w:line="240" w:lineRule="auto"/>
        <w:jc w:val="right"/>
        <w:rPr>
          <w:sz w:val="32"/>
          <w:szCs w:val="32"/>
          <w:lang w:val="uk-UA"/>
        </w:rPr>
      </w:pPr>
      <w:r w:rsidRPr="00FD5649">
        <w:rPr>
          <w:sz w:val="32"/>
          <w:szCs w:val="32"/>
          <w:lang w:val="uk-UA"/>
        </w:rPr>
        <w:t>Ровний Григорій Олександрович</w:t>
      </w:r>
    </w:p>
    <w:p w:rsidR="001139F0" w:rsidRPr="00FD5649" w:rsidRDefault="001139F0" w:rsidP="001139F0">
      <w:pPr>
        <w:spacing w:after="0" w:line="240" w:lineRule="auto"/>
        <w:jc w:val="right"/>
        <w:rPr>
          <w:bCs w:val="0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bCs w:val="0"/>
          <w:sz w:val="32"/>
          <w:szCs w:val="32"/>
        </w:rPr>
        <w:t>Перевірив</w:t>
      </w:r>
      <w:r w:rsidRPr="00FD5649">
        <w:rPr>
          <w:bCs w:val="0"/>
          <w:sz w:val="32"/>
          <w:szCs w:val="32"/>
        </w:rPr>
        <w:t>:</w:t>
      </w:r>
      <w:r w:rsidRPr="00FD5649">
        <w:rPr>
          <w:bCs w:val="0"/>
          <w:sz w:val="32"/>
          <w:szCs w:val="32"/>
          <w:lang w:val="uk-UA"/>
        </w:rPr>
        <w:t xml:space="preserve"> ст. вик. Гурін А. Л.</w:t>
      </w:r>
    </w:p>
    <w:p w:rsidR="001139F0" w:rsidRPr="00FD5649" w:rsidRDefault="001139F0" w:rsidP="001139F0">
      <w:pPr>
        <w:spacing w:after="0" w:line="240" w:lineRule="auto"/>
        <w:jc w:val="right"/>
        <w:rPr>
          <w:sz w:val="32"/>
          <w:szCs w:val="32"/>
        </w:rPr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Default="001139F0" w:rsidP="001139F0">
      <w:pPr>
        <w:spacing w:after="0" w:line="240" w:lineRule="auto"/>
        <w:jc w:val="right"/>
      </w:pPr>
    </w:p>
    <w:p w:rsidR="001139F0" w:rsidRDefault="001139F0" w:rsidP="001139F0">
      <w:pPr>
        <w:spacing w:after="0" w:line="240" w:lineRule="auto"/>
      </w:pPr>
    </w:p>
    <w:p w:rsidR="001139F0" w:rsidRPr="00500696" w:rsidRDefault="001139F0" w:rsidP="001139F0">
      <w:pPr>
        <w:jc w:val="center"/>
        <w:rPr>
          <w:lang w:val="uk-UA"/>
        </w:rPr>
      </w:pPr>
      <w:r>
        <w:t>КИЇВ</w:t>
      </w:r>
      <w:r>
        <w:rPr>
          <w:lang w:val="uk-UA"/>
        </w:rPr>
        <w:t xml:space="preserve"> </w:t>
      </w:r>
      <w:r w:rsidR="00500696">
        <w:t>202</w:t>
      </w:r>
      <w:r w:rsidR="00500696">
        <w:rPr>
          <w:lang w:val="uk-UA"/>
        </w:rPr>
        <w:t>4</w:t>
      </w:r>
      <w:bookmarkStart w:id="1" w:name="_GoBack"/>
      <w:bookmarkEnd w:id="1"/>
    </w:p>
    <w:p w:rsidR="001139F0" w:rsidRPr="001139F0" w:rsidRDefault="001139F0" w:rsidP="00196B74">
      <w:pPr>
        <w:spacing w:after="0" w:line="240" w:lineRule="auto"/>
        <w:ind w:firstLine="851"/>
        <w:contextualSpacing/>
        <w:jc w:val="both"/>
      </w:pPr>
      <w:r w:rsidRPr="0069714C">
        <w:rPr>
          <w:b/>
          <w:lang w:val="uk-UA"/>
        </w:rPr>
        <w:lastRenderedPageBreak/>
        <w:t>Мета роботи:</w:t>
      </w:r>
      <w:r>
        <w:rPr>
          <w:b/>
          <w:lang w:val="uk-UA"/>
        </w:rPr>
        <w:t xml:space="preserve"> </w:t>
      </w:r>
      <w:r>
        <w:rPr>
          <w:lang w:val="uk-UA"/>
        </w:rPr>
        <w:t xml:space="preserve">навчитися будувати різні типи тематичних карт в середовищі </w:t>
      </w:r>
      <w:r>
        <w:rPr>
          <w:lang w:val="en-US"/>
        </w:rPr>
        <w:t>ArcGIS</w:t>
      </w:r>
      <w:r w:rsidRPr="001139F0">
        <w:t>.</w:t>
      </w:r>
    </w:p>
    <w:p w:rsidR="00CA36F9" w:rsidRDefault="001139F0" w:rsidP="00196B74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b/>
          <w:lang w:val="uk-UA"/>
        </w:rPr>
        <w:t>Поставлене завдання:</w:t>
      </w:r>
    </w:p>
    <w:p w:rsidR="00CA36F9" w:rsidRPr="00672915" w:rsidRDefault="00CA36F9" w:rsidP="00196B74">
      <w:pPr>
        <w:pStyle w:val="a4"/>
        <w:tabs>
          <w:tab w:val="left" w:pos="534"/>
          <w:tab w:val="left" w:pos="3086"/>
          <w:tab w:val="left" w:pos="13543"/>
        </w:tabs>
        <w:ind w:firstLine="851"/>
        <w:jc w:val="both"/>
        <w:rPr>
          <w:sz w:val="28"/>
          <w:lang w:val="uk-UA"/>
        </w:rPr>
      </w:pPr>
      <w:r w:rsidRPr="00672915">
        <w:rPr>
          <w:sz w:val="28"/>
          <w:lang w:val="uk-UA"/>
        </w:rPr>
        <w:t>На обраному наборі готових шарів (lab2.shp</w:t>
      </w:r>
      <w:r>
        <w:rPr>
          <w:sz w:val="28"/>
          <w:lang w:val="uk-UA"/>
        </w:rPr>
        <w:t>-з лабораторної №1, для 6-методу –</w:t>
      </w:r>
      <w:r>
        <w:rPr>
          <w:sz w:val="28"/>
        </w:rPr>
        <w:t>WordCAP</w:t>
      </w:r>
      <w:r w:rsidRPr="00672915">
        <w:rPr>
          <w:sz w:val="28"/>
          <w:lang w:val="ru-RU"/>
        </w:rPr>
        <w:t>.</w:t>
      </w:r>
      <w:r>
        <w:rPr>
          <w:sz w:val="28"/>
        </w:rPr>
        <w:t>shp</w:t>
      </w:r>
      <w:r w:rsidRPr="00672915">
        <w:rPr>
          <w:sz w:val="28"/>
          <w:lang w:val="uk-UA"/>
        </w:rPr>
        <w:t>) виконати наступні операції:</w:t>
      </w:r>
    </w:p>
    <w:p w:rsidR="00CA36F9" w:rsidRPr="001E123E" w:rsidRDefault="00CA36F9" w:rsidP="00196B74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п</w:t>
      </w:r>
      <w:r w:rsidRPr="001E123E">
        <w:rPr>
          <w:lang w:val="uk-UA"/>
        </w:rPr>
        <w:t>обуд</w:t>
      </w:r>
      <w:r>
        <w:rPr>
          <w:lang w:val="uk-UA"/>
        </w:rPr>
        <w:t>у</w:t>
      </w:r>
      <w:r w:rsidRPr="001E123E">
        <w:rPr>
          <w:lang w:val="uk-UA"/>
        </w:rPr>
        <w:t>вати тематичну карту</w:t>
      </w:r>
      <w:r>
        <w:rPr>
          <w:lang w:val="uk-UA"/>
        </w:rPr>
        <w:t>;</w:t>
      </w:r>
    </w:p>
    <w:p w:rsidR="00CA36F9" w:rsidRPr="001E123E" w:rsidRDefault="00196B74" w:rsidP="00196B74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а</w:t>
      </w:r>
      <w:r w:rsidR="00CA36F9" w:rsidRPr="001E123E">
        <w:rPr>
          <w:lang w:val="uk-UA"/>
        </w:rPr>
        <w:t xml:space="preserve">втоматично </w:t>
      </w:r>
      <w:r w:rsidR="00CA36F9">
        <w:rPr>
          <w:lang w:val="uk-UA"/>
        </w:rPr>
        <w:t>з</w:t>
      </w:r>
      <w:r w:rsidR="00CA36F9" w:rsidRPr="001E123E">
        <w:rPr>
          <w:lang w:val="uk-UA"/>
        </w:rPr>
        <w:t>генерувати легенду на карті</w:t>
      </w:r>
      <w:r w:rsidR="00CA36F9">
        <w:rPr>
          <w:lang w:val="uk-UA"/>
        </w:rPr>
        <w:t>.</w:t>
      </w:r>
    </w:p>
    <w:p w:rsidR="00CA36F9" w:rsidRPr="001E123E" w:rsidRDefault="00CA36F9" w:rsidP="00196B74">
      <w:pPr>
        <w:tabs>
          <w:tab w:val="num" w:pos="900"/>
        </w:tabs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Для </w:t>
      </w:r>
      <w:r w:rsidRPr="001E123E">
        <w:rPr>
          <w:lang w:val="uk-UA"/>
        </w:rPr>
        <w:t>побудов</w:t>
      </w:r>
      <w:r>
        <w:rPr>
          <w:lang w:val="uk-UA"/>
        </w:rPr>
        <w:t>и</w:t>
      </w:r>
      <w:r w:rsidRPr="001E123E">
        <w:rPr>
          <w:lang w:val="uk-UA"/>
        </w:rPr>
        <w:t xml:space="preserve"> тематичної карти </w:t>
      </w:r>
      <w:r>
        <w:rPr>
          <w:lang w:val="uk-UA"/>
        </w:rPr>
        <w:t xml:space="preserve">відповідно варіанту </w:t>
      </w:r>
      <w:r w:rsidRPr="001E123E">
        <w:rPr>
          <w:lang w:val="uk-UA"/>
        </w:rPr>
        <w:t>застосувати</w:t>
      </w:r>
      <w:r>
        <w:rPr>
          <w:lang w:val="uk-UA"/>
        </w:rPr>
        <w:t xml:space="preserve"> такі методи: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1E123E">
        <w:rPr>
          <w:lang w:val="uk-UA"/>
        </w:rPr>
        <w:t xml:space="preserve">ранжування даних </w:t>
      </w:r>
      <w:r>
        <w:rPr>
          <w:lang w:val="uk-UA"/>
        </w:rPr>
        <w:t>за</w:t>
      </w:r>
      <w:r w:rsidRPr="001E123E">
        <w:rPr>
          <w:lang w:val="uk-UA"/>
        </w:rPr>
        <w:t xml:space="preserve"> діапазона</w:t>
      </w:r>
      <w:r>
        <w:rPr>
          <w:lang w:val="uk-UA"/>
        </w:rPr>
        <w:t>ми;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1E123E">
        <w:rPr>
          <w:lang w:val="uk-UA"/>
        </w:rPr>
        <w:t>стовпчикових</w:t>
      </w:r>
      <w:r>
        <w:rPr>
          <w:lang w:val="uk-UA"/>
        </w:rPr>
        <w:t xml:space="preserve">, кругових та стекових </w:t>
      </w:r>
      <w:r w:rsidRPr="001E123E">
        <w:rPr>
          <w:lang w:val="uk-UA"/>
        </w:rPr>
        <w:t>діаграм</w:t>
      </w:r>
      <w:r>
        <w:rPr>
          <w:lang w:val="uk-UA"/>
        </w:rPr>
        <w:t>;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>різної величини символів;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1E123E">
        <w:rPr>
          <w:lang w:val="uk-UA"/>
        </w:rPr>
        <w:t>щільності точок</w:t>
      </w:r>
      <w:r>
        <w:rPr>
          <w:lang w:val="uk-UA"/>
        </w:rPr>
        <w:t>;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1E123E">
        <w:rPr>
          <w:lang w:val="uk-UA"/>
        </w:rPr>
        <w:t>індивідуального фарбування (для алфавітно-цифрових значень)</w:t>
      </w:r>
      <w:r>
        <w:rPr>
          <w:lang w:val="uk-UA"/>
        </w:rPr>
        <w:t>;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1E123E">
        <w:rPr>
          <w:lang w:val="uk-UA"/>
        </w:rPr>
        <w:t>побудов</w:t>
      </w:r>
      <w:r>
        <w:rPr>
          <w:lang w:val="uk-UA"/>
        </w:rPr>
        <w:t>и</w:t>
      </w:r>
      <w:r w:rsidRPr="001E123E">
        <w:rPr>
          <w:lang w:val="uk-UA"/>
        </w:rPr>
        <w:t xml:space="preserve"> п</w:t>
      </w:r>
      <w:r>
        <w:rPr>
          <w:lang w:val="uk-UA"/>
        </w:rPr>
        <w:t xml:space="preserve">оверхонь (для числових значень)-до карти </w:t>
      </w:r>
      <w:r>
        <w:rPr>
          <w:lang w:val="en-US"/>
        </w:rPr>
        <w:t>WordCAP</w:t>
      </w:r>
      <w:r w:rsidRPr="00672915">
        <w:t>(</w:t>
      </w:r>
      <w:r>
        <w:rPr>
          <w:lang w:val="uk-UA"/>
        </w:rPr>
        <w:t>цей метод застосовується тільки для точкових</w:t>
      </w:r>
      <w:r w:rsidRPr="00672915">
        <w:t xml:space="preserve"> </w:t>
      </w:r>
      <w:r>
        <w:rPr>
          <w:lang w:val="uk-UA"/>
        </w:rPr>
        <w:t>обьектів</w:t>
      </w:r>
      <w:r w:rsidRPr="00672915">
        <w:t>)</w:t>
      </w:r>
      <w:r>
        <w:rPr>
          <w:lang w:val="uk-UA"/>
        </w:rPr>
        <w:t>.</w:t>
      </w:r>
    </w:p>
    <w:p w:rsidR="00CA36F9" w:rsidRPr="00196B74" w:rsidRDefault="00CA36F9" w:rsidP="00196B74">
      <w:pPr>
        <w:pStyle w:val="a4"/>
        <w:tabs>
          <w:tab w:val="left" w:pos="534"/>
          <w:tab w:val="left" w:pos="3086"/>
          <w:tab w:val="left" w:pos="13543"/>
        </w:tabs>
        <w:ind w:firstLine="851"/>
        <w:jc w:val="both"/>
        <w:rPr>
          <w:sz w:val="28"/>
          <w:lang w:val="uk-UA"/>
        </w:rPr>
      </w:pPr>
      <w:r>
        <w:rPr>
          <w:sz w:val="28"/>
          <w:lang w:val="uk-UA"/>
        </w:rPr>
        <w:t>В і</w:t>
      </w:r>
      <w:r w:rsidRPr="001E123E">
        <w:rPr>
          <w:sz w:val="28"/>
          <w:lang w:val="uk-UA"/>
        </w:rPr>
        <w:t>ндивідуальн</w:t>
      </w:r>
      <w:r>
        <w:rPr>
          <w:sz w:val="28"/>
          <w:lang w:val="uk-UA"/>
        </w:rPr>
        <w:t>ому</w:t>
      </w:r>
      <w:r w:rsidRPr="001E123E">
        <w:rPr>
          <w:sz w:val="28"/>
          <w:lang w:val="uk-UA"/>
        </w:rPr>
        <w:t xml:space="preserve"> завданн</w:t>
      </w:r>
      <w:r>
        <w:rPr>
          <w:sz w:val="28"/>
          <w:lang w:val="uk-UA"/>
        </w:rPr>
        <w:t>і</w:t>
      </w:r>
      <w:r w:rsidRPr="001E123E">
        <w:rPr>
          <w:sz w:val="28"/>
          <w:lang w:val="uk-UA"/>
        </w:rPr>
        <w:t xml:space="preserve"> має</w:t>
      </w:r>
      <w:r>
        <w:rPr>
          <w:sz w:val="28"/>
          <w:lang w:val="uk-UA"/>
        </w:rPr>
        <w:t xml:space="preserve"> бути</w:t>
      </w:r>
      <w:r w:rsidRPr="001E123E">
        <w:rPr>
          <w:sz w:val="28"/>
          <w:lang w:val="uk-UA"/>
        </w:rPr>
        <w:t xml:space="preserve"> </w:t>
      </w:r>
      <w:r>
        <w:rPr>
          <w:sz w:val="28"/>
          <w:lang w:val="uk-UA"/>
        </w:rPr>
        <w:t>врахов</w:t>
      </w:r>
      <w:r w:rsidRPr="001E123E">
        <w:rPr>
          <w:sz w:val="28"/>
          <w:lang w:val="uk-UA"/>
        </w:rPr>
        <w:t>а</w:t>
      </w:r>
      <w:r>
        <w:rPr>
          <w:sz w:val="28"/>
          <w:lang w:val="uk-UA"/>
        </w:rPr>
        <w:t>но</w:t>
      </w:r>
      <w:r w:rsidRPr="001E123E">
        <w:rPr>
          <w:sz w:val="28"/>
          <w:lang w:val="uk-UA"/>
        </w:rPr>
        <w:t xml:space="preserve"> мету карти, її масштаб, значення показників, додаткову інформацію та загальні вимоги до макет</w:t>
      </w:r>
      <w:r>
        <w:rPr>
          <w:sz w:val="28"/>
          <w:lang w:val="uk-UA"/>
        </w:rPr>
        <w:t>а</w:t>
      </w:r>
      <w:r w:rsidRPr="001E123E">
        <w:rPr>
          <w:sz w:val="28"/>
          <w:lang w:val="uk-UA"/>
        </w:rPr>
        <w:t xml:space="preserve"> карти.</w:t>
      </w:r>
      <w:r w:rsidR="00196B74">
        <w:rPr>
          <w:sz w:val="28"/>
          <w:lang w:val="uk-UA"/>
        </w:rPr>
        <w:t xml:space="preserve"> </w:t>
      </w:r>
      <w:r w:rsidR="00196B74" w:rsidRPr="00E90BB9">
        <w:rPr>
          <w:color w:val="000000"/>
          <w:sz w:val="28"/>
          <w:szCs w:val="28"/>
          <w:lang w:val="uk-UA"/>
        </w:rPr>
        <w:t>Результати кожної операції у вигляді скриншоту добавити у звіт</w:t>
      </w:r>
      <w:r w:rsidR="00196B74">
        <w:rPr>
          <w:color w:val="000000"/>
          <w:sz w:val="28"/>
          <w:szCs w:val="28"/>
          <w:lang w:val="uk-UA"/>
        </w:rPr>
        <w:t>.</w:t>
      </w:r>
    </w:p>
    <w:p w:rsidR="00CA36F9" w:rsidRPr="00CA36F9" w:rsidRDefault="00CA36F9" w:rsidP="00196B74">
      <w:pPr>
        <w:spacing w:after="0" w:line="240" w:lineRule="auto"/>
        <w:ind w:firstLine="851"/>
        <w:jc w:val="both"/>
        <w:rPr>
          <w:lang w:val="uk-UA"/>
        </w:rPr>
      </w:pPr>
      <w:r w:rsidRPr="00CA36F9">
        <w:rPr>
          <w:b/>
        </w:rPr>
        <w:t xml:space="preserve">Країна за варіантом – </w:t>
      </w:r>
      <w:r w:rsidRPr="00CA36F9">
        <w:t>Швейцарія.</w:t>
      </w:r>
      <w:r>
        <w:t xml:space="preserve"> </w:t>
      </w:r>
      <w:r>
        <w:rPr>
          <w:b/>
          <w:lang w:val="uk-UA"/>
        </w:rPr>
        <w:t xml:space="preserve">Методи: </w:t>
      </w:r>
      <w:r>
        <w:rPr>
          <w:lang w:val="uk-UA"/>
        </w:rPr>
        <w:t>1, 3, 5, 6</w:t>
      </w:r>
    </w:p>
    <w:p w:rsidR="00B97B97" w:rsidRPr="006467E1" w:rsidRDefault="00B97B97" w:rsidP="00B97B97">
      <w:pPr>
        <w:pStyle w:val="1"/>
        <w:tabs>
          <w:tab w:val="left" w:pos="2014"/>
        </w:tabs>
        <w:rPr>
          <w:color w:val="000000"/>
          <w:sz w:val="28"/>
          <w:szCs w:val="28"/>
        </w:rPr>
      </w:pPr>
      <w:r w:rsidRPr="006467E1">
        <w:rPr>
          <w:color w:val="000000"/>
          <w:sz w:val="28"/>
          <w:szCs w:val="28"/>
          <w:lang w:val="uk-UA"/>
        </w:rPr>
        <w:t xml:space="preserve">Для методів №1,3,4,5 для варіанту з </w:t>
      </w:r>
      <w:r w:rsidR="006467E1">
        <w:rPr>
          <w:color w:val="000000"/>
          <w:sz w:val="28"/>
          <w:szCs w:val="28"/>
          <w:lang w:val="uk-UA"/>
        </w:rPr>
        <w:t>не</w:t>
      </w:r>
      <w:r w:rsidR="006467E1">
        <w:rPr>
          <w:color w:val="000000"/>
          <w:sz w:val="28"/>
          <w:szCs w:val="28"/>
        </w:rPr>
        <w:t>парним</w:t>
      </w:r>
      <w:r w:rsidRPr="006467E1">
        <w:rPr>
          <w:color w:val="000000"/>
          <w:sz w:val="28"/>
          <w:szCs w:val="28"/>
          <w:lang w:val="uk-UA"/>
        </w:rPr>
        <w:t xml:space="preserve"> номером</w:t>
      </w:r>
      <w:r w:rsidRPr="006467E1">
        <w:rPr>
          <w:color w:val="000000"/>
          <w:sz w:val="28"/>
          <w:szCs w:val="28"/>
        </w:rPr>
        <w:t xml:space="preserve"> </w:t>
      </w:r>
      <w:r w:rsidRPr="006467E1">
        <w:rPr>
          <w:color w:val="000000"/>
          <w:sz w:val="28"/>
          <w:szCs w:val="28"/>
          <w:lang w:val="uk-UA"/>
        </w:rPr>
        <w:t xml:space="preserve">вибрати атрибутивне поле для тематичної карти </w:t>
      </w:r>
      <w:r w:rsidRPr="006467E1">
        <w:rPr>
          <w:color w:val="000000"/>
          <w:sz w:val="28"/>
          <w:szCs w:val="28"/>
        </w:rPr>
        <w:t>-</w:t>
      </w:r>
      <w:r w:rsidRPr="006467E1">
        <w:rPr>
          <w:color w:val="000000"/>
          <w:sz w:val="28"/>
          <w:szCs w:val="28"/>
          <w:lang w:val="uk-UA"/>
        </w:rPr>
        <w:t>колонка таблиці</w:t>
      </w:r>
      <w:r w:rsidRPr="006467E1">
        <w:rPr>
          <w:color w:val="000000"/>
          <w:sz w:val="28"/>
          <w:szCs w:val="28"/>
        </w:rPr>
        <w:t>=</w:t>
      </w:r>
      <w:r w:rsidRPr="006467E1">
        <w:rPr>
          <w:color w:val="000000"/>
          <w:sz w:val="28"/>
          <w:szCs w:val="28"/>
          <w:lang w:val="uk-UA"/>
        </w:rPr>
        <w:t xml:space="preserve"> </w:t>
      </w:r>
      <w:r w:rsidRPr="006467E1">
        <w:rPr>
          <w:color w:val="000000"/>
          <w:sz w:val="28"/>
          <w:szCs w:val="28"/>
          <w:lang w:val="en-US"/>
        </w:rPr>
        <w:t>Pop</w:t>
      </w:r>
      <w:r w:rsidRPr="006467E1">
        <w:rPr>
          <w:color w:val="000000"/>
          <w:sz w:val="28"/>
          <w:szCs w:val="28"/>
        </w:rPr>
        <w:t>_</w:t>
      </w:r>
      <w:r w:rsidRPr="006467E1">
        <w:rPr>
          <w:color w:val="000000"/>
          <w:sz w:val="28"/>
          <w:szCs w:val="28"/>
          <w:lang w:val="en-US"/>
        </w:rPr>
        <w:t>Male</w:t>
      </w:r>
      <w:r w:rsidRPr="006467E1">
        <w:rPr>
          <w:color w:val="000000"/>
          <w:sz w:val="28"/>
          <w:szCs w:val="28"/>
        </w:rPr>
        <w:t>.</w:t>
      </w:r>
    </w:p>
    <w:p w:rsidR="00CA36F9" w:rsidRPr="006467E1" w:rsidRDefault="00B97B97" w:rsidP="006467E1">
      <w:pPr>
        <w:pStyle w:val="1"/>
        <w:tabs>
          <w:tab w:val="left" w:pos="2014"/>
        </w:tabs>
        <w:rPr>
          <w:color w:val="000000"/>
          <w:sz w:val="28"/>
          <w:szCs w:val="28"/>
          <w:lang w:val="uk-UA"/>
        </w:rPr>
      </w:pPr>
      <w:r w:rsidRPr="006467E1">
        <w:rPr>
          <w:color w:val="000000"/>
          <w:sz w:val="28"/>
          <w:szCs w:val="28"/>
          <w:lang w:val="uk-UA"/>
        </w:rPr>
        <w:t xml:space="preserve">Для методу№6 – (поле з кількістю населення столиць світу карти </w:t>
      </w:r>
      <w:r w:rsidRPr="006467E1">
        <w:rPr>
          <w:sz w:val="28"/>
          <w:szCs w:val="28"/>
          <w:lang w:val="en-US"/>
        </w:rPr>
        <w:t>WordCAP</w:t>
      </w:r>
      <w:r w:rsidRPr="006467E1">
        <w:rPr>
          <w:color w:val="000000"/>
          <w:sz w:val="28"/>
          <w:szCs w:val="28"/>
          <w:lang w:val="uk-UA"/>
        </w:rPr>
        <w:t>).</w:t>
      </w:r>
    </w:p>
    <w:p w:rsidR="001139F0" w:rsidRPr="009B5659" w:rsidRDefault="001139F0" w:rsidP="00196B74">
      <w:pPr>
        <w:spacing w:after="0" w:line="240" w:lineRule="auto"/>
        <w:ind w:firstLine="851"/>
        <w:jc w:val="center"/>
        <w:rPr>
          <w:b/>
        </w:rPr>
      </w:pPr>
      <w:r w:rsidRPr="009B27A6">
        <w:rPr>
          <w:b/>
          <w:lang w:val="uk-UA"/>
        </w:rPr>
        <w:t>Результат виконання роботи</w:t>
      </w:r>
    </w:p>
    <w:p w:rsidR="001139F0" w:rsidRPr="00EB5DBF" w:rsidRDefault="006467E1" w:rsidP="006467E1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</w:rPr>
      </w:pPr>
      <w:r w:rsidRPr="00EB5DBF">
        <w:rPr>
          <w:rFonts w:ascii="Times New Roman" w:hAnsi="Times New Roman" w:cs="Times New Roman"/>
          <w:sz w:val="28"/>
          <w:szCs w:val="28"/>
        </w:rPr>
        <w:t xml:space="preserve">Для цієї лабораторної роботи будемо використовувати файл </w:t>
      </w:r>
      <w:r w:rsidRPr="00EB5DBF">
        <w:rPr>
          <w:rFonts w:ascii="Times New Roman" w:hAnsi="Times New Roman" w:cs="Times New Roman"/>
          <w:sz w:val="28"/>
          <w:szCs w:val="28"/>
          <w:lang w:val="en-US"/>
        </w:rPr>
        <w:t>Rovniy</w:t>
      </w:r>
      <w:r w:rsidRPr="00EB5DB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B5DBF">
        <w:rPr>
          <w:rFonts w:ascii="Times New Roman" w:hAnsi="Times New Roman" w:cs="Times New Roman"/>
          <w:sz w:val="28"/>
          <w:szCs w:val="28"/>
          <w:lang w:val="en-US"/>
        </w:rPr>
        <w:t>mxd</w:t>
      </w:r>
      <w:r w:rsidRPr="00EB5DBF">
        <w:rPr>
          <w:rFonts w:ascii="Times New Roman" w:hAnsi="Times New Roman" w:cs="Times New Roman"/>
          <w:sz w:val="28"/>
          <w:szCs w:val="28"/>
          <w:lang w:val="ru-RU"/>
        </w:rPr>
        <w:t xml:space="preserve"> з минуло</w:t>
      </w:r>
      <w:r w:rsidRPr="00EB5DBF">
        <w:rPr>
          <w:rFonts w:ascii="Times New Roman" w:hAnsi="Times New Roman" w:cs="Times New Roman"/>
          <w:sz w:val="28"/>
          <w:szCs w:val="28"/>
        </w:rPr>
        <w:t>ї лабораторної роботи.</w:t>
      </w:r>
    </w:p>
    <w:p w:rsidR="006467E1" w:rsidRDefault="00EB5DBF" w:rsidP="00EB5DBF">
      <w:pPr>
        <w:spacing w:after="0" w:line="240" w:lineRule="auto"/>
        <w:ind w:firstLine="851"/>
        <w:jc w:val="both"/>
        <w:rPr>
          <w:lang w:val="uk-UA"/>
        </w:rPr>
      </w:pPr>
      <w:r w:rsidRPr="00EB5DBF">
        <w:rPr>
          <w:i/>
          <w:u w:val="single"/>
          <w:lang w:val="uk-UA"/>
        </w:rPr>
        <w:t>Метод № 1 - Ранжування даних за діапазонами</w:t>
      </w:r>
      <w:r>
        <w:rPr>
          <w:i/>
          <w:u w:val="single"/>
          <w:lang w:val="uk-UA"/>
        </w:rPr>
        <w:t xml:space="preserve">. </w:t>
      </w:r>
    </w:p>
    <w:p w:rsidR="003D300C" w:rsidRDefault="00EB5DBF" w:rsidP="003D300C">
      <w:pPr>
        <w:spacing w:after="0" w:line="240" w:lineRule="auto"/>
        <w:ind w:firstLine="851"/>
        <w:jc w:val="both"/>
        <w:rPr>
          <w:lang w:val="en-US"/>
        </w:rPr>
      </w:pPr>
      <w:r w:rsidRPr="00EB5DBF">
        <w:rPr>
          <w:lang w:val="uk-UA"/>
        </w:rPr>
        <w:t>Перейдемо до розд</w:t>
      </w:r>
      <w:r>
        <w:rPr>
          <w:lang w:val="uk-UA"/>
        </w:rPr>
        <w:t xml:space="preserve">ілу </w:t>
      </w:r>
      <w:r>
        <w:rPr>
          <w:lang w:val="en-US"/>
        </w:rPr>
        <w:t>Somebology</w:t>
      </w:r>
      <w:r w:rsidRPr="00EB5DBF">
        <w:rPr>
          <w:lang w:val="uk-UA"/>
        </w:rPr>
        <w:t xml:space="preserve"> (</w:t>
      </w:r>
      <w:r>
        <w:rPr>
          <w:lang w:val="en-US"/>
        </w:rPr>
        <w:t>Labka</w:t>
      </w:r>
      <w:r w:rsidRPr="00EB5DBF">
        <w:rPr>
          <w:lang w:val="uk-UA"/>
        </w:rPr>
        <w:t>2 =&gt;</w:t>
      </w:r>
      <w:r>
        <w:rPr>
          <w:lang w:val="en-US"/>
        </w:rPr>
        <w:t>Properties=&gt;Somebology</w:t>
      </w:r>
      <w:r w:rsidRPr="00EB5DBF">
        <w:rPr>
          <w:lang w:val="uk-UA"/>
        </w:rPr>
        <w:t>)</w:t>
      </w:r>
      <w:r>
        <w:rPr>
          <w:lang w:val="en-US"/>
        </w:rPr>
        <w:t xml:space="preserve">. </w:t>
      </w:r>
      <w:r>
        <w:rPr>
          <w:lang w:val="uk-UA"/>
        </w:rPr>
        <w:t xml:space="preserve">У розділі </w:t>
      </w:r>
      <w:r>
        <w:rPr>
          <w:lang w:val="en-US"/>
        </w:rPr>
        <w:t xml:space="preserve">Show </w:t>
      </w:r>
      <w:r>
        <w:t>обира</w:t>
      </w:r>
      <w:r>
        <w:rPr>
          <w:lang w:val="uk-UA"/>
        </w:rPr>
        <w:t xml:space="preserve">ємо </w:t>
      </w:r>
      <w:r>
        <w:rPr>
          <w:lang w:val="en-US"/>
        </w:rPr>
        <w:t xml:space="preserve">Quantities =&gt; Graduated colors; Value =&gt; </w:t>
      </w:r>
      <w:r w:rsidR="00071FA8">
        <w:rPr>
          <w:lang w:val="en-US"/>
        </w:rPr>
        <w:t>Pop_Male (</w:t>
      </w:r>
      <w:r w:rsidR="00071FA8">
        <w:rPr>
          <w:lang w:val="uk-UA"/>
        </w:rPr>
        <w:t>згідно вимог до непарного варіанту</w:t>
      </w:r>
      <w:r w:rsidR="00071FA8">
        <w:rPr>
          <w:lang w:val="en-US"/>
        </w:rPr>
        <w:t>)</w:t>
      </w:r>
      <w:r w:rsidR="00071FA8">
        <w:rPr>
          <w:lang w:val="uk-UA"/>
        </w:rPr>
        <w:t xml:space="preserve">, а також за бажанням можна обрати </w:t>
      </w:r>
      <w:r w:rsidR="00071FA8">
        <w:rPr>
          <w:lang w:val="en-US"/>
        </w:rPr>
        <w:t>Color Ramp.</w:t>
      </w:r>
    </w:p>
    <w:p w:rsidR="00071FA8" w:rsidRPr="00071FA8" w:rsidRDefault="003D300C" w:rsidP="00071FA8">
      <w:pPr>
        <w:spacing w:after="0" w:line="240" w:lineRule="auto"/>
        <w:jc w:val="center"/>
        <w:rPr>
          <w:lang w:val="en-US"/>
        </w:rPr>
      </w:pPr>
      <w:r w:rsidRPr="003D300C">
        <w:rPr>
          <w:noProof/>
          <w:lang w:val="uk-UA" w:eastAsia="uk-UA"/>
        </w:rPr>
        <w:drawing>
          <wp:inline distT="0" distB="0" distL="0" distR="0" wp14:anchorId="2179527C" wp14:editId="72E8AB40">
            <wp:extent cx="6451344" cy="3573780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26"/>
                    <a:stretch/>
                  </pic:blipFill>
                  <pic:spPr bwMode="auto">
                    <a:xfrm>
                      <a:off x="0" y="0"/>
                      <a:ext cx="6489517" cy="359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7E1" w:rsidRPr="003D300C" w:rsidRDefault="003D300C" w:rsidP="00071FA8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3D300C">
        <w:rPr>
          <w:rFonts w:ascii="Times New Roman" w:hAnsi="Times New Roman" w:cs="Times New Roman"/>
          <w:sz w:val="28"/>
          <w:szCs w:val="28"/>
          <w:lang w:val="ru-RU"/>
        </w:rPr>
        <w:t>Вигляд карти п</w:t>
      </w:r>
      <w:r w:rsidRPr="003D300C">
        <w:rPr>
          <w:rFonts w:ascii="Times New Roman" w:hAnsi="Times New Roman" w:cs="Times New Roman"/>
          <w:sz w:val="28"/>
          <w:szCs w:val="28"/>
        </w:rPr>
        <w:t>ісля застосування:</w:t>
      </w:r>
    </w:p>
    <w:p w:rsidR="006467E1" w:rsidRPr="00131756" w:rsidRDefault="00131756" w:rsidP="00131756">
      <w:pPr>
        <w:spacing w:after="0" w:line="240" w:lineRule="auto"/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4476750</wp:posOffset>
                </wp:positionH>
                <wp:positionV relativeFrom="paragraph">
                  <wp:posOffset>-1905</wp:posOffset>
                </wp:positionV>
                <wp:extent cx="2286000" cy="2780665"/>
                <wp:effectExtent l="0" t="0" r="0" b="635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780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1756" w:rsidRPr="00131756" w:rsidRDefault="0013175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31756"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6502397F" wp14:editId="017D49E6">
                                  <wp:extent cx="2128520" cy="2667000"/>
                                  <wp:effectExtent l="0" t="0" r="5080" b="0"/>
                                  <wp:docPr id="4" name="Рисунок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9491" cy="26807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margin-left:352.5pt;margin-top:-.15pt;width:180pt;height:21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F6YPAIAAFIEAAAOAAAAZHJzL2Uyb0RvYy54bWysVEtu2zAQ3RfoHQjua8nyJ65gOXATuCgQ&#10;JAGcImuaoiwBIoclaUvuZXqKrgL0DD5Sh5TsGGlXRTf0kDOaz3tvPL9uZU32wtgKVEaHg5gSoTjk&#10;ldpm9OvT6sOMEuuYylkNSmT0ICy9Xrx/N290KhIooc6FIZhE2bTRGS2d02kUWV4KyewAtFDoLMBI&#10;5vBqtlFuWIPZZR0lcTyNGjC5NsCFtfh62znpIuQvCsHdQ1FY4UidUezNhdOEc+PPaDFn6dYwXVa8&#10;b4P9QxeSVQqLnlPdMsfIzlR/pJIVN2ChcAMOMoKiqLgIM+A0w/jNNOuSaRFmQXCsPsNk/19afr9/&#10;NKTKMzqiRDGJFB1/HH8dX44/ycij02ibYtBaY5hrP0GLLJ/eLT76odvCSP+L4xD0I86HM7aidYTj&#10;Y5LMpnGMLo6+5GoWT6cTnyd6/Vwb6z4LkMQbGTVIXsCU7e+s60JPIb6aglVV14HAWpEmo9PRJA4f&#10;nD2YvFZYww/RNest127afrIN5AcczEAnDKv5qsLid8y6R2ZQCdgwqts94FHUgEWgtygpwXz/27uP&#10;R4LQS0mDysqo/bZjRlBSf1FI3cfheOylGC7jyVWCF3Pp2Vx61E7eAIp3iHukeTB9vKtPZmFAPuMS&#10;LH1VdDHFsXZG3cm8cZ3ecYm4WC5DEIpPM3en1pr71B5OD+1T+8yM7vF3SN09nDTI0jc0dLEdEcud&#10;g6IKHHmAO1R73FG4geV+yfxmXN5D1OtfweI3AAAA//8DAFBLAwQUAAYACAAAACEAOOFQm+EAAAAK&#10;AQAADwAAAGRycy9kb3ducmV2LnhtbEyPzW7CMBCE75X6DtZW6g3sQgkoxEEoEqpUtQcol9428ZJE&#10;+CeNDaR9+jqn9jg7q5lvss1gNLtS71tnJTxNBTCylVOtrSUcP3aTFTAf0CrUzpKEb/Kwye/vMkyV&#10;u9k9XQ+hZjHE+hQlNCF0Kee+asign7qObPROrjcYouxrrnq8xXCj+UyIhBtsbWxosKOioep8uBgJ&#10;r8XuHfflzKx+dPHydtp2X8fPhZSPD8N2DSzQEP6eYcSP6JBHptJdrPJMS1iKRdwSJEzmwEZfJOOh&#10;lPA8XybA84z/n5D/AgAA//8DAFBLAQItABQABgAIAAAAIQC2gziS/gAAAOEBAAATAAAAAAAAAAAA&#10;AAAAAAAAAABbQ29udGVudF9UeXBlc10ueG1sUEsBAi0AFAAGAAgAAAAhADj9If/WAAAAlAEAAAsA&#10;AAAAAAAAAAAAAAAALwEAAF9yZWxzLy5yZWxzUEsBAi0AFAAGAAgAAAAhABN0Xpg8AgAAUgQAAA4A&#10;AAAAAAAAAAAAAAAALgIAAGRycy9lMm9Eb2MueG1sUEsBAi0AFAAGAAgAAAAhADjhUJvhAAAACgEA&#10;AA8AAAAAAAAAAAAAAAAAlgQAAGRycy9kb3ducmV2LnhtbFBLBQYAAAAABAAEAPMAAACkBQAAAAA=&#10;" filled="f" stroked="f" strokeweight=".5pt">
                <v:textbox>
                  <w:txbxContent>
                    <w:p w:rsidR="00131756" w:rsidRPr="00131756" w:rsidRDefault="00131756">
                      <w:pPr>
                        <w:rPr>
                          <w:color w:val="FFFFFF" w:themeColor="background1"/>
                        </w:rPr>
                      </w:pPr>
                      <w:r w:rsidRPr="00131756"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6502397F" wp14:editId="017D49E6">
                            <wp:extent cx="2128520" cy="2667000"/>
                            <wp:effectExtent l="0" t="0" r="5080" b="0"/>
                            <wp:docPr id="4" name="Рисунок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9491" cy="26807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D300C" w:rsidRPr="003D300C">
        <w:rPr>
          <w:noProof/>
          <w:lang w:val="uk-UA" w:eastAsia="uk-UA"/>
        </w:rPr>
        <w:drawing>
          <wp:inline distT="0" distB="0" distL="0" distR="0" wp14:anchorId="73495766" wp14:editId="77A1B4A8">
            <wp:extent cx="4465320" cy="27806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849" cy="279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E1" w:rsidRPr="00131756" w:rsidRDefault="00131756" w:rsidP="006467E1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1756">
        <w:rPr>
          <w:rFonts w:ascii="Times New Roman" w:hAnsi="Times New Roman" w:cs="Times New Roman"/>
          <w:i/>
          <w:sz w:val="28"/>
          <w:szCs w:val="28"/>
          <w:u w:val="single"/>
        </w:rPr>
        <w:t xml:space="preserve">Метод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№ 3</w:t>
      </w:r>
      <w:r w:rsidRPr="0013175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– Різна </w:t>
      </w:r>
      <w:r w:rsidR="00954DD6">
        <w:rPr>
          <w:rFonts w:ascii="Times New Roman" w:hAnsi="Times New Roman" w:cs="Times New Roman"/>
          <w:i/>
          <w:sz w:val="28"/>
          <w:szCs w:val="28"/>
          <w:u w:val="single"/>
        </w:rPr>
        <w:t>величина символів.</w:t>
      </w:r>
    </w:p>
    <w:p w:rsidR="00131756" w:rsidRPr="00131756" w:rsidRDefault="00131756" w:rsidP="00131756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Аналогічно до попереднього методу, переходимо до </w:t>
      </w:r>
      <w:r>
        <w:rPr>
          <w:rFonts w:ascii="Times New Roman" w:hAnsi="Times New Roman" w:cs="Times New Roman"/>
          <w:sz w:val="28"/>
          <w:szCs w:val="28"/>
          <w:lang w:val="en-US"/>
        </w:rPr>
        <w:t>Somebology</w:t>
      </w:r>
      <w:r w:rsidRPr="00131756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  <w:lang w:val="en-US"/>
        </w:rPr>
        <w:t>Quantities</w:t>
      </w:r>
      <w:r w:rsidRPr="00131756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>Proportional</w:t>
      </w:r>
      <w:r w:rsidRPr="001317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symbols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31756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13175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Male</w:t>
      </w:r>
      <w:r w:rsidRPr="001317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Додатково можна налаштувати розмір відносно країни,</w:t>
      </w:r>
      <w:r w:rsidR="00A03A03" w:rsidRPr="00A03A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03A03">
        <w:rPr>
          <w:rFonts w:ascii="Times New Roman" w:hAnsi="Times New Roman" w:cs="Times New Roman"/>
          <w:sz w:val="28"/>
          <w:szCs w:val="28"/>
          <w:lang w:val="ru-RU"/>
        </w:rPr>
        <w:t>кольор бекграунду,</w:t>
      </w:r>
      <w:r>
        <w:rPr>
          <w:rFonts w:ascii="Times New Roman" w:hAnsi="Times New Roman" w:cs="Times New Roman"/>
          <w:sz w:val="28"/>
          <w:szCs w:val="28"/>
        </w:rPr>
        <w:t xml:space="preserve"> а також за допомогою якого позначення (</w:t>
      </w:r>
      <w:r>
        <w:rPr>
          <w:rFonts w:ascii="Times New Roman" w:hAnsi="Times New Roman" w:cs="Times New Roman"/>
          <w:sz w:val="28"/>
          <w:szCs w:val="28"/>
          <w:lang w:val="en-US"/>
        </w:rPr>
        <w:t>Mn</w:t>
      </w:r>
      <w:r w:rsidRPr="001317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>
        <w:rPr>
          <w:rFonts w:ascii="Times New Roman" w:hAnsi="Times New Roman" w:cs="Times New Roman"/>
          <w:sz w:val="28"/>
          <w:szCs w:val="28"/>
        </w:rPr>
        <w:t>) буде відобр</w:t>
      </w:r>
      <w:r w:rsidR="00A03A03">
        <w:rPr>
          <w:rFonts w:ascii="Times New Roman" w:hAnsi="Times New Roman" w:cs="Times New Roman"/>
          <w:sz w:val="28"/>
          <w:szCs w:val="28"/>
        </w:rPr>
        <w:t>ажено статистику.</w:t>
      </w:r>
    </w:p>
    <w:p w:rsidR="006467E1" w:rsidRDefault="00954DD6" w:rsidP="00A03A03">
      <w:pPr>
        <w:spacing w:after="0" w:line="240" w:lineRule="auto"/>
        <w:jc w:val="center"/>
      </w:pPr>
      <w:r w:rsidRPr="00954DD6">
        <w:rPr>
          <w:noProof/>
          <w:lang w:val="uk-UA" w:eastAsia="uk-UA"/>
        </w:rPr>
        <w:drawing>
          <wp:inline distT="0" distB="0" distL="0" distR="0" wp14:anchorId="399A898A" wp14:editId="06C112C5">
            <wp:extent cx="4914900" cy="29783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86" cy="29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03" w:rsidRDefault="00A03A03" w:rsidP="00A03A03">
      <w:pPr>
        <w:spacing w:after="0" w:line="240" w:lineRule="auto"/>
        <w:ind w:firstLine="851"/>
        <w:jc w:val="both"/>
        <w:rPr>
          <w:lang w:val="uk-UA"/>
        </w:rPr>
      </w:pPr>
      <w:r>
        <w:t>Результат п</w:t>
      </w:r>
      <w:r>
        <w:rPr>
          <w:lang w:val="uk-UA"/>
        </w:rPr>
        <w:t>ісля застосування:</w:t>
      </w:r>
    </w:p>
    <w:p w:rsidR="00A03A03" w:rsidRPr="00A03A03" w:rsidRDefault="00954DD6" w:rsidP="00954DD6">
      <w:pPr>
        <w:spacing w:after="0" w:line="240" w:lineRule="auto"/>
        <w:jc w:val="center"/>
        <w:rPr>
          <w:lang w:val="uk-UA"/>
        </w:rPr>
      </w:pPr>
      <w:r w:rsidRPr="00954DD6">
        <w:rPr>
          <w:noProof/>
          <w:lang w:val="uk-UA" w:eastAsia="uk-UA"/>
        </w:rPr>
        <w:drawing>
          <wp:inline distT="0" distB="0" distL="0" distR="0" wp14:anchorId="72CEAC8C" wp14:editId="4E574861">
            <wp:extent cx="6407243" cy="2956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0355" cy="29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E1" w:rsidRPr="00EB5DBF" w:rsidRDefault="00954DD6" w:rsidP="00224404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Метод № 5</w:t>
      </w:r>
      <w:r w:rsidRPr="0013175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– Індивідуальне фарбування (для алфавітно-йифрових знач.)</w:t>
      </w:r>
    </w:p>
    <w:p w:rsidR="006467E1" w:rsidRPr="00224404" w:rsidRDefault="00954DD6" w:rsidP="0022440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розділі </w:t>
      </w:r>
      <w:r>
        <w:rPr>
          <w:rFonts w:ascii="Times New Roman" w:hAnsi="Times New Roman" w:cs="Times New Roman"/>
          <w:sz w:val="28"/>
          <w:szCs w:val="28"/>
          <w:lang w:val="en-US"/>
        </w:rPr>
        <w:t>Symbology</w:t>
      </w:r>
      <w:r w:rsidRPr="00954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переходимо до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Categories =&gt; Unique Values.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54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Value Field </w:t>
      </w:r>
      <w:r>
        <w:rPr>
          <w:rFonts w:ascii="Times New Roman" w:hAnsi="Times New Roman" w:cs="Times New Roman"/>
          <w:sz w:val="28"/>
          <w:szCs w:val="28"/>
          <w:lang w:val="ru-RU"/>
        </w:rPr>
        <w:t>обираємо</w:t>
      </w:r>
      <w:r w:rsidRPr="00954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Pop_Male</w:t>
      </w:r>
      <w:r w:rsidR="0022440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24404">
        <w:rPr>
          <w:rFonts w:ascii="Times New Roman" w:hAnsi="Times New Roman" w:cs="Times New Roman"/>
          <w:sz w:val="28"/>
          <w:szCs w:val="28"/>
        </w:rPr>
        <w:t xml:space="preserve">змінюємо </w:t>
      </w:r>
      <w:r w:rsidR="00224404">
        <w:rPr>
          <w:rFonts w:ascii="Times New Roman" w:hAnsi="Times New Roman" w:cs="Times New Roman"/>
          <w:sz w:val="28"/>
          <w:szCs w:val="28"/>
          <w:lang w:val="en-US"/>
        </w:rPr>
        <w:t xml:space="preserve">Color Ramp, </w:t>
      </w:r>
      <w:r w:rsidR="0022440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24404" w:rsidRPr="002244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4404">
        <w:rPr>
          <w:rFonts w:ascii="Times New Roman" w:hAnsi="Times New Roman" w:cs="Times New Roman"/>
          <w:sz w:val="28"/>
          <w:szCs w:val="28"/>
          <w:lang w:val="ru-RU"/>
        </w:rPr>
        <w:t>також</w:t>
      </w:r>
      <w:r w:rsidR="00224404" w:rsidRPr="002244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4404">
        <w:rPr>
          <w:rFonts w:ascii="Times New Roman" w:hAnsi="Times New Roman" w:cs="Times New Roman"/>
          <w:sz w:val="28"/>
          <w:szCs w:val="28"/>
          <w:lang w:val="en-US"/>
        </w:rPr>
        <w:t xml:space="preserve">“Add All Values”. </w:t>
      </w:r>
    </w:p>
    <w:p w:rsidR="006467E1" w:rsidRDefault="00224404" w:rsidP="00224404">
      <w:pPr>
        <w:spacing w:after="0" w:line="240" w:lineRule="auto"/>
        <w:jc w:val="center"/>
      </w:pPr>
      <w:r w:rsidRPr="00224404">
        <w:rPr>
          <w:noProof/>
          <w:lang w:val="uk-UA" w:eastAsia="uk-UA"/>
        </w:rPr>
        <w:drawing>
          <wp:inline distT="0" distB="0" distL="0" distR="0" wp14:anchorId="708657BE" wp14:editId="696534A4">
            <wp:extent cx="5234940" cy="3216372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829" cy="32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04" w:rsidRDefault="00224404" w:rsidP="00224404">
      <w:pPr>
        <w:spacing w:after="0" w:line="240" w:lineRule="auto"/>
        <w:ind w:firstLine="851"/>
        <w:jc w:val="both"/>
        <w:rPr>
          <w:lang w:val="uk-UA"/>
        </w:rPr>
      </w:pPr>
      <w:r>
        <w:t>В результат</w:t>
      </w:r>
      <w:r>
        <w:rPr>
          <w:lang w:val="uk-UA"/>
        </w:rPr>
        <w:t>і отримуємо:</w:t>
      </w:r>
    </w:p>
    <w:p w:rsidR="00224404" w:rsidRPr="00224404" w:rsidRDefault="00224404" w:rsidP="00224404">
      <w:pPr>
        <w:spacing w:after="0" w:line="240" w:lineRule="auto"/>
        <w:jc w:val="center"/>
        <w:rPr>
          <w:lang w:val="uk-UA"/>
        </w:rPr>
      </w:pPr>
      <w:r w:rsidRPr="00224404">
        <w:rPr>
          <w:noProof/>
          <w:lang w:val="uk-UA" w:eastAsia="uk-UA"/>
        </w:rPr>
        <w:drawing>
          <wp:inline distT="0" distB="0" distL="0" distR="0" wp14:anchorId="64854A32" wp14:editId="5E3D75E5">
            <wp:extent cx="5349240" cy="2776573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1687" cy="27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E1" w:rsidRPr="0092613B" w:rsidRDefault="00224404" w:rsidP="006467E1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Метод № 6</w:t>
      </w:r>
      <w:r w:rsidRPr="0013175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– Побудова поверхонь</w:t>
      </w:r>
      <w:r w:rsidR="0092613B">
        <w:rPr>
          <w:rFonts w:ascii="Times New Roman" w:hAnsi="Times New Roman" w:cs="Times New Roman"/>
          <w:i/>
          <w:sz w:val="28"/>
          <w:szCs w:val="28"/>
          <w:u w:val="single"/>
        </w:rPr>
        <w:t>.</w:t>
      </w:r>
    </w:p>
    <w:p w:rsidR="00125317" w:rsidRPr="00125317" w:rsidRDefault="0092613B" w:rsidP="0012531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цього методу необхідно вибрати шар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9261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Cap</w:t>
      </w:r>
      <w:r w:rsidRPr="009261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у моєму випадку це вже перейменований </w:t>
      </w:r>
      <w:r>
        <w:rPr>
          <w:rFonts w:ascii="Times New Roman" w:hAnsi="Times New Roman" w:cs="Times New Roman"/>
          <w:sz w:val="28"/>
          <w:szCs w:val="28"/>
          <w:lang w:val="en-US"/>
        </w:rPr>
        <w:t>capitals</w:t>
      </w:r>
      <w:r w:rsidRPr="0092613B">
        <w:rPr>
          <w:rFonts w:ascii="Times New Roman" w:hAnsi="Times New Roman" w:cs="Times New Roman"/>
          <w:sz w:val="28"/>
          <w:szCs w:val="28"/>
        </w:rPr>
        <w:t>)</w:t>
      </w:r>
      <w:r w:rsidR="00E7123B" w:rsidRPr="00FB4E2A">
        <w:rPr>
          <w:rFonts w:ascii="Times New Roman" w:hAnsi="Times New Roman" w:cs="Times New Roman"/>
          <w:sz w:val="28"/>
          <w:szCs w:val="28"/>
        </w:rPr>
        <w:t xml:space="preserve">. </w:t>
      </w:r>
      <w:r w:rsidR="00E7123B">
        <w:rPr>
          <w:rFonts w:ascii="Times New Roman" w:hAnsi="Times New Roman" w:cs="Times New Roman"/>
          <w:sz w:val="28"/>
          <w:szCs w:val="28"/>
        </w:rPr>
        <w:t xml:space="preserve">Переходимо до </w:t>
      </w:r>
      <w:r w:rsidR="00E7123B">
        <w:rPr>
          <w:rFonts w:ascii="Times New Roman" w:hAnsi="Times New Roman" w:cs="Times New Roman"/>
          <w:sz w:val="28"/>
          <w:szCs w:val="28"/>
          <w:lang w:val="en-US"/>
        </w:rPr>
        <w:t>Symbology</w:t>
      </w:r>
      <w:r w:rsidR="00E7123B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 =&gt; </w:t>
      </w:r>
      <w:r w:rsidR="00E7123B">
        <w:rPr>
          <w:rFonts w:ascii="Times New Roman" w:hAnsi="Times New Roman" w:cs="Times New Roman"/>
          <w:sz w:val="28"/>
          <w:szCs w:val="28"/>
          <w:lang w:val="en-US"/>
        </w:rPr>
        <w:t>Quantities</w:t>
      </w:r>
      <w:r w:rsidR="00E7123B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 =&gt; </w:t>
      </w:r>
      <w:r w:rsidR="00E7123B">
        <w:rPr>
          <w:rFonts w:ascii="Times New Roman" w:hAnsi="Times New Roman" w:cs="Times New Roman"/>
          <w:sz w:val="28"/>
          <w:szCs w:val="28"/>
          <w:lang w:val="en-US"/>
        </w:rPr>
        <w:t>Graduates</w:t>
      </w:r>
      <w:r w:rsidR="00E7123B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123B">
        <w:rPr>
          <w:rFonts w:ascii="Times New Roman" w:hAnsi="Times New Roman" w:cs="Times New Roman"/>
          <w:sz w:val="28"/>
          <w:szCs w:val="28"/>
          <w:lang w:val="en-US"/>
        </w:rPr>
        <w:t>Symbols</w:t>
      </w:r>
      <w:r w:rsidR="00125317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25317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="00125317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=&gt; </w:t>
      </w:r>
      <w:r w:rsidR="00125317">
        <w:rPr>
          <w:rFonts w:ascii="Times New Roman" w:hAnsi="Times New Roman" w:cs="Times New Roman"/>
          <w:sz w:val="28"/>
          <w:szCs w:val="28"/>
          <w:lang w:val="en-US"/>
        </w:rPr>
        <w:t>Cap</w:t>
      </w:r>
      <w:r w:rsidR="00125317" w:rsidRPr="00FB4E2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25317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125317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25317">
        <w:rPr>
          <w:rFonts w:ascii="Times New Roman" w:hAnsi="Times New Roman" w:cs="Times New Roman"/>
          <w:sz w:val="28"/>
          <w:szCs w:val="28"/>
        </w:rPr>
        <w:t xml:space="preserve">Застосовуємо налаштування. </w:t>
      </w:r>
    </w:p>
    <w:p w:rsidR="006467E1" w:rsidRPr="00125317" w:rsidRDefault="00125317" w:rsidP="00125317">
      <w:pPr>
        <w:spacing w:after="0" w:line="240" w:lineRule="auto"/>
        <w:jc w:val="center"/>
      </w:pPr>
      <w:r w:rsidRPr="00125317">
        <w:rPr>
          <w:noProof/>
          <w:lang w:val="uk-UA" w:eastAsia="uk-UA"/>
        </w:rPr>
        <w:drawing>
          <wp:inline distT="0" distB="0" distL="0" distR="0" wp14:anchorId="6457C7CF" wp14:editId="6F26637D">
            <wp:extent cx="5349240" cy="2320903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30"/>
                    <a:stretch/>
                  </pic:blipFill>
                  <pic:spPr bwMode="auto">
                    <a:xfrm>
                      <a:off x="0" y="0"/>
                      <a:ext cx="5370637" cy="233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7E1" w:rsidRDefault="00125317" w:rsidP="00125317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застосування:</w:t>
      </w:r>
    </w:p>
    <w:p w:rsidR="00125317" w:rsidRPr="00125317" w:rsidRDefault="00125317" w:rsidP="00125317">
      <w:pPr>
        <w:spacing w:after="0" w:line="240" w:lineRule="auto"/>
        <w:jc w:val="center"/>
      </w:pPr>
      <w:r w:rsidRPr="00125317">
        <w:rPr>
          <w:noProof/>
          <w:lang w:val="uk-UA" w:eastAsia="uk-UA"/>
        </w:rPr>
        <w:drawing>
          <wp:inline distT="0" distB="0" distL="0" distR="0" wp14:anchorId="0B4E8416" wp14:editId="156168AC">
            <wp:extent cx="6398731" cy="264414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078" cy="26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84" w:rsidRPr="00357C84" w:rsidRDefault="00357C84" w:rsidP="00357C84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357C84">
        <w:rPr>
          <w:rFonts w:ascii="Times New Roman" w:hAnsi="Times New Roman" w:cs="Times New Roman"/>
          <w:sz w:val="28"/>
        </w:rPr>
        <w:t xml:space="preserve">Перед додаванням легенди, пропоную </w:t>
      </w:r>
      <w:r>
        <w:rPr>
          <w:rFonts w:ascii="Times New Roman" w:hAnsi="Times New Roman" w:cs="Times New Roman"/>
          <w:sz w:val="28"/>
        </w:rPr>
        <w:t>змінити деякі налаштування. Спершу</w:t>
      </w:r>
      <w:r w:rsidRPr="00357C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перейти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357C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57C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виокремити всі країни, які межують зі Швейцарією включно.</w:t>
      </w:r>
      <w:r w:rsidRPr="00357C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А також змінити 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357C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Ramp</w:t>
      </w:r>
      <w:r w:rsidRPr="00357C84">
        <w:rPr>
          <w:rFonts w:ascii="Times New Roman" w:hAnsi="Times New Roman" w:cs="Times New Roman"/>
          <w:sz w:val="28"/>
          <w:szCs w:val="28"/>
        </w:rPr>
        <w:t xml:space="preserve"> в </w:t>
      </w:r>
      <w:r w:rsidRPr="00357C84">
        <w:rPr>
          <w:rFonts w:ascii="Times New Roman" w:hAnsi="Times New Roman" w:cs="Times New Roman"/>
          <w:sz w:val="28"/>
          <w:lang w:val="en-US"/>
        </w:rPr>
        <w:t>Symbology</w:t>
      </w:r>
      <w:r w:rsidRPr="00357C84">
        <w:rPr>
          <w:rFonts w:ascii="Times New Roman" w:hAnsi="Times New Roman" w:cs="Times New Roman"/>
          <w:sz w:val="28"/>
        </w:rPr>
        <w:t xml:space="preserve">=&gt; </w:t>
      </w:r>
      <w:r w:rsidRPr="00357C84">
        <w:rPr>
          <w:rFonts w:ascii="Times New Roman" w:hAnsi="Times New Roman" w:cs="Times New Roman"/>
          <w:sz w:val="28"/>
          <w:lang w:val="en-US"/>
        </w:rPr>
        <w:t>Unique</w:t>
      </w:r>
      <w:r w:rsidRPr="00357C84">
        <w:rPr>
          <w:rFonts w:ascii="Times New Roman" w:hAnsi="Times New Roman" w:cs="Times New Roman"/>
          <w:sz w:val="28"/>
        </w:rPr>
        <w:t xml:space="preserve"> </w:t>
      </w:r>
      <w:r w:rsidRPr="00357C84">
        <w:rPr>
          <w:rFonts w:ascii="Times New Roman" w:hAnsi="Times New Roman" w:cs="Times New Roman"/>
          <w:sz w:val="28"/>
          <w:lang w:val="en-US"/>
        </w:rPr>
        <w:t>Values</w:t>
      </w:r>
      <w:r w:rsidRPr="00357C84">
        <w:rPr>
          <w:rFonts w:ascii="Times New Roman" w:hAnsi="Times New Roman" w:cs="Times New Roman"/>
          <w:sz w:val="28"/>
        </w:rPr>
        <w:t>, щоб зменшити ро</w:t>
      </w:r>
      <w:r>
        <w:rPr>
          <w:rFonts w:ascii="Times New Roman" w:hAnsi="Times New Roman" w:cs="Times New Roman"/>
          <w:sz w:val="28"/>
        </w:rPr>
        <w:t>змір легенди.</w:t>
      </w:r>
      <w:r w:rsidRPr="00357C84">
        <w:rPr>
          <w:rFonts w:ascii="Times New Roman" w:hAnsi="Times New Roman" w:cs="Times New Roman"/>
          <w:sz w:val="28"/>
        </w:rPr>
        <w:t xml:space="preserve"> </w:t>
      </w:r>
    </w:p>
    <w:p w:rsidR="00357C84" w:rsidRPr="00357C84" w:rsidRDefault="00357C84" w:rsidP="00357C84">
      <w:pPr>
        <w:spacing w:after="0" w:line="240" w:lineRule="auto"/>
        <w:jc w:val="center"/>
      </w:pPr>
      <w:r w:rsidRPr="00357C84">
        <w:rPr>
          <w:noProof/>
          <w:lang w:val="uk-UA" w:eastAsia="uk-UA"/>
        </w:rPr>
        <w:drawing>
          <wp:inline distT="0" distB="0" distL="0" distR="0" wp14:anchorId="62638D83" wp14:editId="56B70BC2">
            <wp:extent cx="6480175" cy="36703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DB" w:rsidRPr="00D218DB" w:rsidRDefault="00125317" w:rsidP="00125317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Згенеруємо легенду для карти.</w:t>
      </w:r>
      <w:r w:rsidR="00AF5D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цього внизу обираємо режим </w:t>
      </w:r>
      <w:r w:rsidRPr="0012531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1253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25317">
        <w:rPr>
          <w:rFonts w:ascii="Times New Roman" w:hAnsi="Times New Roman" w:cs="Times New Roman"/>
          <w:sz w:val="28"/>
          <w:szCs w:val="28"/>
          <w:lang w:val="ru-RU"/>
        </w:rPr>
        <w:t>”.</w:t>
      </w:r>
      <w:r w:rsidR="00D218DB">
        <w:rPr>
          <w:rFonts w:ascii="Times New Roman" w:hAnsi="Times New Roman" w:cs="Times New Roman"/>
          <w:sz w:val="28"/>
          <w:szCs w:val="28"/>
          <w:lang w:val="ru-RU"/>
        </w:rPr>
        <w:t xml:space="preserve"> Після чого відкривається можливіть згенерувати легенду. Переходимо до </w:t>
      </w:r>
      <w:r w:rsidR="00D218DB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D218DB" w:rsidRPr="00D218DB">
        <w:rPr>
          <w:rFonts w:ascii="Times New Roman" w:hAnsi="Times New Roman" w:cs="Times New Roman"/>
          <w:sz w:val="28"/>
          <w:szCs w:val="28"/>
          <w:lang w:val="ru-RU"/>
        </w:rPr>
        <w:t xml:space="preserve"> =&gt; </w:t>
      </w:r>
      <w:r w:rsidR="00D218DB">
        <w:rPr>
          <w:rFonts w:ascii="Times New Roman" w:hAnsi="Times New Roman" w:cs="Times New Roman"/>
          <w:sz w:val="28"/>
          <w:szCs w:val="28"/>
          <w:lang w:val="en-US"/>
        </w:rPr>
        <w:t>Legend</w:t>
      </w:r>
      <w:r w:rsidR="00357C8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25317" w:rsidRPr="00AF5D18" w:rsidRDefault="00D218DB" w:rsidP="00125317">
      <w:pPr>
        <w:spacing w:after="0" w:line="240" w:lineRule="auto"/>
        <w:jc w:val="both"/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127635</wp:posOffset>
                </wp:positionV>
                <wp:extent cx="2682240" cy="3573780"/>
                <wp:effectExtent l="0" t="0" r="3810" b="762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357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18DB" w:rsidRDefault="00D218DB">
                            <w:r w:rsidRPr="00125317"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76DEA0B4" wp14:editId="55C80297">
                                  <wp:extent cx="2497311" cy="1485900"/>
                                  <wp:effectExtent l="0" t="0" r="0" b="0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2991" cy="1501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18DB" w:rsidRDefault="00D218DB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7720D540" wp14:editId="4BFE78CA">
                                  <wp:extent cx="2461260" cy="1848485"/>
                                  <wp:effectExtent l="0" t="0" r="0" b="0"/>
                                  <wp:docPr id="15" name="Рисунок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7443" cy="18681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4" o:spid="_x0000_s1027" type="#_x0000_t202" style="position:absolute;left:0;text-align:left;margin-left:314.7pt;margin-top:10.05pt;width:211.2pt;height:28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hFaUwIAAIMEAAAOAAAAZHJzL2Uyb0RvYy54bWysVEtu2zAQ3RfoHQjua9mO7aSG5cBN4KJA&#10;kARIiqxpirIFUByWpC2ll+kpuirQM/hIfaTsJE27KrqhhjPD+bw3o9l5W2u2U85XZHI+6PU5U0ZS&#10;UZl1zj/fL9+dceaDMIXQZFTOH5Xn5/O3b2aNnaohbUgXyjEEMX7a2JxvQrDTLPNyo2rhe2SVgbEk&#10;V4uAq1tnhRMNotc6G/b7k6whV1hHUnkP7WVn5PMUvyyVDDdl6VVgOueoLaTTpXMVz2w+E9O1E3ZT&#10;yUMZ4h+qqEVlkPQp1KUIgm1d9UeoupKOPJWhJ6nOqCwrqVIP6GbQf9XN3UZYlXoBON4+weT/X1h5&#10;vbt1rCrA3YgzI2pwtP+2/7n/sf/OoAI+jfVTuN1ZOIb2A7XwPeo9lLHttnR1/KIhBjuQfnxCV7WB&#10;SSiHk7PhcASThO1kfHpyepbwz56fW+fDR0U1i0LOHehLqIrdlQ8oBa5Hl5jNk66KZaV1usSRURfa&#10;sZ0A2TqkIvHiNy9tWJPzycm4nwIbis+7yNogQWy2aypKoV21HTjHhldUPAIHR90keSuXFWq9Ej7c&#10;CofRQX9Yh3CDo9SEXHSQONuQ+/o3ffQHo7By1mAUc+6/bIVTnOlPBly/H4wibCFdRuPTIS7upWX1&#10;0mK29QUBgAEWz8okRv+gj2LpqH7A1ixiVpiEkcid83AUL0K3INg6qRaL5IRptSJcmTsrY+gIeGTi&#10;vn0Qzh7oCmD6mo5DK6avWOt840tDi22gskqURpw7VA/wY9IT04etjKv08p68nv8d818AAAD//wMA&#10;UEsDBBQABgAIAAAAIQDmeZ3+4gAAAAsBAAAPAAAAZHJzL2Rvd25yZXYueG1sTI/LTsMwEEX3SPyD&#10;NUhsEHWSktKGTCqEeEjsaHiInRsPSUQ8jmI3CX+Pu4LlaI7uPTffzqYTIw2utYwQLyIQxJXVLdcI&#10;r+XD5RqE84q16iwTwg852BanJ7nKtJ34hcadr0UIYZcphMb7PpPSVQ0Z5Ra2Jw6/LzsY5cM51FIP&#10;agrhppNJFK2kUS2Hhkb1dNdQ9b07GITPi/rj2c2Pb9MyXfb3T2N5/a5LxPOz+fYGhKfZ/8Fw1A/q&#10;UASnvT2wdqJDWCWbq4AiJFEM4ghEaRzG7BHSdbIBWeTy/4biFwAA//8DAFBLAQItABQABgAIAAAA&#10;IQC2gziS/gAAAOEBAAATAAAAAAAAAAAAAAAAAAAAAABbQ29udGVudF9UeXBlc10ueG1sUEsBAi0A&#10;FAAGAAgAAAAhADj9If/WAAAAlAEAAAsAAAAAAAAAAAAAAAAALwEAAF9yZWxzLy5yZWxzUEsBAi0A&#10;FAAGAAgAAAAhAJYKEVpTAgAAgwQAAA4AAAAAAAAAAAAAAAAALgIAAGRycy9lMm9Eb2MueG1sUEsB&#10;Ai0AFAAGAAgAAAAhAOZ5nf7iAAAACwEAAA8AAAAAAAAAAAAAAAAArQQAAGRycy9kb3ducmV2Lnht&#10;bFBLBQYAAAAABAAEAPMAAAC8BQAAAAA=&#10;" fillcolor="white [3201]" stroked="f" strokeweight=".5pt">
                <v:textbox>
                  <w:txbxContent>
                    <w:p w:rsidR="00D218DB" w:rsidRDefault="00D218DB">
                      <w:r w:rsidRPr="00125317">
                        <w:drawing>
                          <wp:inline distT="0" distB="0" distL="0" distR="0" wp14:anchorId="76DEA0B4" wp14:editId="55C80297">
                            <wp:extent cx="2497311" cy="1485900"/>
                            <wp:effectExtent l="0" t="0" r="0" b="0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2991" cy="1501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18DB" w:rsidRDefault="00D218DB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7720D540" wp14:editId="4BFE78CA">
                            <wp:extent cx="2461260" cy="1848485"/>
                            <wp:effectExtent l="0" t="0" r="0" b="0"/>
                            <wp:docPr id="15" name="Рисунок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7443" cy="18681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F5D18" w:rsidRPr="00AF5D18">
        <w:rPr>
          <w:noProof/>
          <w:lang w:val="uk-UA" w:eastAsia="uk-UA"/>
        </w:rPr>
        <w:t xml:space="preserve"> </w:t>
      </w:r>
      <w:r w:rsidR="00357C84" w:rsidRPr="00357C84">
        <w:rPr>
          <w:noProof/>
          <w:lang w:val="uk-UA" w:eastAsia="uk-UA"/>
        </w:rPr>
        <w:drawing>
          <wp:inline distT="0" distB="0" distL="0" distR="0" wp14:anchorId="78BF70BE" wp14:editId="35455A8C">
            <wp:extent cx="3962400" cy="36328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0898" cy="36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17" w:rsidRDefault="00D218DB" w:rsidP="00D218DB">
      <w:pPr>
        <w:spacing w:after="0" w:line="240" w:lineRule="auto"/>
        <w:rPr>
          <w:lang w:val="uk-UA"/>
        </w:rPr>
      </w:pPr>
      <w:r>
        <w:rPr>
          <w:lang w:val="uk-UA"/>
        </w:rPr>
        <w:t>Встановлюємо кількість стовпців</w:t>
      </w:r>
      <w:r>
        <w:t>, назву легенди</w:t>
      </w:r>
      <w:r>
        <w:rPr>
          <w:lang w:val="uk-UA"/>
        </w:rPr>
        <w:t xml:space="preserve"> і решту налаштувань:</w:t>
      </w:r>
    </w:p>
    <w:p w:rsidR="00D218DB" w:rsidRPr="00D218DB" w:rsidRDefault="00D218DB" w:rsidP="00D218DB">
      <w:pPr>
        <w:spacing w:after="0" w:line="240" w:lineRule="auto"/>
        <w:rPr>
          <w:lang w:val="en-US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3516630</wp:posOffset>
                </wp:positionH>
                <wp:positionV relativeFrom="paragraph">
                  <wp:posOffset>191135</wp:posOffset>
                </wp:positionV>
                <wp:extent cx="3215640" cy="2385060"/>
                <wp:effectExtent l="0" t="0" r="3810" b="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2385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18DB" w:rsidRDefault="00D218DB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18F27138" wp14:editId="54BEF20B">
                                  <wp:extent cx="2544445" cy="2263140"/>
                                  <wp:effectExtent l="0" t="0" r="8255" b="381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4445" cy="2263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" o:spid="_x0000_s1028" type="#_x0000_t202" style="position:absolute;margin-left:276.9pt;margin-top:15.05pt;width:253.2pt;height:187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jBEUwIAAIMEAAAOAAAAZHJzL2Uyb0RvYy54bWysVEtu2zAQ3RfoHQjuG9lO7KRG5MBN4KJA&#10;kARwiqxpiooFUByWpC25l+kpuirQM/hIfaRsx027KrqhhjPD+bw3o8urttZsrZyvyOS8f9LjTBlJ&#10;RWWec/75cfbugjMfhCmEJqNyvlGeX03evrls7FgNaEm6UI4hiPHjxuZ8GYIdZ5mXS1ULf0JWGRhL&#10;crUIuLrnrHCiQfRaZ4Neb5Q15ArrSCrvob3pjHyS4pelkuG+LL0KTOcctYV0unQu4plNLsX42Qm7&#10;rOSuDPEPVdSiMkh6CHUjgmArV/0Rqq6kI09lOJFUZ1SWlVSpB3TT773qZr4UVqVeAI63B5j8/wsr&#10;79YPjlUFuDvnzIgaHG2/bX9uf2y/M6iAT2P9GG5zC8fQfqAWvnu9hzK23Zaujl80xGAH0psDuqoN&#10;TEJ5OugPR2cwSdgGpxfD3ijhn708t86Hj4pqFoWcO9CXUBXrWx9QClz3LjGbJ10Vs0rrdIkjo661&#10;Y2sBsnVIReLFb17asCbno9NhLwU2FJ93kbVBgths11SUQrtoEziDfcMLKjbAwVE3Sd7KWYVab4UP&#10;D8JhdNAf1iHc4yg1IRftJM6W5L7+TR/9wSisnDUYxZz7LyvhFGf6kwHX7/tnEbaQLmfD8wEu7tiy&#10;OLaYVX1NAKCPxbMyidE/6L1YOqqfsDXTmBUmYSRy5zzsxevQLQi2TqrpNDlhWq0It2ZuZQwdAY9M&#10;PLZPwtkdXQFM39F+aMX4FWudb3xpaLoKVFaJ0ohzh+oOfkx6Ynq3lXGVju/J6+XfMfkFAAD//wMA&#10;UEsDBBQABgAIAAAAIQDr0PWG4gAAAAsBAAAPAAAAZHJzL2Rvd25yZXYueG1sTI9LT8MwEITvSPwH&#10;a5G4IGq3IS0K2VQI8ZC40fAQNzdekoh4HcVuEv497gmOoxnNfJNvZ9uJkQbfOkZYLhQI4sqZlmuE&#10;1/Lh8hqED5qN7hwTwg952BanJ7nOjJv4hcZdqEUsYZ9phCaEPpPSVw1Z7ReuJ47elxusDlEOtTSD&#10;nmK57eRKqbW0uuW40Oie7hqqvncHi/B5UX88+/nxbUrSpL9/GsvNuykRz8/m2xsQgebwF4YjfkSH&#10;IjLt3YGNFx1CmiYRPSAkagniGFBrtQKxR7hS6QZkkcv/H4pfAAAA//8DAFBLAQItABQABgAIAAAA&#10;IQC2gziS/gAAAOEBAAATAAAAAAAAAAAAAAAAAAAAAABbQ29udGVudF9UeXBlc10ueG1sUEsBAi0A&#10;FAAGAAgAAAAhADj9If/WAAAAlAEAAAsAAAAAAAAAAAAAAAAALwEAAF9yZWxzLy5yZWxzUEsBAi0A&#10;FAAGAAgAAAAhAGSOMERTAgAAgwQAAA4AAAAAAAAAAAAAAAAALgIAAGRycy9lMm9Eb2MueG1sUEsB&#10;Ai0AFAAGAAgAAAAhAOvQ9YbiAAAACwEAAA8AAAAAAAAAAAAAAAAArQQAAGRycy9kb3ducmV2Lnht&#10;bFBLBQYAAAAABAAEAPMAAAC8BQAAAAA=&#10;" fillcolor="white [3201]" stroked="f" strokeweight=".5pt">
                <v:textbox>
                  <w:txbxContent>
                    <w:p w:rsidR="00D218DB" w:rsidRDefault="00D218DB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18F27138" wp14:editId="54BEF20B">
                            <wp:extent cx="2544445" cy="2263140"/>
                            <wp:effectExtent l="0" t="0" r="8255" b="381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4445" cy="2263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218DB">
        <w:rPr>
          <w:noProof/>
          <w:lang w:val="uk-UA" w:eastAsia="uk-UA"/>
        </w:rPr>
        <w:drawing>
          <wp:inline distT="0" distB="0" distL="0" distR="0" wp14:anchorId="618E8FEF" wp14:editId="0D5D9251">
            <wp:extent cx="3471984" cy="2567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2294" cy="25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Pr="00AF28BD" w:rsidRDefault="00AF28BD" w:rsidP="00AF28BD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В результаті отримуємо:</w:t>
      </w:r>
    </w:p>
    <w:p w:rsidR="006467E1" w:rsidRDefault="00AF28BD" w:rsidP="00AF28BD">
      <w:pPr>
        <w:spacing w:after="0" w:line="240" w:lineRule="auto"/>
        <w:jc w:val="center"/>
        <w:rPr>
          <w:lang w:val="en-US"/>
        </w:rPr>
      </w:pPr>
      <w:r w:rsidRPr="00AF28BD">
        <w:rPr>
          <w:noProof/>
          <w:lang w:val="uk-UA" w:eastAsia="uk-UA"/>
        </w:rPr>
        <w:drawing>
          <wp:inline distT="0" distB="0" distL="0" distR="0" wp14:anchorId="08DDAD6D" wp14:editId="738FDD67">
            <wp:extent cx="5300212" cy="33375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3663" cy="33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Default="00AF28BD" w:rsidP="00AF28BD">
      <w:pPr>
        <w:spacing w:after="0" w:line="240" w:lineRule="auto"/>
        <w:ind w:firstLine="851"/>
        <w:jc w:val="both"/>
        <w:rPr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3509010</wp:posOffset>
                </wp:positionH>
                <wp:positionV relativeFrom="paragraph">
                  <wp:posOffset>203835</wp:posOffset>
                </wp:positionV>
                <wp:extent cx="3185160" cy="3543300"/>
                <wp:effectExtent l="0" t="0" r="0" b="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354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28BD" w:rsidRDefault="00AF28BD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04C4773F" wp14:editId="2931CDCC">
                                  <wp:extent cx="2995930" cy="3429000"/>
                                  <wp:effectExtent l="0" t="0" r="0" b="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5930" cy="3429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" o:spid="_x0000_s1029" type="#_x0000_t202" style="position:absolute;left:0;text-align:left;margin-left:276.3pt;margin-top:16.05pt;width:250.8pt;height:27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gvbUwIAAIMEAAAOAAAAZHJzL2Uyb0RvYy54bWysVEtu2zAQ3RfoHQjuG/nf1IgcuAlSFAiS&#10;AE6RNU1RsQCKw5K0JfcyPUVXAXoGH6mPlO2kaVdFN9RwZjif92Z0dt7Wmm2U8xWZnPdPepwpI6mo&#10;zGPOv9xfvTvlzAdhCqHJqJxvlefns7dvzho7VQNakS6UYwhi/LSxOV+FYKdZ5uVK1cKfkFUGxpJc&#10;LQKu7jErnGgQvdbZoNebZA25wjqSyntoLzsjn6X4ZalkuC1LrwLTOUdtIZ0unct4ZrMzMX10wq4q&#10;uS9D/EMVtagMkh5DXYog2NpVf4SqK+nIUxlOJNUZlWUlVeoB3fR7r7pZrIRVqReA4+0RJv//wsqb&#10;zZ1jVZHzwZgzI2pwtPu++7l72v1gUAGfxvop3BYWjqH9SC14Pug9lLHttnR1/KIhBjuQ3h7RVW1g&#10;Esph/3Tcn8AkYRuOR8NhL+GfPT+3zodPimoWhZw70JdQFZtrH1AKXA8uMZsnXRVXldbpEkdGXWjH&#10;NgJk65CKxIvfvLRhTc4nw3EvBTYUn3eRtUGC2GzXVJRCu2wTOMNDw0sqtsDBUTdJ3sqrCrVeCx/u&#10;hMPooD+sQ7jFUWpCLtpLnK3IffubPvqDUVg5azCKOfdf18IpzvRnA64/9EejOLvpMhq/H+DiXlqW&#10;Ly1mXV8QAOhj8axMYvQP+iCWjuoHbM08ZoVJGIncOQ8H8SJ0C4Ktk2o+T06YVivCtVlYGUNHwCMT&#10;9+2DcHZPVwDTN3QYWjF9xVrnG18amq8DlVWiNOLcobqHH5OemN5vZVyll/fk9fzvmP0CAAD//wMA&#10;UEsDBBQABgAIAAAAIQAAMW3p4gAAAAsBAAAPAAAAZHJzL2Rvd25yZXYueG1sTI/LTsMwEEX3SPyD&#10;NUhsELWTkFJCnAohHhK7NlDEzo2HJCIeR7GbhL/HXdHl6B7deyZfz6ZjIw6utSQhWghgSJXVLdUS&#10;3svn6xUw5xVp1VlCCb/oYF2cn+Uq03aiDY5bX7NQQi5TEhrv+4xzVzVolFvYHilk33YwyodzqLke&#10;1BTKTcdjIZbcqJbCQqN6fGyw+tkejISvq/rzzc0vH1OSJv3T61je7nQp5eXF/HAPzOPs/2E46gd1&#10;KILT3h5IO9ZJSNN4GVAJSRwBOwIivYmB7UN0JyLgRc5Pfyj+AAAA//8DAFBLAQItABQABgAIAAAA&#10;IQC2gziS/gAAAOEBAAATAAAAAAAAAAAAAAAAAAAAAABbQ29udGVudF9UeXBlc10ueG1sUEsBAi0A&#10;FAAGAAgAAAAhADj9If/WAAAAlAEAAAsAAAAAAAAAAAAAAAAALwEAAF9yZWxzLy5yZWxzUEsBAi0A&#10;FAAGAAgAAAAhAJWuC9tTAgAAgwQAAA4AAAAAAAAAAAAAAAAALgIAAGRycy9lMm9Eb2MueG1sUEsB&#10;Ai0AFAAGAAgAAAAhAAAxbeniAAAACwEAAA8AAAAAAAAAAAAAAAAArQQAAGRycy9kb3ducmV2Lnht&#10;bFBLBQYAAAAABAAEAPMAAAC8BQAAAAA=&#10;" fillcolor="white [3201]" stroked="f" strokeweight=".5pt">
                <v:textbox>
                  <w:txbxContent>
                    <w:p w:rsidR="00AF28BD" w:rsidRDefault="00AF28BD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04C4773F" wp14:editId="2931CDCC">
                            <wp:extent cx="2995930" cy="3429000"/>
                            <wp:effectExtent l="0" t="0" r="0" b="0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5930" cy="3429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uk-UA"/>
        </w:rPr>
        <w:t>Додамо шкалу масштабу (</w:t>
      </w:r>
      <w:r>
        <w:rPr>
          <w:lang w:val="en-US"/>
        </w:rPr>
        <w:t>Insert</w:t>
      </w:r>
      <w:r w:rsidRPr="00AF28BD">
        <w:t xml:space="preserve"> =&gt;</w:t>
      </w:r>
      <w:r>
        <w:rPr>
          <w:lang w:val="en-US"/>
        </w:rPr>
        <w:t>Scale</w:t>
      </w:r>
      <w:r w:rsidRPr="00AF28BD">
        <w:t xml:space="preserve"> </w:t>
      </w:r>
      <w:r>
        <w:rPr>
          <w:lang w:val="en-US"/>
        </w:rPr>
        <w:t>Bar</w:t>
      </w:r>
      <w:r>
        <w:rPr>
          <w:lang w:val="uk-UA"/>
        </w:rPr>
        <w:t>)</w:t>
      </w:r>
      <w:r w:rsidRPr="00AF28BD">
        <w:t xml:space="preserve"> </w:t>
      </w:r>
      <w:r>
        <w:rPr>
          <w:lang w:val="uk-UA"/>
        </w:rPr>
        <w:t xml:space="preserve">Можна обрати будь яку із запропонованих варіантів. </w:t>
      </w:r>
    </w:p>
    <w:p w:rsidR="00AF28BD" w:rsidRDefault="00AF28BD" w:rsidP="00AF28BD">
      <w:pPr>
        <w:spacing w:after="0" w:line="240" w:lineRule="auto"/>
        <w:jc w:val="both"/>
        <w:rPr>
          <w:lang w:val="uk-UA"/>
        </w:rPr>
      </w:pPr>
      <w:r w:rsidRPr="00AF28BD">
        <w:rPr>
          <w:noProof/>
          <w:lang w:val="uk-UA" w:eastAsia="uk-UA"/>
        </w:rPr>
        <w:drawing>
          <wp:inline distT="0" distB="0" distL="0" distR="0" wp14:anchorId="3504DF40" wp14:editId="6C37EA6E">
            <wp:extent cx="3409950" cy="3322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747"/>
                    <a:stretch/>
                  </pic:blipFill>
                  <pic:spPr bwMode="auto">
                    <a:xfrm>
                      <a:off x="0" y="0"/>
                      <a:ext cx="3410426" cy="332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8BD" w:rsidRDefault="00AF773D" w:rsidP="00AF28BD">
      <w:pPr>
        <w:spacing w:after="0" w:line="240" w:lineRule="auto"/>
        <w:ind w:firstLine="851"/>
        <w:jc w:val="both"/>
        <w:rPr>
          <w:lang w:val="en-US"/>
        </w:rPr>
      </w:pPr>
      <w:r>
        <w:rPr>
          <w:lang w:val="uk-UA"/>
        </w:rPr>
        <w:t>Додаємо масшта</w:t>
      </w:r>
      <w:r>
        <w:t>б</w:t>
      </w:r>
      <w:r>
        <w:rPr>
          <w:lang w:val="uk-UA"/>
        </w:rPr>
        <w:t xml:space="preserve"> (</w:t>
      </w:r>
      <w:r>
        <w:rPr>
          <w:lang w:val="en-US"/>
        </w:rPr>
        <w:t>Insert=&gt; Scale Text</w:t>
      </w:r>
      <w:r>
        <w:rPr>
          <w:lang w:val="uk-UA"/>
        </w:rPr>
        <w:t>)</w:t>
      </w:r>
      <w:r>
        <w:rPr>
          <w:lang w:val="en-US"/>
        </w:rPr>
        <w:t>:</w:t>
      </w:r>
    </w:p>
    <w:p w:rsidR="00AF773D" w:rsidRPr="00AF773D" w:rsidRDefault="00AF773D" w:rsidP="00AF773D">
      <w:pPr>
        <w:spacing w:after="0" w:line="240" w:lineRule="auto"/>
        <w:jc w:val="center"/>
        <w:rPr>
          <w:lang w:val="en-US"/>
        </w:rPr>
      </w:pPr>
      <w:r w:rsidRPr="00AF773D">
        <w:rPr>
          <w:noProof/>
          <w:lang w:val="uk-UA" w:eastAsia="uk-UA"/>
        </w:rPr>
        <w:drawing>
          <wp:inline distT="0" distB="0" distL="0" distR="0" wp14:anchorId="50CABED6" wp14:editId="07863361">
            <wp:extent cx="3116580" cy="152477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808" cy="15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Default="00AF773D" w:rsidP="00AF28BD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Компас:</w:t>
      </w:r>
    </w:p>
    <w:p w:rsidR="00AF773D" w:rsidRDefault="00AF773D" w:rsidP="00AF773D">
      <w:pPr>
        <w:spacing w:after="0" w:line="240" w:lineRule="auto"/>
        <w:jc w:val="center"/>
        <w:rPr>
          <w:lang w:val="uk-UA"/>
        </w:rPr>
      </w:pPr>
      <w:r w:rsidRPr="00AF773D">
        <w:rPr>
          <w:noProof/>
          <w:lang w:val="uk-UA" w:eastAsia="uk-UA"/>
        </w:rPr>
        <w:drawing>
          <wp:inline distT="0" distB="0" distL="0" distR="0" wp14:anchorId="04778A37" wp14:editId="46851DF1">
            <wp:extent cx="5973009" cy="198147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Pr="00AF773D" w:rsidRDefault="00AF773D" w:rsidP="00AF28BD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Додаємо назву (</w:t>
      </w:r>
      <w:r>
        <w:rPr>
          <w:lang w:val="en-US"/>
        </w:rPr>
        <w:t>Insert</w:t>
      </w:r>
      <w:r w:rsidRPr="00AF773D">
        <w:rPr>
          <w:lang w:val="uk-UA"/>
        </w:rPr>
        <w:t xml:space="preserve"> =&gt; </w:t>
      </w:r>
      <w:r>
        <w:rPr>
          <w:lang w:val="en-US"/>
        </w:rPr>
        <w:t>Title</w:t>
      </w:r>
      <w:r>
        <w:rPr>
          <w:lang w:val="uk-UA"/>
        </w:rPr>
        <w:t>)</w:t>
      </w:r>
      <w:r w:rsidRPr="00AF773D">
        <w:rPr>
          <w:lang w:val="uk-UA"/>
        </w:rPr>
        <w:t xml:space="preserve"> а також мету (</w:t>
      </w:r>
      <w:r w:rsidR="001B3F9F">
        <w:rPr>
          <w:lang w:val="en-US"/>
        </w:rPr>
        <w:t>Insert</w:t>
      </w:r>
      <w:r w:rsidR="001B3F9F" w:rsidRPr="00AF773D">
        <w:rPr>
          <w:lang w:val="uk-UA"/>
        </w:rPr>
        <w:t xml:space="preserve"> </w:t>
      </w:r>
      <w:r w:rsidRPr="00AF773D">
        <w:rPr>
          <w:lang w:val="uk-UA"/>
        </w:rPr>
        <w:t xml:space="preserve">=&gt; </w:t>
      </w:r>
      <w:r>
        <w:rPr>
          <w:lang w:val="en-US"/>
        </w:rPr>
        <w:t>Text</w:t>
      </w:r>
      <w:r w:rsidRPr="00AF773D">
        <w:rPr>
          <w:lang w:val="uk-UA"/>
        </w:rPr>
        <w:t>) ***</w:t>
      </w:r>
      <w:r w:rsidR="001B3F9F">
        <w:rPr>
          <w:lang w:val="uk-UA"/>
        </w:rPr>
        <w:t xml:space="preserve">Примітка </w:t>
      </w:r>
      <w:r w:rsidRPr="00AF773D">
        <w:rPr>
          <w:lang w:val="uk-UA"/>
        </w:rPr>
        <w:t>(</w:t>
      </w:r>
      <w:r w:rsidR="001B3F9F">
        <w:rPr>
          <w:lang w:val="uk-UA"/>
        </w:rPr>
        <w:t>вікно менті (</w:t>
      </w:r>
      <w:r w:rsidR="001B3F9F">
        <w:rPr>
          <w:lang w:val="en-US"/>
        </w:rPr>
        <w:t>Insert</w:t>
      </w:r>
      <w:r w:rsidR="001B3F9F" w:rsidRPr="00AF773D">
        <w:rPr>
          <w:lang w:val="uk-UA"/>
        </w:rPr>
        <w:t xml:space="preserve"> =&gt; </w:t>
      </w:r>
      <w:r w:rsidR="001B3F9F">
        <w:rPr>
          <w:lang w:val="en-US"/>
        </w:rPr>
        <w:t>Text</w:t>
      </w:r>
      <w:r w:rsidR="001B3F9F">
        <w:rPr>
          <w:lang w:val="uk-UA"/>
        </w:rPr>
        <w:t xml:space="preserve">) не відкривається, як аналог використав </w:t>
      </w:r>
      <w:r w:rsidR="001B3F9F">
        <w:rPr>
          <w:lang w:val="en-US"/>
        </w:rPr>
        <w:t>Title</w:t>
      </w:r>
      <w:r w:rsidRPr="00AF773D">
        <w:rPr>
          <w:lang w:val="uk-UA"/>
        </w:rPr>
        <w:t>)</w:t>
      </w:r>
    </w:p>
    <w:p w:rsidR="00AF773D" w:rsidRDefault="00FB4E2A" w:rsidP="001B3F9F">
      <w:pPr>
        <w:spacing w:after="0" w:line="240" w:lineRule="auto"/>
        <w:jc w:val="center"/>
        <w:rPr>
          <w:lang w:val="en-US"/>
        </w:rPr>
      </w:pPr>
      <w:r w:rsidRPr="00FB4E2A">
        <w:rPr>
          <w:noProof/>
          <w:lang w:val="uk-UA" w:eastAsia="uk-UA"/>
        </w:rPr>
        <w:drawing>
          <wp:inline distT="0" distB="0" distL="0" distR="0" wp14:anchorId="070A5723" wp14:editId="548FDFCA">
            <wp:extent cx="3934374" cy="38105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2A" w:rsidRPr="00AF773D" w:rsidRDefault="00FB4E2A" w:rsidP="001B3F9F">
      <w:pPr>
        <w:spacing w:after="0" w:line="240" w:lineRule="auto"/>
        <w:jc w:val="center"/>
        <w:rPr>
          <w:lang w:val="en-US"/>
        </w:rPr>
      </w:pPr>
      <w:r w:rsidRPr="00FB4E2A">
        <w:rPr>
          <w:noProof/>
          <w:lang w:val="uk-UA" w:eastAsia="uk-UA"/>
        </w:rPr>
        <w:drawing>
          <wp:inline distT="0" distB="0" distL="0" distR="0" wp14:anchorId="5E202537" wp14:editId="40EC3CBF">
            <wp:extent cx="3063240" cy="4836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1899" cy="5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Default="001B3F9F" w:rsidP="00AF28BD">
      <w:pPr>
        <w:spacing w:after="0" w:line="240" w:lineRule="auto"/>
        <w:ind w:firstLine="851"/>
        <w:jc w:val="both"/>
      </w:pPr>
      <w:r>
        <w:t>Результат:</w:t>
      </w:r>
    </w:p>
    <w:p w:rsidR="001B3F9F" w:rsidRPr="001B3F9F" w:rsidRDefault="00FB4E2A" w:rsidP="001B3F9F">
      <w:pPr>
        <w:spacing w:after="0" w:line="240" w:lineRule="auto"/>
        <w:jc w:val="center"/>
      </w:pPr>
      <w:r w:rsidRPr="00FB4E2A">
        <w:rPr>
          <w:noProof/>
          <w:lang w:val="uk-UA" w:eastAsia="uk-UA"/>
        </w:rPr>
        <w:lastRenderedPageBreak/>
        <w:drawing>
          <wp:inline distT="0" distB="0" distL="0" distR="0" wp14:anchorId="63C3E2B5" wp14:editId="2E470EC3">
            <wp:extent cx="3535680" cy="5256522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8065" cy="52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Default="001B3F9F" w:rsidP="00AF28BD">
      <w:pPr>
        <w:spacing w:after="0" w:line="240" w:lineRule="auto"/>
        <w:ind w:firstLine="851"/>
        <w:jc w:val="both"/>
      </w:pPr>
      <w:r>
        <w:rPr>
          <w:lang w:val="uk-UA"/>
        </w:rPr>
        <w:t xml:space="preserve">Далі зберігаємо карту у форматі </w:t>
      </w:r>
      <w:r w:rsidRPr="001B3F9F">
        <w:t>.</w:t>
      </w:r>
      <w:r>
        <w:rPr>
          <w:lang w:val="en-US"/>
        </w:rPr>
        <w:t>bmb</w:t>
      </w:r>
      <w:r>
        <w:t xml:space="preserve"> (</w:t>
      </w:r>
      <w:r>
        <w:rPr>
          <w:lang w:val="en-US"/>
        </w:rPr>
        <w:t>Export</w:t>
      </w:r>
      <w:r w:rsidRPr="001B3F9F">
        <w:t xml:space="preserve"> </w:t>
      </w:r>
      <w:r>
        <w:rPr>
          <w:lang w:val="en-US"/>
        </w:rPr>
        <w:t>map</w:t>
      </w:r>
      <w:r>
        <w:t>):</w:t>
      </w:r>
    </w:p>
    <w:p w:rsidR="001B3F9F" w:rsidRDefault="001B3F9F" w:rsidP="001B3F9F">
      <w:pPr>
        <w:spacing w:after="0" w:line="240" w:lineRule="auto"/>
        <w:jc w:val="center"/>
      </w:pPr>
      <w:r w:rsidRPr="001B3F9F">
        <w:rPr>
          <w:noProof/>
          <w:lang w:val="uk-UA" w:eastAsia="uk-UA"/>
        </w:rPr>
        <w:drawing>
          <wp:inline distT="0" distB="0" distL="0" distR="0" wp14:anchorId="0ACC09C6" wp14:editId="67DBB999">
            <wp:extent cx="5630061" cy="1066949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9F" w:rsidRDefault="001B3F9F" w:rsidP="001B3F9F">
      <w:pPr>
        <w:spacing w:after="0" w:line="240" w:lineRule="auto"/>
        <w:ind w:firstLine="851"/>
        <w:jc w:val="both"/>
      </w:pPr>
      <w:r>
        <w:rPr>
          <w:lang w:val="uk-UA"/>
        </w:rPr>
        <w:t xml:space="preserve">А також зберігаємо </w:t>
      </w:r>
      <w:r w:rsidRPr="001B3F9F">
        <w:t>.</w:t>
      </w:r>
      <w:r>
        <w:rPr>
          <w:lang w:val="en-US"/>
        </w:rPr>
        <w:t>mxd</w:t>
      </w:r>
      <w:r w:rsidRPr="001B3F9F">
        <w:t xml:space="preserve"> </w:t>
      </w:r>
      <w:r>
        <w:t>файл:</w:t>
      </w:r>
    </w:p>
    <w:p w:rsidR="001B3F9F" w:rsidRPr="001B3F9F" w:rsidRDefault="001B3F9F" w:rsidP="001B3F9F">
      <w:pPr>
        <w:spacing w:after="0" w:line="240" w:lineRule="auto"/>
        <w:jc w:val="center"/>
      </w:pPr>
      <w:r w:rsidRPr="001B3F9F">
        <w:rPr>
          <w:noProof/>
          <w:lang w:val="uk-UA" w:eastAsia="uk-UA"/>
        </w:rPr>
        <w:drawing>
          <wp:inline distT="0" distB="0" distL="0" distR="0" wp14:anchorId="7634FADF" wp14:editId="3660DE81">
            <wp:extent cx="5477639" cy="809738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F0" w:rsidRDefault="001139F0" w:rsidP="00196B74">
      <w:pPr>
        <w:spacing w:after="0" w:line="240" w:lineRule="auto"/>
        <w:ind w:firstLine="851"/>
        <w:jc w:val="both"/>
        <w:rPr>
          <w:b/>
          <w:lang w:val="uk-UA"/>
        </w:rPr>
      </w:pPr>
      <w:r w:rsidRPr="00EB5D6B">
        <w:rPr>
          <w:b/>
          <w:lang w:val="uk-UA"/>
        </w:rPr>
        <w:t>Висновок:</w:t>
      </w:r>
    </w:p>
    <w:p w:rsidR="001139F0" w:rsidRPr="004413E2" w:rsidRDefault="006467E1" w:rsidP="00CA36F9">
      <w:pPr>
        <w:spacing w:after="0" w:line="240" w:lineRule="auto"/>
        <w:ind w:firstLine="851"/>
      </w:pPr>
      <w:r>
        <w:rPr>
          <w:lang w:val="uk-UA"/>
        </w:rPr>
        <w:t>У результаті виконання лабораторної робот</w:t>
      </w:r>
      <w:r w:rsidR="001B3F9F">
        <w:t>и отримано базов</w:t>
      </w:r>
      <w:r w:rsidR="004413E2">
        <w:rPr>
          <w:lang w:val="uk-UA"/>
        </w:rPr>
        <w:t>і навички роботи з тематичними картами</w:t>
      </w:r>
      <w:r w:rsidR="004413E2" w:rsidRPr="004413E2">
        <w:t xml:space="preserve">; </w:t>
      </w:r>
      <w:r w:rsidR="004413E2">
        <w:t>отримано практичн</w:t>
      </w:r>
      <w:r w:rsidR="004413E2">
        <w:rPr>
          <w:lang w:val="uk-UA"/>
        </w:rPr>
        <w:t>і навички з побудови тематичних карт різними методами, а також створено легенду.</w:t>
      </w:r>
      <w:r w:rsidR="004413E2">
        <w:t xml:space="preserve"> </w:t>
      </w:r>
    </w:p>
    <w:sectPr w:rsidR="001139F0" w:rsidRPr="004413E2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3205E"/>
    <w:multiLevelType w:val="hybridMultilevel"/>
    <w:tmpl w:val="F7422E52"/>
    <w:lvl w:ilvl="0" w:tplc="C2B05B7A">
      <w:start w:val="1"/>
      <w:numFmt w:val="bullet"/>
      <w:lvlText w:val="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70CA515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34C07"/>
    <w:multiLevelType w:val="hybridMultilevel"/>
    <w:tmpl w:val="B6F08B8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E97347C"/>
    <w:multiLevelType w:val="hybridMultilevel"/>
    <w:tmpl w:val="FE8E2176"/>
    <w:lvl w:ilvl="0" w:tplc="098CB73E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278"/>
    <w:rsid w:val="00071FA8"/>
    <w:rsid w:val="001139F0"/>
    <w:rsid w:val="00125317"/>
    <w:rsid w:val="00131756"/>
    <w:rsid w:val="00196B74"/>
    <w:rsid w:val="001B3F9F"/>
    <w:rsid w:val="001D2F2A"/>
    <w:rsid w:val="00224404"/>
    <w:rsid w:val="002B3278"/>
    <w:rsid w:val="002C6940"/>
    <w:rsid w:val="00357C84"/>
    <w:rsid w:val="003D300C"/>
    <w:rsid w:val="004413E2"/>
    <w:rsid w:val="00500696"/>
    <w:rsid w:val="006467E1"/>
    <w:rsid w:val="0092613B"/>
    <w:rsid w:val="00954DD6"/>
    <w:rsid w:val="00A03A03"/>
    <w:rsid w:val="00AF28BD"/>
    <w:rsid w:val="00AF5D18"/>
    <w:rsid w:val="00AF773D"/>
    <w:rsid w:val="00B97B97"/>
    <w:rsid w:val="00CA36F9"/>
    <w:rsid w:val="00D218DB"/>
    <w:rsid w:val="00E7123B"/>
    <w:rsid w:val="00EB5DBF"/>
    <w:rsid w:val="00FB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F31AB"/>
  <w15:chartTrackingRefBased/>
  <w15:docId w15:val="{E5A0E60B-F3E5-4EF3-9D16-6F1451FFD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39F0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1139F0"/>
  </w:style>
  <w:style w:type="paragraph" w:styleId="a3">
    <w:name w:val="List Paragraph"/>
    <w:basedOn w:val="a"/>
    <w:uiPriority w:val="34"/>
    <w:qFormat/>
    <w:rsid w:val="00CA36F9"/>
    <w:pPr>
      <w:spacing w:line="259" w:lineRule="auto"/>
      <w:ind w:left="720"/>
      <w:contextualSpacing/>
    </w:pPr>
    <w:rPr>
      <w:rFonts w:asciiTheme="minorHAnsi" w:hAnsiTheme="minorHAnsi" w:cstheme="minorBidi"/>
      <w:bCs w:val="0"/>
      <w:noProof/>
      <w:sz w:val="22"/>
      <w:szCs w:val="22"/>
      <w:lang w:val="uk-UA"/>
    </w:rPr>
  </w:style>
  <w:style w:type="paragraph" w:customStyle="1" w:styleId="a4">
    <w:name w:val="Стиль"/>
    <w:rsid w:val="00CA36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">
    <w:name w:val="Обычный1"/>
    <w:rsid w:val="00196B7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0.png"/><Relationship Id="rId26" Type="http://schemas.openxmlformats.org/officeDocument/2006/relationships/image" Target="media/image17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0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2563</Words>
  <Characters>1462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4</cp:revision>
  <dcterms:created xsi:type="dcterms:W3CDTF">2024-02-21T17:46:00Z</dcterms:created>
  <dcterms:modified xsi:type="dcterms:W3CDTF">2024-03-09T20:25:00Z</dcterms:modified>
</cp:coreProperties>
</file>