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54" w:rsidRDefault="00E87354" w:rsidP="00E87354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r>
        <w:rPr>
          <w:rStyle w:val="hps"/>
          <w:rFonts w:eastAsiaTheme="majorEastAsia"/>
        </w:rPr>
        <w:t>Міністерство</w:t>
      </w:r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E87354" w:rsidRDefault="00E87354" w:rsidP="00E87354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E87354" w:rsidRDefault="00E87354" w:rsidP="00E87354">
      <w:pPr>
        <w:spacing w:line="240" w:lineRule="auto"/>
        <w:jc w:val="center"/>
      </w:pPr>
    </w:p>
    <w:p w:rsidR="00E87354" w:rsidRPr="00EF5645" w:rsidRDefault="00E87354" w:rsidP="00E87354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r>
        <w:t xml:space="preserve">науковий </w:t>
      </w:r>
      <w:r>
        <w:rPr>
          <w:lang w:val="uk-UA"/>
        </w:rPr>
        <w:t>інститут атомної та теплової енергетики</w:t>
      </w:r>
    </w:p>
    <w:p w:rsidR="00E87354" w:rsidRPr="00A268D4" w:rsidRDefault="00E87354" w:rsidP="00E87354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E87354" w:rsidRDefault="00E87354" w:rsidP="00E87354">
      <w:pPr>
        <w:spacing w:line="240" w:lineRule="auto"/>
        <w:jc w:val="center"/>
      </w:pPr>
    </w:p>
    <w:p w:rsidR="00E87354" w:rsidRDefault="00E87354" w:rsidP="00E87354">
      <w:pPr>
        <w:spacing w:line="240" w:lineRule="auto"/>
        <w:jc w:val="center"/>
      </w:pPr>
    </w:p>
    <w:p w:rsidR="00E87354" w:rsidRDefault="00E87354" w:rsidP="00E87354">
      <w:pPr>
        <w:spacing w:line="240" w:lineRule="auto"/>
        <w:jc w:val="center"/>
      </w:pPr>
    </w:p>
    <w:p w:rsidR="00E87354" w:rsidRPr="00DD6123" w:rsidRDefault="00E87354" w:rsidP="00E87354">
      <w:pPr>
        <w:spacing w:after="120" w:line="240" w:lineRule="auto"/>
        <w:jc w:val="center"/>
      </w:pPr>
    </w:p>
    <w:p w:rsidR="00E87354" w:rsidRDefault="00E87354" w:rsidP="00E87354">
      <w:pPr>
        <w:spacing w:after="120" w:line="240" w:lineRule="auto"/>
        <w:jc w:val="center"/>
      </w:pPr>
    </w:p>
    <w:p w:rsidR="00E87354" w:rsidRPr="008642B1" w:rsidRDefault="00E87354" w:rsidP="00E87354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Лабораторна робота №7</w:t>
      </w:r>
    </w:p>
    <w:p w:rsidR="00E87354" w:rsidRDefault="00E87354" w:rsidP="00E87354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Операційна</w:t>
      </w:r>
      <w:proofErr w:type="spellEnd"/>
      <w:r>
        <w:t xml:space="preserve"> система </w:t>
      </w:r>
      <w:r>
        <w:rPr>
          <w:lang w:val="en-US"/>
        </w:rPr>
        <w:t>UNIX</w:t>
      </w:r>
      <w:r>
        <w:t>»</w:t>
      </w:r>
    </w:p>
    <w:p w:rsidR="00E87354" w:rsidRDefault="00E87354" w:rsidP="00E87354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E87354" w:rsidRPr="00BB157B" w:rsidRDefault="00E87354" w:rsidP="00E87354">
      <w:pPr>
        <w:jc w:val="center"/>
        <w:rPr>
          <w:b/>
        </w:rPr>
      </w:pPr>
      <w:r>
        <w:rPr>
          <w:rFonts w:eastAsia="Times New Roman"/>
          <w:bCs w:val="0"/>
        </w:rPr>
        <w:t>«</w:t>
      </w:r>
      <w:r>
        <w:t xml:space="preserve">Потоки, </w:t>
      </w:r>
      <w:proofErr w:type="spellStart"/>
      <w:r>
        <w:t>перенаправлення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rPr>
          <w:bCs w:val="0"/>
          <w:lang w:val="uk-UA"/>
        </w:rPr>
        <w:t>»</w:t>
      </w:r>
    </w:p>
    <w:p w:rsidR="00E87354" w:rsidRDefault="00E87354" w:rsidP="00E87354">
      <w:pPr>
        <w:spacing w:after="120" w:line="240" w:lineRule="auto"/>
        <w:jc w:val="center"/>
      </w:pPr>
    </w:p>
    <w:p w:rsidR="00E87354" w:rsidRDefault="00E87354" w:rsidP="00E87354">
      <w:pPr>
        <w:spacing w:after="120" w:line="240" w:lineRule="auto"/>
        <w:jc w:val="center"/>
      </w:pPr>
    </w:p>
    <w:p w:rsidR="00E87354" w:rsidRDefault="00E87354" w:rsidP="00E87354">
      <w:pPr>
        <w:spacing w:after="120" w:line="240" w:lineRule="auto"/>
        <w:jc w:val="center"/>
      </w:pPr>
    </w:p>
    <w:p w:rsidR="00E87354" w:rsidRDefault="00E87354" w:rsidP="00E87354">
      <w:pPr>
        <w:spacing w:after="120" w:line="240" w:lineRule="auto"/>
        <w:jc w:val="center"/>
      </w:pPr>
    </w:p>
    <w:p w:rsidR="00E87354" w:rsidRDefault="00E87354" w:rsidP="00E87354">
      <w:pPr>
        <w:spacing w:after="120" w:line="240" w:lineRule="auto"/>
        <w:jc w:val="center"/>
      </w:pPr>
    </w:p>
    <w:p w:rsidR="00E87354" w:rsidRDefault="00E87354" w:rsidP="00E87354">
      <w:pPr>
        <w:spacing w:after="0" w:line="240" w:lineRule="auto"/>
        <w:jc w:val="center"/>
        <w:rPr>
          <w:rStyle w:val="hps"/>
          <w:rFonts w:eastAsiaTheme="majorEastAsia"/>
        </w:rPr>
      </w:pPr>
    </w:p>
    <w:p w:rsidR="00E87354" w:rsidRDefault="00E87354" w:rsidP="00E87354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E87354" w:rsidRDefault="00E87354" w:rsidP="00E87354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E87354" w:rsidRDefault="00E87354" w:rsidP="00E87354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E87354" w:rsidRPr="00DD6123" w:rsidRDefault="00E87354" w:rsidP="00E87354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E87354" w:rsidRPr="00835CF4" w:rsidRDefault="00E87354" w:rsidP="00E87354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E87354" w:rsidRPr="008D70DD" w:rsidRDefault="00E87354" w:rsidP="00E87354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E87354" w:rsidRPr="00DD6123" w:rsidRDefault="00E87354" w:rsidP="00E87354">
      <w:pPr>
        <w:wordWrap w:val="0"/>
        <w:spacing w:after="0" w:line="240" w:lineRule="auto"/>
        <w:jc w:val="right"/>
        <w:rPr>
          <w:lang w:val="uk-UA"/>
        </w:rPr>
      </w:pPr>
      <w:r>
        <w:rPr>
          <w:lang w:val="uk-UA"/>
        </w:rPr>
        <w:t>Ровний Григорій Олександрович</w:t>
      </w:r>
    </w:p>
    <w:p w:rsidR="00E87354" w:rsidRPr="00DD6123" w:rsidRDefault="00E87354" w:rsidP="00E87354">
      <w:pPr>
        <w:spacing w:after="0" w:line="240" w:lineRule="auto"/>
        <w:jc w:val="right"/>
        <w:rPr>
          <w:bCs w:val="0"/>
        </w:rPr>
      </w:pPr>
      <w:r w:rsidRPr="00DD6123">
        <w:rPr>
          <w:rStyle w:val="hps"/>
          <w:rFonts w:eastAsiaTheme="majorEastAsia"/>
          <w:bCs w:val="0"/>
        </w:rPr>
        <w:t>Перевірила</w:t>
      </w:r>
      <w:r w:rsidRPr="00DD6123">
        <w:rPr>
          <w:bCs w:val="0"/>
        </w:rPr>
        <w:t>:</w:t>
      </w:r>
    </w:p>
    <w:p w:rsidR="00E87354" w:rsidRPr="00DD6123" w:rsidRDefault="00E87354" w:rsidP="00E87354">
      <w:pPr>
        <w:spacing w:after="0" w:line="240" w:lineRule="auto"/>
        <w:jc w:val="right"/>
      </w:pPr>
      <w:r>
        <w:rPr>
          <w:lang w:val="uk-UA"/>
        </w:rPr>
        <w:t xml:space="preserve">проф. </w:t>
      </w:r>
      <w:r>
        <w:t>Левченко Л.О.</w:t>
      </w:r>
    </w:p>
    <w:p w:rsidR="00E87354" w:rsidRPr="00DD6123" w:rsidRDefault="00E87354" w:rsidP="00E87354">
      <w:pPr>
        <w:spacing w:after="0" w:line="240" w:lineRule="auto"/>
        <w:jc w:val="right"/>
      </w:pPr>
    </w:p>
    <w:p w:rsidR="00E87354" w:rsidRPr="00DD6123" w:rsidRDefault="00E87354" w:rsidP="00E87354">
      <w:pPr>
        <w:spacing w:after="0" w:line="240" w:lineRule="auto"/>
        <w:jc w:val="right"/>
      </w:pPr>
    </w:p>
    <w:p w:rsidR="00E87354" w:rsidRPr="00DD6123" w:rsidRDefault="00E87354" w:rsidP="00E87354">
      <w:pPr>
        <w:spacing w:after="0" w:line="240" w:lineRule="auto"/>
        <w:jc w:val="right"/>
      </w:pPr>
    </w:p>
    <w:p w:rsidR="00E87354" w:rsidRPr="00DD6123" w:rsidRDefault="00E87354" w:rsidP="00E87354">
      <w:pPr>
        <w:spacing w:after="0" w:line="240" w:lineRule="auto"/>
        <w:jc w:val="right"/>
      </w:pPr>
    </w:p>
    <w:p w:rsidR="00E87354" w:rsidRPr="00DD6123" w:rsidRDefault="00E87354" w:rsidP="00E87354">
      <w:pPr>
        <w:spacing w:after="0" w:line="240" w:lineRule="auto"/>
        <w:jc w:val="right"/>
      </w:pPr>
    </w:p>
    <w:p w:rsidR="00E87354" w:rsidRPr="00DD6123" w:rsidRDefault="00E87354" w:rsidP="00E87354">
      <w:pPr>
        <w:spacing w:after="0" w:line="240" w:lineRule="auto"/>
        <w:jc w:val="right"/>
      </w:pPr>
    </w:p>
    <w:p w:rsidR="00E87354" w:rsidRDefault="00E87354" w:rsidP="00E87354">
      <w:pPr>
        <w:spacing w:after="0" w:line="240" w:lineRule="auto"/>
        <w:jc w:val="right"/>
      </w:pPr>
    </w:p>
    <w:p w:rsidR="00E87354" w:rsidRDefault="00E87354" w:rsidP="00E87354">
      <w:pPr>
        <w:spacing w:after="0" w:line="240" w:lineRule="auto"/>
        <w:jc w:val="right"/>
      </w:pPr>
    </w:p>
    <w:p w:rsidR="00E87354" w:rsidRDefault="00E87354" w:rsidP="00E87354">
      <w:pPr>
        <w:spacing w:after="0" w:line="240" w:lineRule="auto"/>
        <w:jc w:val="right"/>
      </w:pPr>
    </w:p>
    <w:p w:rsidR="00E87354" w:rsidRDefault="00E87354" w:rsidP="00E87354">
      <w:pPr>
        <w:spacing w:after="0" w:line="240" w:lineRule="auto"/>
        <w:jc w:val="right"/>
      </w:pPr>
    </w:p>
    <w:p w:rsidR="002C6940" w:rsidRDefault="00E87354" w:rsidP="00E87354">
      <w:pPr>
        <w:jc w:val="center"/>
      </w:pPr>
      <w:r>
        <w:t>КИЇВ</w:t>
      </w:r>
      <w:r>
        <w:rPr>
          <w:lang w:val="uk-UA"/>
        </w:rPr>
        <w:t xml:space="preserve"> </w:t>
      </w:r>
      <w:r>
        <w:t>2023</w:t>
      </w:r>
    </w:p>
    <w:p w:rsidR="00330BC0" w:rsidRDefault="00330BC0" w:rsidP="00330BC0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330BC0" w:rsidRPr="00D05C0A" w:rsidRDefault="00D05C0A" w:rsidP="00D05C0A">
      <w:pPr>
        <w:spacing w:after="0" w:line="240" w:lineRule="auto"/>
        <w:ind w:firstLine="851"/>
        <w:jc w:val="both"/>
      </w:pPr>
      <w:proofErr w:type="spellStart"/>
      <w:r>
        <w:t>ознайом</w:t>
      </w:r>
      <w:r>
        <w:rPr>
          <w:lang w:val="uk-UA"/>
        </w:rPr>
        <w:t>итись</w:t>
      </w:r>
      <w:proofErr w:type="spellEnd"/>
      <w:r>
        <w:t xml:space="preserve"> </w:t>
      </w:r>
      <w:r>
        <w:rPr>
          <w:lang w:val="uk-UA"/>
        </w:rPr>
        <w:t>і</w:t>
      </w:r>
      <w:r>
        <w:t xml:space="preserve">з </w:t>
      </w:r>
      <w:proofErr w:type="spellStart"/>
      <w:r>
        <w:t>системними</w:t>
      </w:r>
      <w:proofErr w:type="spellEnd"/>
      <w:r>
        <w:t xml:space="preserve"> </w:t>
      </w:r>
      <w:proofErr w:type="spellStart"/>
      <w:r>
        <w:t>викликами</w:t>
      </w:r>
      <w:proofErr w:type="spellEnd"/>
      <w:r>
        <w:t xml:space="preserve"> для </w:t>
      </w:r>
      <w:proofErr w:type="spellStart"/>
      <w:r>
        <w:t>управління</w:t>
      </w:r>
      <w:proofErr w:type="spellEnd"/>
      <w:r>
        <w:t xml:space="preserve"> потоками в ОС </w:t>
      </w:r>
      <w:proofErr w:type="spellStart"/>
      <w:r>
        <w:t>Linux</w:t>
      </w:r>
      <w:proofErr w:type="spellEnd"/>
      <w:r>
        <w:t>,</w:t>
      </w:r>
      <w:r>
        <w:rPr>
          <w:lang w:val="uk-UA"/>
        </w:rPr>
        <w:t xml:space="preserve"> </w:t>
      </w:r>
      <w:r>
        <w:t>та</w:t>
      </w:r>
      <w:r>
        <w:t xml:space="preserve"> </w:t>
      </w:r>
      <w:proofErr w:type="spellStart"/>
      <w:r>
        <w:t>перенаправлення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 при </w:t>
      </w:r>
      <w:proofErr w:type="spellStart"/>
      <w:r>
        <w:t>роботі</w:t>
      </w:r>
      <w:proofErr w:type="spellEnd"/>
      <w:r>
        <w:t xml:space="preserve"> файлами і командами.</w:t>
      </w:r>
    </w:p>
    <w:p w:rsidR="00330BC0" w:rsidRDefault="00330BC0" w:rsidP="00330BC0">
      <w:pPr>
        <w:spacing w:after="0" w:line="24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D05C0A" w:rsidRPr="00D05C0A" w:rsidRDefault="00D05C0A" w:rsidP="00D05C0A">
      <w:pPr>
        <w:spacing w:after="0" w:line="240" w:lineRule="auto"/>
        <w:ind w:firstLine="851"/>
        <w:jc w:val="both"/>
        <w:rPr>
          <w:b/>
          <w:lang w:val="uk-UA"/>
        </w:rPr>
      </w:pPr>
      <w:r w:rsidRPr="00D05C0A">
        <w:rPr>
          <w:b/>
        </w:rPr>
        <w:t>Управління потоками</w:t>
      </w:r>
      <w:r>
        <w:rPr>
          <w:b/>
          <w:lang w:val="uk-UA"/>
        </w:rPr>
        <w:t xml:space="preserve">.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розбивається</w:t>
      </w:r>
      <w:proofErr w:type="spellEnd"/>
      <w:r>
        <w:t xml:space="preserve"> на </w:t>
      </w:r>
      <w:proofErr w:type="spellStart"/>
      <w:r>
        <w:t>виконувані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-</w:t>
      </w:r>
      <w:r>
        <w:t xml:space="preserve"> потоки (</w:t>
      </w:r>
      <w:proofErr w:type="spellStart"/>
      <w:r>
        <w:t>threads</w:t>
      </w:r>
      <w:proofErr w:type="spellEnd"/>
      <w:r>
        <w:t>)</w:t>
      </w:r>
      <w:r>
        <w:t>.</w:t>
      </w:r>
      <w:r>
        <w:rPr>
          <w:b/>
          <w:lang w:val="uk-UA"/>
        </w:rPr>
        <w:t xml:space="preserve"> </w:t>
      </w:r>
      <w:proofErr w:type="spellStart"/>
      <w:r>
        <w:t>Потік</w:t>
      </w:r>
      <w:proofErr w:type="spellEnd"/>
      <w:r>
        <w:t xml:space="preserve"> –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послідовностей</w:t>
      </w:r>
      <w:proofErr w:type="spellEnd"/>
      <w:r>
        <w:t xml:space="preserve"> </w:t>
      </w:r>
      <w:proofErr w:type="spellStart"/>
      <w:r>
        <w:t>виконуваних</w:t>
      </w:r>
      <w:proofErr w:type="spellEnd"/>
      <w:r>
        <w:t xml:space="preserve"> команд </w:t>
      </w:r>
      <w:proofErr w:type="spellStart"/>
      <w:r>
        <w:t>процесора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rPr>
          <w:b/>
          <w:lang w:val="uk-UA"/>
        </w:rPr>
        <w:t xml:space="preserve">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адресний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>:</w:t>
      </w:r>
      <w:r>
        <w:rPr>
          <w:b/>
          <w:lang w:val="uk-UA"/>
        </w:rPr>
        <w:t xml:space="preserve"> </w:t>
      </w:r>
      <w:proofErr w:type="spellStart"/>
      <w:r>
        <w:t>віртуальний</w:t>
      </w:r>
      <w:proofErr w:type="spellEnd"/>
      <w:r>
        <w:t xml:space="preserve"> </w:t>
      </w:r>
      <w:proofErr w:type="spellStart"/>
      <w:r>
        <w:t>процесор</w:t>
      </w:r>
      <w:proofErr w:type="spellEnd"/>
      <w:r>
        <w:t xml:space="preserve">, стек </w:t>
      </w:r>
      <w:proofErr w:type="spellStart"/>
      <w:r>
        <w:t>або</w:t>
      </w:r>
      <w:proofErr w:type="spellEnd"/>
      <w:r>
        <w:t xml:space="preserve"> статус </w:t>
      </w:r>
      <w:proofErr w:type="spellStart"/>
      <w:r>
        <w:t>програми</w:t>
      </w:r>
      <w:proofErr w:type="spellEnd"/>
      <w:r>
        <w:t xml:space="preserve">.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процесами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і</w:t>
      </w:r>
      <w:r>
        <w:rPr>
          <w:b/>
          <w:lang w:val="uk-UA"/>
        </w:rPr>
        <w:t xml:space="preserve"> </w:t>
      </w:r>
      <w:proofErr w:type="spellStart"/>
      <w:r>
        <w:t>синхронізація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часу, </w:t>
      </w:r>
      <w:proofErr w:type="spellStart"/>
      <w:r>
        <w:t>оскільки</w:t>
      </w:r>
      <w:proofErr w:type="spellEnd"/>
      <w:r>
        <w:t xml:space="preserve"> потоки одного </w:t>
      </w:r>
      <w:proofErr w:type="spellStart"/>
      <w:r>
        <w:t>процесу</w:t>
      </w:r>
      <w:proofErr w:type="spellEnd"/>
      <w:r>
        <w:rPr>
          <w:b/>
          <w:lang w:val="uk-UA"/>
        </w:rPr>
        <w:t xml:space="preserve"> </w:t>
      </w:r>
      <w:proofErr w:type="spellStart"/>
      <w:r>
        <w:t>виконуються</w:t>
      </w:r>
      <w:proofErr w:type="spellEnd"/>
      <w:r>
        <w:t xml:space="preserve"> в одному адресному </w:t>
      </w:r>
      <w:proofErr w:type="spellStart"/>
      <w:r>
        <w:t>просторі</w:t>
      </w:r>
      <w:proofErr w:type="spellEnd"/>
      <w:r>
        <w:t>.</w:t>
      </w:r>
    </w:p>
    <w:p w:rsidR="00D05C0A" w:rsidRPr="00D05C0A" w:rsidRDefault="00D05C0A" w:rsidP="00D05C0A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один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</w:t>
      </w:r>
      <w:r>
        <w:t>оцес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потік</w:t>
      </w:r>
      <w:proofErr w:type="spellEnd"/>
      <w:r>
        <w:t>,</w:t>
      </w:r>
      <w:r>
        <w:rPr>
          <w:lang w:val="uk-UA"/>
        </w:rP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однопоточними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класичні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UNIX.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rPr>
          <w:lang w:val="uk-UA"/>
        </w:rP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одного потоку,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проце</w:t>
      </w:r>
      <w:r>
        <w:t>си</w:t>
      </w:r>
      <w:proofErr w:type="spellEnd"/>
      <w:r>
        <w:t xml:space="preserve"> </w:t>
      </w:r>
      <w:proofErr w:type="spellStart"/>
      <w:r>
        <w:t>називаються</w:t>
      </w:r>
      <w:proofErr w:type="spellEnd"/>
      <w:r>
        <w:t xml:space="preserve"> </w:t>
      </w:r>
      <w:proofErr w:type="spellStart"/>
      <w:r>
        <w:t>багатопоточними.</w:t>
      </w:r>
      <w:proofErr w:type="spellEnd"/>
      <w:r>
        <w:rPr>
          <w:lang w:val="uk-UA"/>
        </w:rPr>
        <w:t xml:space="preserve"> </w:t>
      </w:r>
      <w:r w:rsidRPr="00D05C0A">
        <w:rPr>
          <w:lang w:val="uk-UA"/>
        </w:rPr>
        <w:t xml:space="preserve">Існує дві основні категорії реалізації потоків: користувацькі потоки </w:t>
      </w:r>
      <w:r>
        <w:rPr>
          <w:lang w:val="uk-UA"/>
        </w:rPr>
        <w:t>та п</w:t>
      </w:r>
      <w:r w:rsidRPr="00D05C0A">
        <w:rPr>
          <w:lang w:val="uk-UA"/>
        </w:rPr>
        <w:t>отоки ядра - потоки, що реалізуються через системні виклики і працюють в просторі</w:t>
      </w:r>
      <w:r>
        <w:rPr>
          <w:lang w:val="uk-UA"/>
        </w:rPr>
        <w:t xml:space="preserve"> </w:t>
      </w:r>
      <w:r w:rsidRPr="00D05C0A">
        <w:rPr>
          <w:lang w:val="uk-UA"/>
        </w:rPr>
        <w:t>ядра.</w:t>
      </w:r>
    </w:p>
    <w:p w:rsidR="00D05C0A" w:rsidRPr="00D05C0A" w:rsidRDefault="00D05C0A" w:rsidP="00D05C0A">
      <w:pPr>
        <w:spacing w:after="0" w:line="240" w:lineRule="auto"/>
        <w:ind w:firstLine="851"/>
        <w:jc w:val="both"/>
        <w:rPr>
          <w:lang w:val="uk-UA"/>
        </w:rPr>
      </w:pPr>
      <w:r w:rsidRPr="00D05C0A">
        <w:rPr>
          <w:lang w:val="uk-UA"/>
        </w:rPr>
        <w:t xml:space="preserve">В ОС </w:t>
      </w:r>
      <w:r>
        <w:t>Linux</w:t>
      </w:r>
      <w:r w:rsidRPr="00D05C0A">
        <w:rPr>
          <w:lang w:val="uk-UA"/>
        </w:rPr>
        <w:t xml:space="preserve"> для потоків реалізований станд</w:t>
      </w:r>
      <w:r w:rsidRPr="00D05C0A">
        <w:rPr>
          <w:lang w:val="uk-UA"/>
        </w:rPr>
        <w:t xml:space="preserve">арт Р-потоків - </w:t>
      </w:r>
      <w:r>
        <w:t>POSIX</w:t>
      </w:r>
      <w:r w:rsidRPr="00D05C0A">
        <w:rPr>
          <w:lang w:val="uk-UA"/>
        </w:rPr>
        <w:t xml:space="preserve"> - </w:t>
      </w:r>
      <w:r w:rsidRPr="00D05C0A">
        <w:rPr>
          <w:lang w:val="en-US"/>
        </w:rPr>
        <w:t>pthreads</w:t>
      </w:r>
      <w:r>
        <w:rPr>
          <w:lang w:val="uk-UA"/>
        </w:rPr>
        <w:t xml:space="preserve">. </w:t>
      </w:r>
      <w:r w:rsidRPr="00D05C0A">
        <w:rPr>
          <w:lang w:val="uk-UA"/>
        </w:rPr>
        <w:t xml:space="preserve">Для написання </w:t>
      </w:r>
      <w:proofErr w:type="spellStart"/>
      <w:r w:rsidRPr="00D05C0A">
        <w:rPr>
          <w:lang w:val="uk-UA"/>
        </w:rPr>
        <w:t>багатопотокової</w:t>
      </w:r>
      <w:proofErr w:type="spellEnd"/>
      <w:r>
        <w:rPr>
          <w:lang w:val="uk-UA"/>
        </w:rPr>
        <w:t xml:space="preserve"> </w:t>
      </w:r>
      <w:r w:rsidRPr="00D05C0A">
        <w:rPr>
          <w:lang w:val="uk-UA"/>
        </w:rPr>
        <w:t xml:space="preserve">програми </w:t>
      </w:r>
      <w:r>
        <w:t>API</w:t>
      </w:r>
      <w:r w:rsidRPr="00D05C0A">
        <w:rPr>
          <w:lang w:val="uk-UA"/>
        </w:rPr>
        <w:t xml:space="preserve"> для роб</w:t>
      </w:r>
      <w:r>
        <w:rPr>
          <w:lang w:val="uk-UA"/>
        </w:rPr>
        <w:t xml:space="preserve">оти з Р-потоками надає біля 100 </w:t>
      </w:r>
      <w:r w:rsidRPr="00D05C0A">
        <w:rPr>
          <w:lang w:val="uk-UA"/>
        </w:rPr>
        <w:t xml:space="preserve">інтерфейсів. Кожна функція в </w:t>
      </w:r>
      <w:r>
        <w:t>API</w:t>
      </w:r>
      <w:r>
        <w:rPr>
          <w:lang w:val="uk-UA"/>
        </w:rPr>
        <w:t xml:space="preserve"> </w:t>
      </w:r>
      <w:r w:rsidRPr="00D05C0A">
        <w:rPr>
          <w:lang w:val="uk-UA"/>
        </w:rPr>
        <w:t xml:space="preserve">забезпечена префіксом </w:t>
      </w:r>
      <w:r>
        <w:t>pthread</w:t>
      </w:r>
      <w:r w:rsidRPr="00D05C0A">
        <w:rPr>
          <w:lang w:val="uk-UA"/>
        </w:rPr>
        <w:t>_.</w:t>
      </w:r>
    </w:p>
    <w:p w:rsidR="00D05C0A" w:rsidRPr="00D05C0A" w:rsidRDefault="00D05C0A" w:rsidP="00D05C0A">
      <w:pPr>
        <w:spacing w:after="0" w:line="240" w:lineRule="auto"/>
        <w:ind w:firstLine="851"/>
        <w:jc w:val="both"/>
        <w:rPr>
          <w:lang w:val="uk-UA"/>
        </w:rPr>
      </w:pPr>
      <w:r>
        <w:t xml:space="preserve">Прототипи </w:t>
      </w:r>
      <w:proofErr w:type="spellStart"/>
      <w:r>
        <w:t>функцій</w:t>
      </w:r>
      <w:proofErr w:type="spellEnd"/>
      <w:r>
        <w:t xml:space="preserve"> роботи з потоками і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т</w:t>
      </w:r>
      <w:r>
        <w:t>ипи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містяться в заголовки</w:t>
      </w:r>
      <w:r>
        <w:rPr>
          <w:lang w:val="uk-UA"/>
        </w:rPr>
        <w:t xml:space="preserve"> </w:t>
      </w:r>
      <w:r>
        <w:t>&lt;</w:t>
      </w:r>
      <w:proofErr w:type="spellStart"/>
      <w:r>
        <w:t>pthread.h</w:t>
      </w:r>
      <w:proofErr w:type="spellEnd"/>
      <w:r>
        <w:t xml:space="preserve">&gt;.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не </w:t>
      </w:r>
      <w:proofErr w:type="spellStart"/>
      <w:r>
        <w:t>включені</w:t>
      </w:r>
      <w:proofErr w:type="spellEnd"/>
      <w:r>
        <w:t xml:space="preserve"> в </w:t>
      </w:r>
      <w:proofErr w:type="spellStart"/>
      <w:r>
        <w:t>стандартну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С, вони </w:t>
      </w:r>
      <w:proofErr w:type="spellStart"/>
      <w:r>
        <w:t>знаходяться</w:t>
      </w:r>
      <w:proofErr w:type="spellEnd"/>
      <w:r>
        <w:rPr>
          <w:lang w:val="uk-UA"/>
        </w:rPr>
        <w:t xml:space="preserve"> </w:t>
      </w:r>
      <w:r>
        <w:t xml:space="preserve">в </w:t>
      </w:r>
      <w:proofErr w:type="spellStart"/>
      <w:r>
        <w:t>бібліотеці</w:t>
      </w:r>
      <w:proofErr w:type="spellEnd"/>
      <w:r>
        <w:t xml:space="preserve"> </w:t>
      </w:r>
      <w:proofErr w:type="spellStart"/>
      <w:r>
        <w:t>libthread</w:t>
      </w:r>
      <w:proofErr w:type="spellEnd"/>
      <w:r>
        <w:t xml:space="preserve">. Тому </w:t>
      </w:r>
      <w:proofErr w:type="gramStart"/>
      <w:r>
        <w:t>в командному рядку</w:t>
      </w:r>
      <w:proofErr w:type="gramEnd"/>
      <w:r>
        <w:t xml:space="preserve"> для </w:t>
      </w:r>
      <w:proofErr w:type="spellStart"/>
      <w:r>
        <w:t>gсс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опцію</w:t>
      </w:r>
      <w:proofErr w:type="spellEnd"/>
      <w:r>
        <w:t xml:space="preserve"> «-</w:t>
      </w:r>
      <w:r>
        <w:rPr>
          <w:lang w:val="uk-UA"/>
        </w:rPr>
        <w:t xml:space="preserve"> </w:t>
      </w:r>
      <w:proofErr w:type="spellStart"/>
      <w:r>
        <w:t>pthread</w:t>
      </w:r>
      <w:proofErr w:type="spellEnd"/>
      <w:r>
        <w:t>»:</w:t>
      </w:r>
      <w:r>
        <w:rPr>
          <w:lang w:val="uk-UA"/>
        </w:rPr>
        <w:t xml:space="preserve"> </w:t>
      </w:r>
      <w:proofErr w:type="spellStart"/>
      <w:r w:rsidRPr="00D05C0A">
        <w:rPr>
          <w:i/>
        </w:rPr>
        <w:t>gcc</w:t>
      </w:r>
      <w:proofErr w:type="spellEnd"/>
      <w:r w:rsidRPr="00D05C0A">
        <w:rPr>
          <w:i/>
        </w:rPr>
        <w:t xml:space="preserve"> -</w:t>
      </w:r>
      <w:proofErr w:type="spellStart"/>
      <w:r w:rsidRPr="00D05C0A">
        <w:rPr>
          <w:i/>
        </w:rPr>
        <w:t>Wall</w:t>
      </w:r>
      <w:proofErr w:type="spellEnd"/>
      <w:r w:rsidRPr="00D05C0A">
        <w:rPr>
          <w:i/>
        </w:rPr>
        <w:t xml:space="preserve"> -</w:t>
      </w:r>
      <w:proofErr w:type="spellStart"/>
      <w:r w:rsidRPr="00D05C0A">
        <w:rPr>
          <w:i/>
        </w:rPr>
        <w:t>Werror</w:t>
      </w:r>
      <w:proofErr w:type="spellEnd"/>
      <w:r w:rsidRPr="00D05C0A">
        <w:rPr>
          <w:i/>
        </w:rPr>
        <w:t xml:space="preserve"> -</w:t>
      </w:r>
      <w:proofErr w:type="spellStart"/>
      <w:r w:rsidRPr="00D05C0A">
        <w:rPr>
          <w:i/>
        </w:rPr>
        <w:t>pthread</w:t>
      </w:r>
      <w:proofErr w:type="spellEnd"/>
      <w:r w:rsidRPr="00D05C0A">
        <w:rPr>
          <w:i/>
        </w:rPr>
        <w:t xml:space="preserve"> </w:t>
      </w:r>
      <w:proofErr w:type="spellStart"/>
      <w:r w:rsidRPr="00D05C0A">
        <w:rPr>
          <w:i/>
        </w:rPr>
        <w:t>beard.c</w:t>
      </w:r>
      <w:proofErr w:type="spellEnd"/>
      <w:r w:rsidRPr="00D05C0A">
        <w:rPr>
          <w:i/>
        </w:rPr>
        <w:t xml:space="preserve"> -o </w:t>
      </w:r>
      <w:proofErr w:type="spellStart"/>
      <w:r w:rsidRPr="00D05C0A">
        <w:rPr>
          <w:i/>
        </w:rPr>
        <w:t>beard</w:t>
      </w:r>
      <w:proofErr w:type="spellEnd"/>
      <w:r>
        <w:rPr>
          <w:i/>
          <w:lang w:val="uk-UA"/>
        </w:rPr>
        <w:t>.</w:t>
      </w:r>
    </w:p>
    <w:p w:rsidR="00774E5C" w:rsidRDefault="00D05C0A" w:rsidP="00774E5C">
      <w:pPr>
        <w:spacing w:after="0" w:line="240" w:lineRule="auto"/>
        <w:ind w:firstLine="851"/>
        <w:jc w:val="both"/>
      </w:pPr>
      <w:proofErr w:type="spellStart"/>
      <w:r>
        <w:t>Кожнен</w:t>
      </w:r>
      <w:proofErr w:type="spellEnd"/>
      <w:r>
        <w:t xml:space="preserve"> </w:t>
      </w:r>
      <w:proofErr w:type="spellStart"/>
      <w:r>
        <w:t>поті</w:t>
      </w:r>
      <w:r>
        <w:t>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ID п</w:t>
      </w:r>
      <w:r>
        <w:t xml:space="preserve">отоку. В </w:t>
      </w:r>
      <w:proofErr w:type="spellStart"/>
      <w:r>
        <w:t>програмах</w:t>
      </w:r>
      <w:proofErr w:type="spellEnd"/>
      <w:r>
        <w:t xml:space="preserve"> на С/С++ для</w:t>
      </w:r>
      <w:r>
        <w:rPr>
          <w:lang w:val="uk-UA"/>
        </w:rPr>
        <w:t xml:space="preserve"> </w:t>
      </w:r>
      <w:r>
        <w:t xml:space="preserve">ID </w:t>
      </w:r>
      <w:proofErr w:type="spellStart"/>
      <w:r>
        <w:t>потоків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тип </w:t>
      </w:r>
      <w:proofErr w:type="spellStart"/>
      <w:r>
        <w:t>pthread_t</w:t>
      </w:r>
      <w:proofErr w:type="spellEnd"/>
      <w:r>
        <w:t xml:space="preserve"> з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&gt;.</w:t>
      </w:r>
      <w:r>
        <w:rPr>
          <w:lang w:val="uk-UA"/>
        </w:rPr>
        <w:t xml:space="preserve"> </w:t>
      </w:r>
      <w:r>
        <w:t xml:space="preserve">При </w:t>
      </w:r>
      <w:proofErr w:type="spellStart"/>
      <w:r>
        <w:t>роботі</w:t>
      </w:r>
      <w:proofErr w:type="spellEnd"/>
      <w:r>
        <w:t xml:space="preserve"> з потоками </w:t>
      </w:r>
      <w:proofErr w:type="spellStart"/>
      <w:r>
        <w:t>ви</w:t>
      </w:r>
      <w:r>
        <w:t>користовуються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:</w:t>
      </w:r>
      <w:r>
        <w:rPr>
          <w:lang w:val="uk-UA"/>
        </w:rPr>
        <w:t xml:space="preserve"> </w:t>
      </w:r>
      <w:proofErr w:type="spellStart"/>
      <w:r>
        <w:t>створення</w:t>
      </w:r>
      <w:proofErr w:type="spellEnd"/>
      <w:r>
        <w:t xml:space="preserve"> потоку;</w:t>
      </w:r>
      <w:r>
        <w:rPr>
          <w:lang w:val="uk-UA"/>
        </w:rPr>
        <w:t xml:space="preserve"> </w:t>
      </w:r>
      <w:proofErr w:type="spellStart"/>
      <w:r>
        <w:t>блокування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потоку </w:t>
      </w:r>
      <w:r>
        <w:t xml:space="preserve">в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>;</w:t>
      </w:r>
      <w:r>
        <w:t xml:space="preserve"> </w:t>
      </w:r>
      <w:proofErr w:type="spellStart"/>
      <w:r>
        <w:t>дострокове</w:t>
      </w:r>
      <w:proofErr w:type="spellEnd"/>
      <w:r>
        <w:t xml:space="preserve"> </w:t>
      </w:r>
      <w:r>
        <w:rPr>
          <w:lang w:val="uk-UA"/>
        </w:rPr>
        <w:t xml:space="preserve">та звичайне </w:t>
      </w:r>
      <w:r>
        <w:t>завершення</w:t>
      </w:r>
      <w:r>
        <w:rPr>
          <w:lang w:val="uk-UA"/>
        </w:rPr>
        <w:t xml:space="preserve"> роботи</w:t>
      </w:r>
      <w:r>
        <w:t xml:space="preserve"> потоків;</w:t>
      </w:r>
    </w:p>
    <w:p w:rsidR="00774E5C" w:rsidRPr="00774E5C" w:rsidRDefault="00774E5C" w:rsidP="009D1AC8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t>Створення</w:t>
      </w:r>
      <w:proofErr w:type="spellEnd"/>
      <w:r>
        <w:t xml:space="preserve"> потоку. Потоки </w:t>
      </w:r>
      <w:proofErr w:type="spellStart"/>
      <w:r>
        <w:t>створюються</w:t>
      </w:r>
      <w:proofErr w:type="spellEnd"/>
      <w:r>
        <w:t xml:space="preserve"> </w:t>
      </w:r>
      <w:proofErr w:type="spellStart"/>
      <w:r>
        <w:t>ф</w:t>
      </w:r>
      <w:r>
        <w:t>ункцією</w:t>
      </w:r>
      <w:proofErr w:type="spellEnd"/>
      <w:r>
        <w:t xml:space="preserve"> </w:t>
      </w:r>
      <w:proofErr w:type="spellStart"/>
      <w:r>
        <w:t>pthread_create</w:t>
      </w:r>
      <w:proofErr w:type="spellEnd"/>
      <w:r>
        <w:t>.</w:t>
      </w:r>
      <w:r>
        <w:rPr>
          <w:lang w:val="uk-UA"/>
        </w:rPr>
        <w:t xml:space="preserve"> </w:t>
      </w:r>
      <w:r w:rsidRPr="00774E5C">
        <w:rPr>
          <w:lang w:val="uk-UA"/>
        </w:rPr>
        <w:t>Ця функція виз</w:t>
      </w:r>
      <w:r w:rsidR="009D1AC8">
        <w:rPr>
          <w:lang w:val="uk-UA"/>
        </w:rPr>
        <w:t>начена в заголовки &lt;</w:t>
      </w:r>
      <w:proofErr w:type="spellStart"/>
      <w:r w:rsidR="009D1AC8">
        <w:rPr>
          <w:lang w:val="uk-UA"/>
        </w:rPr>
        <w:t>pthread.h</w:t>
      </w:r>
      <w:proofErr w:type="spellEnd"/>
      <w:r w:rsidR="009D1AC8">
        <w:rPr>
          <w:lang w:val="uk-UA"/>
        </w:rPr>
        <w:t xml:space="preserve">&gt;. </w:t>
      </w:r>
      <w:r w:rsidRPr="00774E5C">
        <w:rPr>
          <w:lang w:val="uk-UA"/>
        </w:rPr>
        <w:t xml:space="preserve">Перший параметр цієї функції є вказівником на змінну типу </w:t>
      </w:r>
      <w:proofErr w:type="spellStart"/>
      <w:r w:rsidRPr="00774E5C">
        <w:rPr>
          <w:lang w:val="uk-UA"/>
        </w:rPr>
        <w:t>pthread_t</w:t>
      </w:r>
      <w:proofErr w:type="spellEnd"/>
      <w:r w:rsidRPr="00774E5C">
        <w:rPr>
          <w:lang w:val="uk-UA"/>
        </w:rPr>
        <w:t>, в яку буде</w:t>
      </w:r>
      <w:r w:rsidR="009D1AC8">
        <w:rPr>
          <w:lang w:val="uk-UA"/>
        </w:rPr>
        <w:t xml:space="preserve"> </w:t>
      </w:r>
      <w:r w:rsidRPr="00774E5C">
        <w:rPr>
          <w:lang w:val="uk-UA"/>
        </w:rPr>
        <w:t>записано адресу ідентиф</w:t>
      </w:r>
      <w:r w:rsidR="009D1AC8">
        <w:rPr>
          <w:lang w:val="uk-UA"/>
        </w:rPr>
        <w:t xml:space="preserve">ікатора створюваного потоку. </w:t>
      </w:r>
      <w:r w:rsidRPr="00774E5C">
        <w:rPr>
          <w:lang w:val="uk-UA"/>
        </w:rPr>
        <w:t>Другий параметр є вказівнико</w:t>
      </w:r>
      <w:r w:rsidR="009D1AC8">
        <w:rPr>
          <w:lang w:val="uk-UA"/>
        </w:rPr>
        <w:t xml:space="preserve">м на змінну типу </w:t>
      </w:r>
      <w:proofErr w:type="spellStart"/>
      <w:r w:rsidR="009D1AC8">
        <w:rPr>
          <w:lang w:val="uk-UA"/>
        </w:rPr>
        <w:t>pthread_attr_t</w:t>
      </w:r>
      <w:proofErr w:type="spellEnd"/>
      <w:r w:rsidRPr="00774E5C">
        <w:rPr>
          <w:lang w:val="uk-UA"/>
        </w:rPr>
        <w:t>, використовується</w:t>
      </w:r>
      <w:r w:rsidR="009D1AC8">
        <w:rPr>
          <w:lang w:val="uk-UA"/>
        </w:rPr>
        <w:t xml:space="preserve"> </w:t>
      </w:r>
      <w:r w:rsidRPr="00774E5C">
        <w:rPr>
          <w:lang w:val="uk-UA"/>
        </w:rPr>
        <w:t>для установки атрибутів потоку. Цей об'єкт управляє деталями взаємодії потоку з іншою</w:t>
      </w:r>
      <w:r w:rsidR="009D1AC8">
        <w:rPr>
          <w:lang w:val="uk-UA"/>
        </w:rPr>
        <w:t xml:space="preserve"> програмою. </w:t>
      </w:r>
      <w:r w:rsidRPr="00774E5C">
        <w:rPr>
          <w:lang w:val="uk-UA"/>
        </w:rPr>
        <w:t xml:space="preserve">Третім параметром функції </w:t>
      </w:r>
      <w:proofErr w:type="spellStart"/>
      <w:r w:rsidRPr="00774E5C">
        <w:rPr>
          <w:lang w:val="uk-UA"/>
        </w:rPr>
        <w:t>pthread_create</w:t>
      </w:r>
      <w:proofErr w:type="spellEnd"/>
      <w:r w:rsidRPr="00774E5C">
        <w:rPr>
          <w:lang w:val="uk-UA"/>
        </w:rPr>
        <w:t xml:space="preserve"> повинна бути адреса функції потоку –</w:t>
      </w:r>
      <w:r w:rsidR="009D1AC8">
        <w:rPr>
          <w:lang w:val="uk-UA"/>
        </w:rPr>
        <w:t xml:space="preserve"> </w:t>
      </w:r>
      <w:r w:rsidRPr="00774E5C">
        <w:rPr>
          <w:lang w:val="uk-UA"/>
        </w:rPr>
        <w:t>вказівник на функцію потоку. Ця функція відіграє для потоку ту ж роль, що функція</w:t>
      </w:r>
      <w:r w:rsidR="009D1AC8">
        <w:rPr>
          <w:lang w:val="uk-UA"/>
        </w:rPr>
        <w:t xml:space="preserve"> </w:t>
      </w:r>
      <w:proofErr w:type="spellStart"/>
      <w:r w:rsidRPr="00774E5C">
        <w:rPr>
          <w:lang w:val="uk-UA"/>
        </w:rPr>
        <w:t>main</w:t>
      </w:r>
      <w:proofErr w:type="spellEnd"/>
      <w:r w:rsidRPr="00774E5C">
        <w:rPr>
          <w:lang w:val="uk-UA"/>
        </w:rPr>
        <w:t xml:space="preserve"> для головної програми. Функція потоку приймає один параметр типу покажчик на</w:t>
      </w:r>
      <w:r w:rsidR="009D1AC8">
        <w:rPr>
          <w:lang w:val="uk-UA"/>
        </w:rPr>
        <w:t xml:space="preserve"> </w:t>
      </w:r>
      <w:proofErr w:type="spellStart"/>
      <w:r w:rsidRPr="00774E5C">
        <w:rPr>
          <w:lang w:val="uk-UA"/>
        </w:rPr>
        <w:t>void</w:t>
      </w:r>
      <w:proofErr w:type="spellEnd"/>
      <w:r w:rsidRPr="00774E5C">
        <w:rPr>
          <w:lang w:val="uk-UA"/>
        </w:rPr>
        <w:t xml:space="preserve"> і повертає з</w:t>
      </w:r>
      <w:r w:rsidR="009D1AC8">
        <w:rPr>
          <w:lang w:val="uk-UA"/>
        </w:rPr>
        <w:t xml:space="preserve">начення типу вказівник на </w:t>
      </w:r>
      <w:proofErr w:type="spellStart"/>
      <w:r w:rsidR="009D1AC8">
        <w:rPr>
          <w:lang w:val="uk-UA"/>
        </w:rPr>
        <w:t>void</w:t>
      </w:r>
      <w:proofErr w:type="spellEnd"/>
      <w:r w:rsidR="009D1AC8">
        <w:rPr>
          <w:lang w:val="uk-UA"/>
        </w:rPr>
        <w:t xml:space="preserve">. </w:t>
      </w:r>
      <w:r w:rsidRPr="00774E5C">
        <w:rPr>
          <w:lang w:val="uk-UA"/>
        </w:rPr>
        <w:t xml:space="preserve">Четвертий параметр функції </w:t>
      </w:r>
      <w:proofErr w:type="spellStart"/>
      <w:r w:rsidRPr="00774E5C">
        <w:rPr>
          <w:lang w:val="uk-UA"/>
        </w:rPr>
        <w:t>pthread_create</w:t>
      </w:r>
      <w:proofErr w:type="spellEnd"/>
      <w:r w:rsidRPr="00774E5C">
        <w:rPr>
          <w:lang w:val="uk-UA"/>
        </w:rPr>
        <w:t xml:space="preserve"> м</w:t>
      </w:r>
      <w:r w:rsidR="009D1AC8">
        <w:rPr>
          <w:lang w:val="uk-UA"/>
        </w:rPr>
        <w:t xml:space="preserve">ає тип </w:t>
      </w:r>
      <w:proofErr w:type="spellStart"/>
      <w:r w:rsidR="009D1AC8">
        <w:rPr>
          <w:lang w:val="uk-UA"/>
        </w:rPr>
        <w:t>void</w:t>
      </w:r>
      <w:proofErr w:type="spellEnd"/>
      <w:r w:rsidR="009D1AC8">
        <w:rPr>
          <w:lang w:val="uk-UA"/>
        </w:rPr>
        <w:t xml:space="preserve">*. Цей параметр може </w:t>
      </w:r>
      <w:r w:rsidRPr="00774E5C">
        <w:rPr>
          <w:lang w:val="uk-UA"/>
        </w:rPr>
        <w:t>використовуватися для передачі значенн</w:t>
      </w:r>
      <w:r w:rsidR="009D1AC8">
        <w:rPr>
          <w:lang w:val="uk-UA"/>
        </w:rPr>
        <w:t xml:space="preserve">я як аргумент у функцію потоку. </w:t>
      </w:r>
      <w:r w:rsidRPr="00774E5C">
        <w:rPr>
          <w:lang w:val="uk-UA"/>
        </w:rPr>
        <w:t xml:space="preserve">Після виклику </w:t>
      </w:r>
      <w:proofErr w:type="spellStart"/>
      <w:r w:rsidRPr="00774E5C">
        <w:rPr>
          <w:lang w:val="uk-UA"/>
        </w:rPr>
        <w:t>pthread_create</w:t>
      </w:r>
      <w:proofErr w:type="spellEnd"/>
      <w:r w:rsidRPr="00774E5C">
        <w:rPr>
          <w:lang w:val="uk-UA"/>
        </w:rPr>
        <w:t xml:space="preserve"> функція по</w:t>
      </w:r>
      <w:r w:rsidR="009D1AC8">
        <w:rPr>
          <w:lang w:val="uk-UA"/>
        </w:rPr>
        <w:t xml:space="preserve">току буде запущена на виконання </w:t>
      </w:r>
      <w:r w:rsidRPr="00774E5C">
        <w:rPr>
          <w:lang w:val="uk-UA"/>
        </w:rPr>
        <w:t>паралельно з іншими</w:t>
      </w:r>
      <w:r w:rsidR="009D1AC8">
        <w:rPr>
          <w:lang w:val="uk-UA"/>
        </w:rPr>
        <w:t xml:space="preserve"> потоками програми. </w:t>
      </w:r>
      <w:r w:rsidRPr="00774E5C">
        <w:rPr>
          <w:lang w:val="uk-UA"/>
        </w:rPr>
        <w:t>Ф</w:t>
      </w:r>
      <w:r w:rsidR="009D1AC8">
        <w:rPr>
          <w:lang w:val="uk-UA"/>
        </w:rPr>
        <w:t>ункція повертає 0 в разі успіху або</w:t>
      </w:r>
      <w:r w:rsidRPr="00774E5C">
        <w:rPr>
          <w:lang w:val="uk-UA"/>
        </w:rPr>
        <w:t xml:space="preserve"> код помилки – в разі невдачі.</w:t>
      </w:r>
    </w:p>
    <w:p w:rsidR="00D05C0A" w:rsidRDefault="009D1AC8" w:rsidP="009D1AC8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Ідентифікатори потоків (</w:t>
      </w:r>
      <w:proofErr w:type="spellStart"/>
      <w:r w:rsidR="00774E5C" w:rsidRPr="00774E5C">
        <w:rPr>
          <w:lang w:val="uk-UA"/>
        </w:rPr>
        <w:t>Thr</w:t>
      </w:r>
      <w:r>
        <w:rPr>
          <w:lang w:val="uk-UA"/>
        </w:rPr>
        <w:t>ead</w:t>
      </w:r>
      <w:proofErr w:type="spellEnd"/>
      <w:r>
        <w:rPr>
          <w:lang w:val="uk-UA"/>
        </w:rPr>
        <w:t xml:space="preserve"> ID) для потоків є аналогами </w:t>
      </w:r>
      <w:r w:rsidR="00774E5C" w:rsidRPr="00774E5C">
        <w:rPr>
          <w:lang w:val="uk-UA"/>
        </w:rPr>
        <w:t xml:space="preserve">ідентифікаторів процесів (PID). У той час як PID призначаються ядром </w:t>
      </w:r>
      <w:proofErr w:type="spellStart"/>
      <w:r w:rsidR="00774E5C" w:rsidRPr="00774E5C">
        <w:rPr>
          <w:lang w:val="uk-UA"/>
        </w:rPr>
        <w:t>Linux</w:t>
      </w:r>
      <w:proofErr w:type="spellEnd"/>
      <w:r w:rsidR="00774E5C" w:rsidRPr="00774E5C">
        <w:rPr>
          <w:lang w:val="uk-UA"/>
        </w:rPr>
        <w:t>, TID</w:t>
      </w:r>
      <w:r>
        <w:rPr>
          <w:lang w:val="uk-UA"/>
        </w:rPr>
        <w:t xml:space="preserve"> призначаються </w:t>
      </w:r>
      <w:r w:rsidR="00774E5C" w:rsidRPr="00774E5C">
        <w:rPr>
          <w:lang w:val="uk-UA"/>
        </w:rPr>
        <w:t xml:space="preserve">бібліотекою Р-потоків. Цей тип представлений </w:t>
      </w:r>
      <w:proofErr w:type="spellStart"/>
      <w:r w:rsidR="00774E5C" w:rsidRPr="00774E5C">
        <w:rPr>
          <w:lang w:val="uk-UA"/>
        </w:rPr>
        <w:t>pthread_t</w:t>
      </w:r>
      <w:proofErr w:type="spellEnd"/>
      <w:r w:rsidR="00774E5C" w:rsidRPr="00774E5C">
        <w:rPr>
          <w:lang w:val="uk-UA"/>
        </w:rPr>
        <w:t>, і POSIX</w:t>
      </w:r>
      <w:r>
        <w:rPr>
          <w:lang w:val="uk-UA"/>
        </w:rPr>
        <w:t xml:space="preserve"> </w:t>
      </w:r>
      <w:r w:rsidR="00774E5C" w:rsidRPr="00774E5C">
        <w:rPr>
          <w:lang w:val="uk-UA"/>
        </w:rPr>
        <w:t>не вимагає, щоб він був арифметичним. TID нового потоку визначається за допомогою</w:t>
      </w:r>
      <w:r>
        <w:rPr>
          <w:lang w:val="uk-UA"/>
        </w:rPr>
        <w:t xml:space="preserve"> </w:t>
      </w:r>
      <w:r w:rsidR="00774E5C" w:rsidRPr="00774E5C">
        <w:rPr>
          <w:lang w:val="uk-UA"/>
        </w:rPr>
        <w:t xml:space="preserve">аргументу </w:t>
      </w:r>
      <w:proofErr w:type="spellStart"/>
      <w:r w:rsidR="00774E5C" w:rsidRPr="00774E5C">
        <w:rPr>
          <w:lang w:val="uk-UA"/>
        </w:rPr>
        <w:t>thread</w:t>
      </w:r>
      <w:proofErr w:type="spellEnd"/>
      <w:r w:rsidR="00774E5C" w:rsidRPr="00774E5C">
        <w:rPr>
          <w:lang w:val="uk-UA"/>
        </w:rPr>
        <w:t xml:space="preserve"> при успішному виклику </w:t>
      </w:r>
      <w:proofErr w:type="spellStart"/>
      <w:r w:rsidR="00774E5C" w:rsidRPr="00774E5C">
        <w:rPr>
          <w:lang w:val="uk-UA"/>
        </w:rPr>
        <w:t>pthread_create</w:t>
      </w:r>
      <w:proofErr w:type="spellEnd"/>
      <w:r w:rsidR="00774E5C" w:rsidRPr="00774E5C">
        <w:rPr>
          <w:lang w:val="uk-UA"/>
        </w:rPr>
        <w:t>().</w:t>
      </w:r>
    </w:p>
    <w:p w:rsidR="003500A4" w:rsidRPr="003500A4" w:rsidRDefault="009D1AC8" w:rsidP="003500A4">
      <w:pPr>
        <w:spacing w:after="0" w:line="240" w:lineRule="auto"/>
        <w:ind w:firstLine="851"/>
        <w:jc w:val="both"/>
        <w:rPr>
          <w:lang w:val="uk-UA"/>
        </w:rPr>
      </w:pPr>
      <w:r w:rsidRPr="009D1AC8">
        <w:rPr>
          <w:b/>
          <w:lang w:val="uk-UA"/>
        </w:rPr>
        <w:t>Блокування роботи потоку.</w:t>
      </w:r>
      <w:r w:rsidRPr="009D1AC8">
        <w:rPr>
          <w:lang w:val="uk-UA"/>
        </w:rPr>
        <w:t xml:space="preserve"> Приєднання дозволяє одному з потоків </w:t>
      </w:r>
      <w:r>
        <w:rPr>
          <w:lang w:val="uk-UA"/>
        </w:rPr>
        <w:t>блокуватися в очікуванні завершення іншого</w:t>
      </w:r>
      <w:r w:rsidR="003500A4">
        <w:rPr>
          <w:lang w:val="uk-UA"/>
        </w:rPr>
        <w:t>.</w:t>
      </w:r>
    </w:p>
    <w:p w:rsidR="003500A4" w:rsidRPr="003500A4" w:rsidRDefault="003500A4" w:rsidP="003F4FCB">
      <w:pPr>
        <w:spacing w:after="0" w:line="240" w:lineRule="auto"/>
        <w:ind w:firstLine="851"/>
        <w:jc w:val="both"/>
        <w:rPr>
          <w:lang w:val="uk-UA"/>
        </w:rPr>
      </w:pPr>
      <w:r w:rsidRPr="003500A4">
        <w:rPr>
          <w:b/>
          <w:lang w:val="uk-UA"/>
        </w:rPr>
        <w:lastRenderedPageBreak/>
        <w:t>Дострокове завершення потоків.</w:t>
      </w:r>
      <w:r w:rsidRPr="003500A4">
        <w:rPr>
          <w:lang w:val="uk-UA"/>
        </w:rPr>
        <w:t xml:space="preserve"> Р-потоки викл</w:t>
      </w:r>
      <w:r>
        <w:rPr>
          <w:lang w:val="uk-UA"/>
        </w:rPr>
        <w:t xml:space="preserve">икають завершення інших потоків </w:t>
      </w:r>
      <w:r w:rsidRPr="003500A4">
        <w:rPr>
          <w:lang w:val="uk-UA"/>
        </w:rPr>
        <w:t>через їх скасування. Це забезпечує функція</w:t>
      </w:r>
      <w:r w:rsidR="003F4FCB">
        <w:rPr>
          <w:lang w:val="uk-UA"/>
        </w:rPr>
        <w:t xml:space="preserve"> </w:t>
      </w:r>
      <w:proofErr w:type="spellStart"/>
      <w:r w:rsidR="003F4FCB">
        <w:rPr>
          <w:lang w:val="uk-UA"/>
        </w:rPr>
        <w:t>pthread_cancel</w:t>
      </w:r>
      <w:proofErr w:type="spellEnd"/>
      <w:r w:rsidR="003F4FCB">
        <w:rPr>
          <w:lang w:val="uk-UA"/>
        </w:rPr>
        <w:t xml:space="preserve">(). </w:t>
      </w:r>
      <w:r w:rsidRPr="003500A4">
        <w:rPr>
          <w:lang w:val="uk-UA"/>
        </w:rPr>
        <w:t xml:space="preserve">Успішний виклик </w:t>
      </w:r>
      <w:proofErr w:type="spellStart"/>
      <w:r w:rsidRPr="003500A4">
        <w:rPr>
          <w:lang w:val="uk-UA"/>
        </w:rPr>
        <w:t>pthread_cancel</w:t>
      </w:r>
      <w:proofErr w:type="spellEnd"/>
      <w:r w:rsidRPr="003500A4">
        <w:rPr>
          <w:lang w:val="uk-UA"/>
        </w:rPr>
        <w:t>() надси</w:t>
      </w:r>
      <w:r w:rsidR="003F4FCB">
        <w:rPr>
          <w:lang w:val="uk-UA"/>
        </w:rPr>
        <w:t xml:space="preserve">лає запит на скасування потоку, </w:t>
      </w:r>
      <w:r w:rsidRPr="003500A4">
        <w:rPr>
          <w:lang w:val="uk-UA"/>
        </w:rPr>
        <w:t xml:space="preserve">представленому через ідентифікатор потоку </w:t>
      </w:r>
      <w:proofErr w:type="spellStart"/>
      <w:r w:rsidRPr="003500A4">
        <w:rPr>
          <w:lang w:val="uk-UA"/>
        </w:rPr>
        <w:t>thread</w:t>
      </w:r>
      <w:proofErr w:type="spellEnd"/>
      <w:r w:rsidRPr="003500A4">
        <w:rPr>
          <w:lang w:val="uk-UA"/>
        </w:rPr>
        <w:t>. Чи може потік бути скасований і</w:t>
      </w:r>
      <w:r w:rsidR="003F4FCB">
        <w:rPr>
          <w:lang w:val="uk-UA"/>
        </w:rPr>
        <w:t xml:space="preserve"> </w:t>
      </w:r>
      <w:r w:rsidRPr="003500A4">
        <w:rPr>
          <w:lang w:val="uk-UA"/>
        </w:rPr>
        <w:t>коли, залежить від його стану відм</w:t>
      </w:r>
      <w:r w:rsidR="003F4FCB">
        <w:rPr>
          <w:lang w:val="uk-UA"/>
        </w:rPr>
        <w:t xml:space="preserve">іни і типу скасування. </w:t>
      </w:r>
      <w:r w:rsidRPr="003500A4">
        <w:rPr>
          <w:lang w:val="uk-UA"/>
        </w:rPr>
        <w:t>Стан відміни потоку може бути доступно або недоступно.</w:t>
      </w:r>
      <w:r w:rsidR="003F4FCB">
        <w:rPr>
          <w:lang w:val="uk-UA"/>
        </w:rPr>
        <w:t xml:space="preserve"> </w:t>
      </w:r>
      <w:r w:rsidRPr="003500A4">
        <w:rPr>
          <w:lang w:val="uk-UA"/>
        </w:rPr>
        <w:t xml:space="preserve">Потоки можуть змінювати свій стан через </w:t>
      </w:r>
      <w:proofErr w:type="spellStart"/>
      <w:r w:rsidRPr="003500A4">
        <w:rPr>
          <w:lang w:val="uk-UA"/>
        </w:rPr>
        <w:t>pthread_setcancelstate</w:t>
      </w:r>
      <w:proofErr w:type="spellEnd"/>
      <w:r w:rsidRPr="003500A4">
        <w:rPr>
          <w:lang w:val="uk-UA"/>
        </w:rPr>
        <w:t>():</w:t>
      </w:r>
    </w:p>
    <w:p w:rsidR="003500A4" w:rsidRPr="003500A4" w:rsidRDefault="003500A4" w:rsidP="003F4FCB">
      <w:pPr>
        <w:spacing w:after="0" w:line="240" w:lineRule="auto"/>
        <w:ind w:firstLine="851"/>
        <w:jc w:val="both"/>
        <w:rPr>
          <w:lang w:val="uk-UA"/>
        </w:rPr>
      </w:pPr>
      <w:r w:rsidRPr="003500A4">
        <w:rPr>
          <w:lang w:val="uk-UA"/>
        </w:rPr>
        <w:t>Тип скасування потоку може бути асинхронним аб</w:t>
      </w:r>
      <w:r w:rsidR="003F4FCB">
        <w:rPr>
          <w:lang w:val="uk-UA"/>
        </w:rPr>
        <w:t xml:space="preserve">о відкладеним. </w:t>
      </w:r>
      <w:r w:rsidRPr="003500A4">
        <w:rPr>
          <w:lang w:val="uk-UA"/>
        </w:rPr>
        <w:t>З асинхронним типом скасування потік може бути</w:t>
      </w:r>
      <w:r w:rsidR="003F4FCB">
        <w:rPr>
          <w:lang w:val="uk-UA"/>
        </w:rPr>
        <w:t xml:space="preserve"> </w:t>
      </w:r>
      <w:r w:rsidRPr="003500A4">
        <w:rPr>
          <w:lang w:val="uk-UA"/>
        </w:rPr>
        <w:t>убитий в будь-якій точці після отримання команди на скасування. З відкладеним типом</w:t>
      </w:r>
      <w:r w:rsidR="003F4FCB">
        <w:rPr>
          <w:lang w:val="uk-UA"/>
        </w:rPr>
        <w:t xml:space="preserve"> </w:t>
      </w:r>
      <w:r w:rsidRPr="003500A4">
        <w:rPr>
          <w:lang w:val="uk-UA"/>
        </w:rPr>
        <w:t>потік може бути убитий тільки в спеціальних точках скасування, які є функціями Р-</w:t>
      </w:r>
      <w:r w:rsidR="003F4FCB">
        <w:rPr>
          <w:lang w:val="uk-UA"/>
        </w:rPr>
        <w:t xml:space="preserve"> </w:t>
      </w:r>
      <w:r w:rsidRPr="003500A4">
        <w:rPr>
          <w:lang w:val="uk-UA"/>
        </w:rPr>
        <w:t>потоків або бібліотеки С і являють собою безпечні моменти</w:t>
      </w:r>
      <w:r w:rsidR="003F4FCB">
        <w:rPr>
          <w:lang w:val="uk-UA"/>
        </w:rPr>
        <w:t xml:space="preserve"> </w:t>
      </w:r>
    </w:p>
    <w:p w:rsidR="003500A4" w:rsidRPr="003500A4" w:rsidRDefault="003500A4" w:rsidP="003F4FCB">
      <w:pPr>
        <w:spacing w:after="0" w:line="240" w:lineRule="auto"/>
        <w:ind w:firstLine="851"/>
        <w:jc w:val="both"/>
        <w:rPr>
          <w:lang w:val="uk-UA"/>
        </w:rPr>
      </w:pPr>
      <w:r w:rsidRPr="003F4FCB">
        <w:rPr>
          <w:b/>
          <w:lang w:val="uk-UA"/>
        </w:rPr>
        <w:t>Завершення роботи потоків.</w:t>
      </w:r>
      <w:r w:rsidR="003F4FCB">
        <w:rPr>
          <w:lang w:val="uk-UA"/>
        </w:rPr>
        <w:t xml:space="preserve"> Завершення роботи потоків схоже на </w:t>
      </w:r>
      <w:r w:rsidRPr="003500A4">
        <w:rPr>
          <w:lang w:val="uk-UA"/>
        </w:rPr>
        <w:t>завершення робот</w:t>
      </w:r>
      <w:r w:rsidR="003F4FCB">
        <w:rPr>
          <w:lang w:val="uk-UA"/>
        </w:rPr>
        <w:t>и процесів, за винятком</w:t>
      </w:r>
      <w:r w:rsidRPr="003500A4">
        <w:rPr>
          <w:lang w:val="uk-UA"/>
        </w:rPr>
        <w:t>, коли потік завершується, інші</w:t>
      </w:r>
      <w:r w:rsidR="003F4FCB">
        <w:rPr>
          <w:lang w:val="uk-UA"/>
        </w:rPr>
        <w:t xml:space="preserve"> </w:t>
      </w:r>
      <w:r w:rsidRPr="003500A4">
        <w:rPr>
          <w:lang w:val="uk-UA"/>
        </w:rPr>
        <w:t>потоки в процесі продовжують виконуватися</w:t>
      </w:r>
      <w:r w:rsidR="003F4FCB">
        <w:rPr>
          <w:lang w:val="uk-UA"/>
        </w:rPr>
        <w:t>. Потоки можуть перериватися</w:t>
      </w:r>
      <w:r w:rsidRPr="003500A4">
        <w:rPr>
          <w:lang w:val="uk-UA"/>
        </w:rPr>
        <w:t>:</w:t>
      </w:r>
    </w:p>
    <w:p w:rsidR="003500A4" w:rsidRPr="003500A4" w:rsidRDefault="003500A4" w:rsidP="003F4FCB">
      <w:pPr>
        <w:spacing w:after="0" w:line="240" w:lineRule="auto"/>
        <w:ind w:firstLine="851"/>
        <w:jc w:val="both"/>
        <w:rPr>
          <w:lang w:val="uk-UA"/>
        </w:rPr>
      </w:pPr>
      <w:r w:rsidRPr="003500A4">
        <w:rPr>
          <w:lang w:val="uk-UA"/>
        </w:rPr>
        <w:t>- якщо потік повертається зі стартової процедури, він переривається;</w:t>
      </w:r>
    </w:p>
    <w:p w:rsidR="003500A4" w:rsidRPr="003500A4" w:rsidRDefault="003500A4" w:rsidP="003F4FCB">
      <w:pPr>
        <w:spacing w:after="0" w:line="240" w:lineRule="auto"/>
        <w:ind w:firstLine="851"/>
        <w:jc w:val="both"/>
        <w:rPr>
          <w:lang w:val="uk-UA"/>
        </w:rPr>
      </w:pPr>
      <w:r w:rsidRPr="003500A4">
        <w:rPr>
          <w:lang w:val="uk-UA"/>
        </w:rPr>
        <w:t xml:space="preserve">- якщо потік викликає функцію </w:t>
      </w:r>
      <w:proofErr w:type="spellStart"/>
      <w:r w:rsidRPr="003500A4">
        <w:rPr>
          <w:lang w:val="uk-UA"/>
        </w:rPr>
        <w:t>pthread_exit</w:t>
      </w:r>
      <w:proofErr w:type="spellEnd"/>
      <w:r w:rsidRPr="003500A4">
        <w:rPr>
          <w:lang w:val="uk-UA"/>
        </w:rPr>
        <w:t>(), він завершується;</w:t>
      </w:r>
    </w:p>
    <w:p w:rsidR="003F4FCB" w:rsidRDefault="003500A4" w:rsidP="003F4FCB">
      <w:pPr>
        <w:spacing w:after="0" w:line="240" w:lineRule="auto"/>
        <w:ind w:firstLine="851"/>
        <w:jc w:val="both"/>
        <w:rPr>
          <w:lang w:val="uk-UA"/>
        </w:rPr>
      </w:pPr>
      <w:r w:rsidRPr="003500A4">
        <w:rPr>
          <w:lang w:val="uk-UA"/>
        </w:rPr>
        <w:t>- якщо потік скасовується іншим потоком чере</w:t>
      </w:r>
      <w:r w:rsidR="003F4FCB">
        <w:rPr>
          <w:lang w:val="uk-UA"/>
        </w:rPr>
        <w:t xml:space="preserve">з функцію </w:t>
      </w:r>
      <w:proofErr w:type="spellStart"/>
      <w:r w:rsidR="003F4FCB">
        <w:rPr>
          <w:lang w:val="uk-UA"/>
        </w:rPr>
        <w:t>pthread_cancel</w:t>
      </w:r>
      <w:proofErr w:type="spellEnd"/>
      <w:r w:rsidR="003F4FCB">
        <w:rPr>
          <w:lang w:val="uk-UA"/>
        </w:rPr>
        <w:t xml:space="preserve">(), він </w:t>
      </w:r>
      <w:r w:rsidRPr="003500A4">
        <w:rPr>
          <w:lang w:val="uk-UA"/>
        </w:rPr>
        <w:t>завершується; це аналог відправк</w:t>
      </w:r>
      <w:r w:rsidR="003F4FCB">
        <w:rPr>
          <w:lang w:val="uk-UA"/>
        </w:rPr>
        <w:t xml:space="preserve">и сигналу SIGKILL через </w:t>
      </w:r>
      <w:proofErr w:type="spellStart"/>
      <w:r w:rsidR="003F4FCB">
        <w:rPr>
          <w:lang w:val="uk-UA"/>
        </w:rPr>
        <w:t>kill</w:t>
      </w:r>
      <w:proofErr w:type="spellEnd"/>
      <w:r w:rsidR="003F4FCB">
        <w:rPr>
          <w:lang w:val="uk-UA"/>
        </w:rPr>
        <w:t xml:space="preserve">(). </w:t>
      </w:r>
      <w:r w:rsidRPr="003500A4">
        <w:rPr>
          <w:lang w:val="uk-UA"/>
        </w:rPr>
        <w:t>Найпростіший шлях потоку для завершення самого себе, - це «вихід за границі»</w:t>
      </w:r>
      <w:r w:rsidR="003F4FCB">
        <w:rPr>
          <w:lang w:val="uk-UA"/>
        </w:rPr>
        <w:t xml:space="preserve"> </w:t>
      </w:r>
      <w:r w:rsidRPr="003500A4">
        <w:rPr>
          <w:lang w:val="uk-UA"/>
        </w:rPr>
        <w:t>своєї початкової процедури. Однак часто потрібно завершити потік десь в глибині стека</w:t>
      </w:r>
      <w:r w:rsidR="003F4FCB">
        <w:rPr>
          <w:lang w:val="uk-UA"/>
        </w:rPr>
        <w:t xml:space="preserve"> </w:t>
      </w:r>
      <w:r w:rsidRPr="003500A4">
        <w:rPr>
          <w:lang w:val="uk-UA"/>
        </w:rPr>
        <w:t>виклику функції, достатньо далеко від стартової процедури. Для таких випадків в Р-</w:t>
      </w:r>
      <w:r w:rsidR="003F4FCB">
        <w:rPr>
          <w:lang w:val="uk-UA"/>
        </w:rPr>
        <w:t xml:space="preserve"> </w:t>
      </w:r>
      <w:r w:rsidRPr="003500A4">
        <w:rPr>
          <w:lang w:val="uk-UA"/>
        </w:rPr>
        <w:t xml:space="preserve">потоках є виклик </w:t>
      </w:r>
      <w:proofErr w:type="spellStart"/>
      <w:r w:rsidRPr="003500A4">
        <w:rPr>
          <w:lang w:val="uk-UA"/>
        </w:rPr>
        <w:t>pthread_exit</w:t>
      </w:r>
      <w:proofErr w:type="spellEnd"/>
      <w:r w:rsidR="003F4FCB">
        <w:rPr>
          <w:lang w:val="uk-UA"/>
        </w:rPr>
        <w:t xml:space="preserve">(), потоковий еквівалент </w:t>
      </w:r>
      <w:proofErr w:type="spellStart"/>
      <w:r w:rsidR="003F4FCB">
        <w:rPr>
          <w:lang w:val="uk-UA"/>
        </w:rPr>
        <w:t>exit</w:t>
      </w:r>
      <w:proofErr w:type="spellEnd"/>
      <w:r w:rsidR="003F4FCB">
        <w:rPr>
          <w:lang w:val="uk-UA"/>
        </w:rPr>
        <w:t>().</w:t>
      </w:r>
    </w:p>
    <w:p w:rsidR="003F4FCB" w:rsidRPr="003F4FCB" w:rsidRDefault="003F4FCB" w:rsidP="003F4FCB">
      <w:pPr>
        <w:spacing w:after="0" w:line="240" w:lineRule="auto"/>
        <w:jc w:val="center"/>
        <w:rPr>
          <w:lang w:val="uk-UA"/>
        </w:rPr>
      </w:pPr>
      <w:r w:rsidRPr="003F4FCB">
        <w:rPr>
          <w:b/>
          <w:lang w:val="uk-UA"/>
        </w:rPr>
        <w:t>Синхронізація потоків</w:t>
      </w:r>
    </w:p>
    <w:p w:rsidR="003F4FCB" w:rsidRPr="003F4FCB" w:rsidRDefault="003F4FCB" w:rsidP="003F4FCB">
      <w:pPr>
        <w:spacing w:after="0" w:line="240" w:lineRule="auto"/>
        <w:ind w:firstLine="851"/>
        <w:jc w:val="both"/>
        <w:rPr>
          <w:lang w:val="uk-UA"/>
        </w:rPr>
      </w:pPr>
      <w:r w:rsidRPr="003F4FCB">
        <w:rPr>
          <w:lang w:val="uk-UA"/>
        </w:rPr>
        <w:t>Усі потоки виконуються в одному адресному п</w:t>
      </w:r>
      <w:r>
        <w:rPr>
          <w:lang w:val="uk-UA"/>
        </w:rPr>
        <w:t xml:space="preserve">росторі. У зв'язку з цим постає </w:t>
      </w:r>
      <w:r w:rsidRPr="003F4FCB">
        <w:rPr>
          <w:lang w:val="uk-UA"/>
        </w:rPr>
        <w:t>проблема спільного використання загальних змінних, доступу до певного ресурсу,</w:t>
      </w:r>
      <w:r>
        <w:rPr>
          <w:lang w:val="uk-UA"/>
        </w:rPr>
        <w:t xml:space="preserve"> </w:t>
      </w:r>
      <w:r w:rsidRPr="003F4FCB">
        <w:rPr>
          <w:lang w:val="uk-UA"/>
        </w:rPr>
        <w:t>оскільки в один момент часу тільки єдиний п</w:t>
      </w:r>
      <w:r>
        <w:rPr>
          <w:lang w:val="uk-UA"/>
        </w:rPr>
        <w:t xml:space="preserve">отік повинен працювати з певним </w:t>
      </w:r>
      <w:proofErr w:type="spellStart"/>
      <w:r w:rsidRPr="003F4FCB">
        <w:rPr>
          <w:lang w:val="uk-UA"/>
        </w:rPr>
        <w:t>розділюваним</w:t>
      </w:r>
      <w:proofErr w:type="spellEnd"/>
      <w:r w:rsidRPr="003F4FCB">
        <w:rPr>
          <w:lang w:val="uk-UA"/>
        </w:rPr>
        <w:t xml:space="preserve"> ресурсом. Така задача має назву забезпечення </w:t>
      </w:r>
      <w:proofErr w:type="spellStart"/>
      <w:r w:rsidRPr="003F4FCB">
        <w:rPr>
          <w:lang w:val="uk-UA"/>
        </w:rPr>
        <w:t>взаємовиключення</w:t>
      </w:r>
      <w:proofErr w:type="spellEnd"/>
      <w:r w:rsidRPr="003F4FCB">
        <w:rPr>
          <w:lang w:val="uk-UA"/>
        </w:rPr>
        <w:t>, а</w:t>
      </w:r>
      <w:r>
        <w:rPr>
          <w:lang w:val="uk-UA"/>
        </w:rPr>
        <w:t xml:space="preserve"> </w:t>
      </w:r>
      <w:r w:rsidRPr="003F4FCB">
        <w:rPr>
          <w:lang w:val="uk-UA"/>
        </w:rPr>
        <w:t>ділянки програмного коду, в яких потоки вик</w:t>
      </w:r>
      <w:r>
        <w:rPr>
          <w:lang w:val="uk-UA"/>
        </w:rPr>
        <w:t xml:space="preserve">онують операції з </w:t>
      </w:r>
      <w:proofErr w:type="spellStart"/>
      <w:r>
        <w:rPr>
          <w:lang w:val="uk-UA"/>
        </w:rPr>
        <w:t>розділюваними</w:t>
      </w:r>
      <w:proofErr w:type="spellEnd"/>
      <w:r>
        <w:rPr>
          <w:lang w:val="uk-UA"/>
        </w:rPr>
        <w:t xml:space="preserve"> </w:t>
      </w:r>
      <w:r w:rsidRPr="003F4FCB">
        <w:rPr>
          <w:lang w:val="uk-UA"/>
        </w:rPr>
        <w:t>ресурсами, називаються критичними секціями. З іншого боку можлива ситуація, коли</w:t>
      </w:r>
      <w:r>
        <w:rPr>
          <w:lang w:val="uk-UA"/>
        </w:rPr>
        <w:t xml:space="preserve"> </w:t>
      </w:r>
      <w:r w:rsidRPr="003F4FCB">
        <w:rPr>
          <w:lang w:val="uk-UA"/>
        </w:rPr>
        <w:t>потоку для продовження своєї роботи потрібно результат виконання іншого потоку, що</w:t>
      </w:r>
      <w:r>
        <w:rPr>
          <w:lang w:val="uk-UA"/>
        </w:rPr>
        <w:t xml:space="preserve"> </w:t>
      </w:r>
      <w:r w:rsidRPr="003F4FCB">
        <w:rPr>
          <w:lang w:val="uk-UA"/>
        </w:rPr>
        <w:t>потребує синхронізації дій. Для узгодженості взаємодії потоків розроблені засоби</w:t>
      </w:r>
      <w:r>
        <w:rPr>
          <w:lang w:val="uk-UA"/>
        </w:rPr>
        <w:t xml:space="preserve"> синхронізації потоків - </w:t>
      </w:r>
      <w:proofErr w:type="spellStart"/>
      <w:r w:rsidRPr="003F4FCB">
        <w:rPr>
          <w:lang w:val="uk-UA"/>
        </w:rPr>
        <w:t>м'ютекси</w:t>
      </w:r>
      <w:proofErr w:type="spellEnd"/>
      <w:r w:rsidRPr="003F4FCB">
        <w:rPr>
          <w:lang w:val="uk-UA"/>
        </w:rPr>
        <w:t xml:space="preserve"> (взаємні виключення), семафори і умовні змінні.</w:t>
      </w:r>
    </w:p>
    <w:p w:rsidR="003F4FCB" w:rsidRDefault="003F4FCB" w:rsidP="003F4FCB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3F4FCB">
        <w:rPr>
          <w:lang w:val="uk-UA"/>
        </w:rPr>
        <w:t>М’ютекс</w:t>
      </w:r>
      <w:proofErr w:type="spellEnd"/>
      <w:r w:rsidRPr="003F4FCB">
        <w:rPr>
          <w:lang w:val="uk-UA"/>
        </w:rPr>
        <w:t xml:space="preserve"> дозволяє потокам управляти доступом до даних. При використанн</w:t>
      </w:r>
      <w:r>
        <w:rPr>
          <w:lang w:val="uk-UA"/>
        </w:rPr>
        <w:t xml:space="preserve">і </w:t>
      </w:r>
      <w:proofErr w:type="spellStart"/>
      <w:r w:rsidRPr="003F4FCB">
        <w:rPr>
          <w:lang w:val="uk-UA"/>
        </w:rPr>
        <w:t>м’ютекса</w:t>
      </w:r>
      <w:proofErr w:type="spellEnd"/>
      <w:r w:rsidRPr="003F4FCB">
        <w:rPr>
          <w:lang w:val="uk-UA"/>
        </w:rPr>
        <w:t xml:space="preserve"> тільки один потік в певний момент часу може заблокувати </w:t>
      </w:r>
      <w:proofErr w:type="spellStart"/>
      <w:r w:rsidRPr="003F4FCB">
        <w:rPr>
          <w:lang w:val="uk-UA"/>
        </w:rPr>
        <w:t>м’ютекс</w:t>
      </w:r>
      <w:proofErr w:type="spellEnd"/>
      <w:r w:rsidRPr="003F4FCB">
        <w:rPr>
          <w:lang w:val="uk-UA"/>
        </w:rPr>
        <w:t xml:space="preserve"> і отримати</w:t>
      </w:r>
      <w:r>
        <w:rPr>
          <w:lang w:val="uk-UA"/>
        </w:rPr>
        <w:t xml:space="preserve"> доступ до ресурсу (право на</w:t>
      </w:r>
      <w:r w:rsidRPr="003F4FCB">
        <w:rPr>
          <w:lang w:val="uk-UA"/>
        </w:rPr>
        <w:t xml:space="preserve"> використання). По завершенні роботи з ресурсом потік</w:t>
      </w:r>
      <w:r>
        <w:rPr>
          <w:lang w:val="uk-UA"/>
        </w:rPr>
        <w:t xml:space="preserve"> </w:t>
      </w:r>
      <w:r w:rsidRPr="003F4FCB">
        <w:rPr>
          <w:lang w:val="uk-UA"/>
        </w:rPr>
        <w:t xml:space="preserve">повинен повернути це право, розблокувавши </w:t>
      </w:r>
      <w:proofErr w:type="spellStart"/>
      <w:r w:rsidRPr="003F4FCB">
        <w:rPr>
          <w:lang w:val="uk-UA"/>
        </w:rPr>
        <w:t>м’ютекс</w:t>
      </w:r>
      <w:proofErr w:type="spellEnd"/>
      <w:r w:rsidRPr="003F4FCB">
        <w:rPr>
          <w:lang w:val="uk-UA"/>
        </w:rPr>
        <w:t>. Якщо будь-який потік звернеться</w:t>
      </w:r>
      <w:r>
        <w:rPr>
          <w:lang w:val="uk-UA"/>
        </w:rPr>
        <w:t xml:space="preserve"> </w:t>
      </w:r>
      <w:r w:rsidRPr="003F4FCB">
        <w:rPr>
          <w:lang w:val="uk-UA"/>
        </w:rPr>
        <w:t xml:space="preserve">до вже заблокованого </w:t>
      </w:r>
      <w:proofErr w:type="spellStart"/>
      <w:r w:rsidRPr="003F4FCB">
        <w:rPr>
          <w:lang w:val="uk-UA"/>
        </w:rPr>
        <w:t>м’ютексу</w:t>
      </w:r>
      <w:proofErr w:type="spellEnd"/>
      <w:r w:rsidRPr="003F4FCB">
        <w:rPr>
          <w:lang w:val="uk-UA"/>
        </w:rPr>
        <w:t xml:space="preserve">, то він буде змушений чекати розблокування </w:t>
      </w:r>
      <w:proofErr w:type="spellStart"/>
      <w:r w:rsidRPr="003F4FCB">
        <w:rPr>
          <w:lang w:val="uk-UA"/>
        </w:rPr>
        <w:t>м’ютекса</w:t>
      </w:r>
      <w:proofErr w:type="spellEnd"/>
      <w:r>
        <w:rPr>
          <w:lang w:val="uk-UA"/>
        </w:rPr>
        <w:t xml:space="preserve"> потоком, який їм володіє.</w:t>
      </w:r>
    </w:p>
    <w:p w:rsidR="003F4FCB" w:rsidRPr="00774E5C" w:rsidRDefault="003F4FCB" w:rsidP="003F4FCB">
      <w:pPr>
        <w:spacing w:after="0" w:line="240" w:lineRule="auto"/>
        <w:ind w:firstLine="851"/>
        <w:jc w:val="both"/>
        <w:rPr>
          <w:lang w:val="uk-UA"/>
        </w:rPr>
      </w:pPr>
      <w:r w:rsidRPr="003F4FCB">
        <w:rPr>
          <w:lang w:val="uk-UA"/>
        </w:rPr>
        <w:t xml:space="preserve">Семафор призначений для синхронізації потоків </w:t>
      </w:r>
      <w:r>
        <w:rPr>
          <w:lang w:val="uk-UA"/>
        </w:rPr>
        <w:t xml:space="preserve">щодо дій та даних. Семафор – це </w:t>
      </w:r>
      <w:r w:rsidRPr="003F4FCB">
        <w:rPr>
          <w:lang w:val="uk-UA"/>
        </w:rPr>
        <w:t>захищена змінна, значення якої можна опитува</w:t>
      </w:r>
      <w:r>
        <w:rPr>
          <w:lang w:val="uk-UA"/>
        </w:rPr>
        <w:t xml:space="preserve">ти і міняти тільки за допомогою </w:t>
      </w:r>
      <w:r w:rsidRPr="003F4FCB">
        <w:rPr>
          <w:lang w:val="uk-UA"/>
        </w:rPr>
        <w:t>спеціальних операцій P і V і операції ініціалізації. Семафор може приймати ціле</w:t>
      </w:r>
      <w:r>
        <w:rPr>
          <w:lang w:val="uk-UA"/>
        </w:rPr>
        <w:t xml:space="preserve"> </w:t>
      </w:r>
      <w:r w:rsidRPr="003F4FCB">
        <w:rPr>
          <w:lang w:val="uk-UA"/>
        </w:rPr>
        <w:t>невід'ємне значення. При виконанні потоком операції P над семафором S значення</w:t>
      </w:r>
      <w:r>
        <w:rPr>
          <w:lang w:val="uk-UA"/>
        </w:rPr>
        <w:t xml:space="preserve"> </w:t>
      </w:r>
      <w:r w:rsidRPr="003F4FCB">
        <w:rPr>
          <w:lang w:val="uk-UA"/>
        </w:rPr>
        <w:t>семафора зменшується на 1 при S&gt; 0 або потік блокується, «чекаючи на семафорі», при</w:t>
      </w:r>
      <w:r>
        <w:rPr>
          <w:lang w:val="uk-UA"/>
        </w:rPr>
        <w:t xml:space="preserve"> </w:t>
      </w:r>
      <w:r w:rsidRPr="003F4FCB">
        <w:rPr>
          <w:lang w:val="uk-UA"/>
        </w:rPr>
        <w:t>S=0. При виконанні операції V(S) відбувається пробудження одного з потоків, які</w:t>
      </w:r>
      <w:r>
        <w:rPr>
          <w:lang w:val="uk-UA"/>
        </w:rPr>
        <w:t xml:space="preserve"> </w:t>
      </w:r>
      <w:r w:rsidRPr="003F4FCB">
        <w:rPr>
          <w:lang w:val="uk-UA"/>
        </w:rPr>
        <w:t>очікують на се</w:t>
      </w:r>
      <w:r>
        <w:rPr>
          <w:lang w:val="uk-UA"/>
        </w:rPr>
        <w:t>мафорі S, а якщо таких немає -</w:t>
      </w:r>
      <w:r w:rsidRPr="003F4FCB">
        <w:rPr>
          <w:lang w:val="uk-UA"/>
        </w:rPr>
        <w:t xml:space="preserve"> значення семафора збільшується на 1.</w:t>
      </w:r>
      <w:r>
        <w:rPr>
          <w:lang w:val="uk-UA"/>
        </w:rPr>
        <w:t xml:space="preserve"> П</w:t>
      </w:r>
      <w:r w:rsidRPr="003F4FCB">
        <w:rPr>
          <w:lang w:val="uk-UA"/>
        </w:rPr>
        <w:t>ри вході в критичну секцію потік повинен виконувати</w:t>
      </w:r>
      <w:r>
        <w:rPr>
          <w:lang w:val="uk-UA"/>
        </w:rPr>
        <w:t xml:space="preserve"> </w:t>
      </w:r>
      <w:r w:rsidRPr="003F4FCB">
        <w:rPr>
          <w:lang w:val="uk-UA"/>
        </w:rPr>
        <w:t>операцію P, а при виході</w:t>
      </w:r>
      <w:r>
        <w:rPr>
          <w:lang w:val="uk-UA"/>
        </w:rPr>
        <w:t xml:space="preserve"> з критичної секції операцію V. </w:t>
      </w:r>
      <w:r w:rsidRPr="003F4FCB">
        <w:rPr>
          <w:lang w:val="uk-UA"/>
        </w:rPr>
        <w:t xml:space="preserve">Прототипи функцій для маніпуляції з семафора описуються у файлі </w:t>
      </w:r>
      <w:proofErr w:type="spellStart"/>
      <w:r w:rsidRPr="003F4FCB">
        <w:rPr>
          <w:lang w:val="uk-UA"/>
        </w:rPr>
        <w:t>semaphore.h</w:t>
      </w:r>
      <w:proofErr w:type="spellEnd"/>
      <w:r w:rsidRPr="003F4FCB">
        <w:rPr>
          <w:lang w:val="uk-UA"/>
        </w:rPr>
        <w:t>.</w:t>
      </w:r>
    </w:p>
    <w:p w:rsidR="00330BC0" w:rsidRDefault="00330BC0" w:rsidP="00330BC0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lastRenderedPageBreak/>
        <w:t>Поставлене завдання:</w:t>
      </w:r>
    </w:p>
    <w:p w:rsidR="003F4FCB" w:rsidRDefault="003F4FCB" w:rsidP="003F4FCB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</w:pP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вихі</w:t>
      </w:r>
      <w:r w:rsidR="00634D2F">
        <w:t>дні</w:t>
      </w:r>
      <w:proofErr w:type="spellEnd"/>
      <w:r w:rsidR="00634D2F">
        <w:t xml:space="preserve"> </w:t>
      </w:r>
      <w:proofErr w:type="spellStart"/>
      <w:r w:rsidR="00634D2F">
        <w:t>тексти</w:t>
      </w:r>
      <w:proofErr w:type="spellEnd"/>
      <w:r w:rsidR="00634D2F">
        <w:t xml:space="preserve">, </w:t>
      </w:r>
      <w:proofErr w:type="spellStart"/>
      <w:r w:rsidR="00634D2F">
        <w:t>наведених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для </w:t>
      </w:r>
      <w:proofErr w:type="spellStart"/>
      <w:r>
        <w:t>потоків</w:t>
      </w:r>
      <w:proofErr w:type="spellEnd"/>
      <w:r>
        <w:t>,</w:t>
      </w:r>
      <w:r>
        <w:rPr>
          <w:lang w:val="uk-UA"/>
        </w:rPr>
        <w:t xml:space="preserve"> </w:t>
      </w:r>
      <w:proofErr w:type="spellStart"/>
      <w:r>
        <w:t>м’ютексів</w:t>
      </w:r>
      <w:proofErr w:type="spellEnd"/>
      <w:r>
        <w:t xml:space="preserve"> та </w:t>
      </w:r>
      <w:proofErr w:type="spellStart"/>
      <w:r>
        <w:t>семафорів</w:t>
      </w:r>
      <w:proofErr w:type="spellEnd"/>
      <w:r>
        <w:t xml:space="preserve">,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>.</w:t>
      </w:r>
    </w:p>
    <w:p w:rsidR="003F4FCB" w:rsidRDefault="003F4FCB" w:rsidP="003F4FCB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</w:pPr>
      <w:proofErr w:type="spellStart"/>
      <w:r>
        <w:t>Пояснити</w:t>
      </w:r>
      <w:proofErr w:type="spellEnd"/>
      <w:r>
        <w:t xml:space="preserve"> та </w:t>
      </w:r>
      <w:proofErr w:type="spellStart"/>
      <w:r>
        <w:t>прокоментувати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>.</w:t>
      </w:r>
    </w:p>
    <w:p w:rsidR="00330BC0" w:rsidRDefault="003F4FCB" w:rsidP="00634D2F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</w:pPr>
      <w:proofErr w:type="spellStart"/>
      <w:r>
        <w:t>Створити</w:t>
      </w:r>
      <w:proofErr w:type="spellEnd"/>
      <w:r>
        <w:t xml:space="preserve"> файл з </w:t>
      </w:r>
      <w:proofErr w:type="spellStart"/>
      <w:r>
        <w:t>особистими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(</w:t>
      </w:r>
      <w:proofErr w:type="spellStart"/>
      <w:r>
        <w:t>гр</w:t>
      </w:r>
      <w:r w:rsidR="00634D2F">
        <w:t>упа</w:t>
      </w:r>
      <w:proofErr w:type="spellEnd"/>
      <w:r w:rsidR="00634D2F">
        <w:t xml:space="preserve">, </w:t>
      </w:r>
      <w:r w:rsidR="00634D2F">
        <w:rPr>
          <w:lang w:val="uk-UA"/>
        </w:rPr>
        <w:t>ПІБ</w:t>
      </w:r>
      <w:r>
        <w:t>),</w:t>
      </w:r>
      <w:r w:rsidR="00634D2F">
        <w:rPr>
          <w:lang w:val="uk-UA"/>
        </w:rPr>
        <w:t xml:space="preserve">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стандартне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з </w:t>
      </w:r>
      <w:proofErr w:type="spellStart"/>
      <w:r>
        <w:t>клавіатури</w:t>
      </w:r>
      <w:proofErr w:type="spellEnd"/>
      <w:r>
        <w:t xml:space="preserve">.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. </w:t>
      </w:r>
      <w:proofErr w:type="spellStart"/>
      <w:r>
        <w:t>Додати</w:t>
      </w:r>
      <w:proofErr w:type="spellEnd"/>
      <w:r>
        <w:t xml:space="preserve"> </w:t>
      </w:r>
      <w:proofErr w:type="gramStart"/>
      <w:r>
        <w:t>у</w:t>
      </w:r>
      <w:r w:rsidR="00634D2F">
        <w:rPr>
          <w:lang w:val="uk-UA"/>
        </w:rPr>
        <w:t xml:space="preserve"> </w:t>
      </w:r>
      <w:r>
        <w:t>файл</w:t>
      </w:r>
      <w:proofErr w:type="gramEnd"/>
      <w:r>
        <w:t xml:space="preserve"> </w:t>
      </w:r>
      <w:proofErr w:type="spellStart"/>
      <w:r>
        <w:t>інформацію</w:t>
      </w:r>
      <w:proofErr w:type="spellEnd"/>
      <w:r>
        <w:t xml:space="preserve"> про ваше </w:t>
      </w:r>
      <w:proofErr w:type="spellStart"/>
      <w:r>
        <w:t>хоббі</w:t>
      </w:r>
      <w:proofErr w:type="spellEnd"/>
      <w:r>
        <w:t xml:space="preserve">. </w:t>
      </w:r>
      <w:proofErr w:type="spellStart"/>
      <w:r>
        <w:t>Створити</w:t>
      </w:r>
      <w:proofErr w:type="spellEnd"/>
      <w:r>
        <w:t xml:space="preserve"> канал.</w:t>
      </w:r>
    </w:p>
    <w:p w:rsidR="00330BC0" w:rsidRPr="009B5659" w:rsidRDefault="00330BC0" w:rsidP="00330BC0">
      <w:pPr>
        <w:spacing w:after="0" w:line="240" w:lineRule="auto"/>
        <w:jc w:val="center"/>
        <w:rPr>
          <w:b/>
        </w:rPr>
      </w:pPr>
      <w:r w:rsidRPr="009B27A6">
        <w:rPr>
          <w:b/>
          <w:lang w:val="uk-UA"/>
        </w:rPr>
        <w:t>Результат виконання роботи</w:t>
      </w:r>
    </w:p>
    <w:p w:rsidR="00330BC0" w:rsidRPr="000015C8" w:rsidRDefault="00330BC0" w:rsidP="000015C8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lang w:val="uk-UA"/>
        </w:rPr>
      </w:pPr>
      <w:bookmarkStart w:id="1" w:name="_GoBack"/>
      <w:bookmarkEnd w:id="1"/>
    </w:p>
    <w:p w:rsidR="00330BC0" w:rsidRDefault="00330BC0" w:rsidP="00B968AD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B968AD" w:rsidRPr="00B968AD" w:rsidRDefault="00B968AD" w:rsidP="00B968AD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В результаті виконання лабораторної роботи…</w:t>
      </w:r>
    </w:p>
    <w:sectPr w:rsidR="00B968AD" w:rsidRPr="00B968AD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57C5D"/>
    <w:multiLevelType w:val="hybridMultilevel"/>
    <w:tmpl w:val="9132C30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7E0547B"/>
    <w:multiLevelType w:val="hybridMultilevel"/>
    <w:tmpl w:val="174C3BB6"/>
    <w:lvl w:ilvl="0" w:tplc="DF6250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E5B3A67"/>
    <w:multiLevelType w:val="hybridMultilevel"/>
    <w:tmpl w:val="01AA4E96"/>
    <w:lvl w:ilvl="0" w:tplc="DF6250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50"/>
    <w:rsid w:val="000015C8"/>
    <w:rsid w:val="001D2F2A"/>
    <w:rsid w:val="002C6940"/>
    <w:rsid w:val="00330BC0"/>
    <w:rsid w:val="003500A4"/>
    <w:rsid w:val="003F4FCB"/>
    <w:rsid w:val="00634D2F"/>
    <w:rsid w:val="00774E5C"/>
    <w:rsid w:val="009D1AC8"/>
    <w:rsid w:val="00B968AD"/>
    <w:rsid w:val="00C31F50"/>
    <w:rsid w:val="00C6415B"/>
    <w:rsid w:val="00D05C0A"/>
    <w:rsid w:val="00E8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3A04"/>
  <w15:chartTrackingRefBased/>
  <w15:docId w15:val="{1D8DADC3-B749-4E08-A793-2F358528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354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E87354"/>
  </w:style>
  <w:style w:type="paragraph" w:styleId="a3">
    <w:name w:val="List Paragraph"/>
    <w:basedOn w:val="a"/>
    <w:uiPriority w:val="34"/>
    <w:qFormat/>
    <w:rsid w:val="003F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4925</Words>
  <Characters>2808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5</cp:revision>
  <dcterms:created xsi:type="dcterms:W3CDTF">2023-11-02T11:43:00Z</dcterms:created>
  <dcterms:modified xsi:type="dcterms:W3CDTF">2023-11-22T16:31:00Z</dcterms:modified>
</cp:coreProperties>
</file>