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EE" w:rsidRDefault="005009EE" w:rsidP="005009EE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5009EE" w:rsidRDefault="005009EE" w:rsidP="005009EE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5009EE" w:rsidRDefault="005009EE" w:rsidP="005009EE">
      <w:pPr>
        <w:spacing w:line="240" w:lineRule="auto"/>
        <w:jc w:val="center"/>
      </w:pPr>
    </w:p>
    <w:p w:rsidR="005009EE" w:rsidRPr="00EF5645" w:rsidRDefault="005009EE" w:rsidP="005009EE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5009EE" w:rsidRPr="00A268D4" w:rsidRDefault="005009EE" w:rsidP="005009EE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5009EE" w:rsidRDefault="005009EE" w:rsidP="005009EE">
      <w:pPr>
        <w:spacing w:line="240" w:lineRule="auto"/>
        <w:jc w:val="center"/>
      </w:pPr>
    </w:p>
    <w:p w:rsidR="005009EE" w:rsidRDefault="005009EE" w:rsidP="005009EE">
      <w:pPr>
        <w:spacing w:line="240" w:lineRule="auto"/>
        <w:jc w:val="center"/>
      </w:pPr>
    </w:p>
    <w:p w:rsidR="005009EE" w:rsidRDefault="005009EE" w:rsidP="005009EE">
      <w:pPr>
        <w:spacing w:line="240" w:lineRule="auto"/>
        <w:jc w:val="center"/>
      </w:pPr>
    </w:p>
    <w:p w:rsidR="005009EE" w:rsidRPr="00DD6123" w:rsidRDefault="005009EE" w:rsidP="005009EE">
      <w:pPr>
        <w:spacing w:after="120" w:line="240" w:lineRule="auto"/>
        <w:jc w:val="center"/>
      </w:pPr>
    </w:p>
    <w:p w:rsidR="005009EE" w:rsidRDefault="005009EE" w:rsidP="005009EE">
      <w:pPr>
        <w:spacing w:after="120" w:line="240" w:lineRule="auto"/>
        <w:jc w:val="center"/>
      </w:pPr>
    </w:p>
    <w:p w:rsidR="005009EE" w:rsidRPr="005009EE" w:rsidRDefault="005009EE" w:rsidP="005009EE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en-US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№9.1</w:t>
      </w:r>
    </w:p>
    <w:p w:rsidR="005009EE" w:rsidRDefault="005009EE" w:rsidP="005009EE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5009EE" w:rsidRDefault="005009EE" w:rsidP="005009EE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5009EE" w:rsidRPr="005009EE" w:rsidRDefault="005009EE" w:rsidP="005009EE">
      <w:pPr>
        <w:jc w:val="center"/>
        <w:rPr>
          <w:b/>
          <w:lang w:val="uk-UA"/>
        </w:rPr>
      </w:pPr>
      <w:r>
        <w:rPr>
          <w:rFonts w:eastAsia="Times New Roman"/>
          <w:bCs w:val="0"/>
        </w:rPr>
        <w:t>«</w:t>
      </w:r>
      <w:r>
        <w:rPr>
          <w:rFonts w:eastAsia="Times New Roman"/>
          <w:bCs w:val="0"/>
          <w:lang w:val="uk-UA"/>
        </w:rPr>
        <w:t xml:space="preserve">Створення проекту для </w:t>
      </w:r>
      <w:r>
        <w:rPr>
          <w:rFonts w:eastAsia="Times New Roman"/>
          <w:bCs w:val="0"/>
          <w:lang w:val="en-US"/>
        </w:rPr>
        <w:t>web</w:t>
      </w:r>
      <w:r w:rsidRPr="004F1D70">
        <w:rPr>
          <w:rFonts w:eastAsia="Times New Roman"/>
          <w:bCs w:val="0"/>
        </w:rPr>
        <w:t>-</w:t>
      </w:r>
      <w:r>
        <w:rPr>
          <w:rFonts w:eastAsia="Times New Roman"/>
          <w:bCs w:val="0"/>
          <w:lang w:val="uk-UA"/>
        </w:rPr>
        <w:t xml:space="preserve">розробки, який складається з наборів контейнерів з використанням </w:t>
      </w:r>
      <w:r>
        <w:rPr>
          <w:rFonts w:eastAsia="Times New Roman"/>
          <w:bCs w:val="0"/>
          <w:lang w:val="en-US"/>
        </w:rPr>
        <w:t>Docker</w:t>
      </w:r>
      <w:r w:rsidRPr="004F1D70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  <w:lang w:val="en-US"/>
        </w:rPr>
        <w:t>Compose</w:t>
      </w:r>
      <w:r w:rsidRPr="004F1D70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  <w:lang w:val="uk-UA"/>
        </w:rPr>
        <w:t xml:space="preserve">та </w:t>
      </w:r>
      <w:proofErr w:type="spellStart"/>
      <w:r>
        <w:rPr>
          <w:rFonts w:eastAsia="Times New Roman"/>
          <w:bCs w:val="0"/>
          <w:lang w:val="en-US"/>
        </w:rPr>
        <w:t>DockerFile</w:t>
      </w:r>
      <w:proofErr w:type="spellEnd"/>
      <w:r>
        <w:rPr>
          <w:bCs w:val="0"/>
          <w:lang w:val="uk-UA"/>
        </w:rPr>
        <w:t>»</w:t>
      </w:r>
    </w:p>
    <w:p w:rsidR="005009EE" w:rsidRDefault="005009EE" w:rsidP="005009EE">
      <w:pPr>
        <w:spacing w:after="120" w:line="240" w:lineRule="auto"/>
        <w:jc w:val="center"/>
      </w:pPr>
    </w:p>
    <w:p w:rsidR="005009EE" w:rsidRDefault="005009EE" w:rsidP="005009EE">
      <w:pPr>
        <w:spacing w:after="120" w:line="240" w:lineRule="auto"/>
        <w:jc w:val="center"/>
      </w:pPr>
    </w:p>
    <w:p w:rsidR="005009EE" w:rsidRDefault="005009EE" w:rsidP="005009EE">
      <w:pPr>
        <w:spacing w:after="120" w:line="240" w:lineRule="auto"/>
        <w:jc w:val="center"/>
      </w:pPr>
    </w:p>
    <w:p w:rsidR="005009EE" w:rsidRDefault="005009EE" w:rsidP="005009EE">
      <w:pPr>
        <w:spacing w:after="120" w:line="240" w:lineRule="auto"/>
        <w:jc w:val="center"/>
      </w:pPr>
    </w:p>
    <w:p w:rsidR="005009EE" w:rsidRDefault="005009EE" w:rsidP="005009EE">
      <w:pPr>
        <w:spacing w:after="0" w:line="240" w:lineRule="auto"/>
        <w:jc w:val="center"/>
        <w:rPr>
          <w:rStyle w:val="hps"/>
          <w:rFonts w:eastAsiaTheme="majorEastAsia"/>
        </w:rPr>
      </w:pPr>
    </w:p>
    <w:p w:rsidR="005009EE" w:rsidRDefault="005009EE" w:rsidP="005009EE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09EE" w:rsidRDefault="005009EE" w:rsidP="005009EE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09EE" w:rsidRDefault="005009EE" w:rsidP="005009EE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5009EE" w:rsidRPr="00DD6123" w:rsidRDefault="005009EE" w:rsidP="005009EE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5009EE" w:rsidRPr="00835CF4" w:rsidRDefault="005009EE" w:rsidP="005009EE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5009EE" w:rsidRPr="008D70DD" w:rsidRDefault="005009EE" w:rsidP="005009EE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5009EE" w:rsidRPr="00DD6123" w:rsidRDefault="005009EE" w:rsidP="005009EE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5009EE" w:rsidRPr="00DD6123" w:rsidRDefault="005009EE" w:rsidP="005009EE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5009EE" w:rsidRPr="00DD6123" w:rsidRDefault="005009EE" w:rsidP="005009EE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5009EE" w:rsidRPr="00DD6123" w:rsidRDefault="005009EE" w:rsidP="005009EE">
      <w:pPr>
        <w:spacing w:after="0" w:line="240" w:lineRule="auto"/>
        <w:jc w:val="right"/>
      </w:pPr>
    </w:p>
    <w:p w:rsidR="005009EE" w:rsidRPr="00DD6123" w:rsidRDefault="005009EE" w:rsidP="005009EE">
      <w:pPr>
        <w:spacing w:after="0" w:line="240" w:lineRule="auto"/>
        <w:jc w:val="right"/>
      </w:pPr>
    </w:p>
    <w:p w:rsidR="005009EE" w:rsidRPr="00DD6123" w:rsidRDefault="005009EE" w:rsidP="005009EE">
      <w:pPr>
        <w:spacing w:after="0" w:line="240" w:lineRule="auto"/>
        <w:jc w:val="right"/>
      </w:pPr>
    </w:p>
    <w:p w:rsidR="005009EE" w:rsidRPr="00DD6123" w:rsidRDefault="005009EE" w:rsidP="005009EE">
      <w:pPr>
        <w:spacing w:after="0" w:line="240" w:lineRule="auto"/>
        <w:jc w:val="right"/>
      </w:pPr>
    </w:p>
    <w:p w:rsidR="005009EE" w:rsidRPr="00DD6123" w:rsidRDefault="005009EE" w:rsidP="005009EE">
      <w:pPr>
        <w:spacing w:after="0" w:line="240" w:lineRule="auto"/>
        <w:jc w:val="right"/>
      </w:pPr>
    </w:p>
    <w:p w:rsidR="005009EE" w:rsidRPr="00DD6123" w:rsidRDefault="005009EE" w:rsidP="005009EE">
      <w:pPr>
        <w:spacing w:after="0" w:line="240" w:lineRule="auto"/>
        <w:jc w:val="right"/>
      </w:pPr>
    </w:p>
    <w:p w:rsidR="005009EE" w:rsidRDefault="005009EE" w:rsidP="005009EE">
      <w:pPr>
        <w:spacing w:after="0" w:line="240" w:lineRule="auto"/>
        <w:jc w:val="right"/>
      </w:pPr>
    </w:p>
    <w:p w:rsidR="005009EE" w:rsidRDefault="005009EE" w:rsidP="005009EE">
      <w:pPr>
        <w:spacing w:after="0" w:line="240" w:lineRule="auto"/>
        <w:jc w:val="right"/>
      </w:pPr>
    </w:p>
    <w:p w:rsidR="005009EE" w:rsidRDefault="005009EE" w:rsidP="005009EE">
      <w:pPr>
        <w:spacing w:after="0" w:line="240" w:lineRule="auto"/>
        <w:jc w:val="right"/>
      </w:pPr>
    </w:p>
    <w:p w:rsidR="005009EE" w:rsidRDefault="005009EE" w:rsidP="005009EE">
      <w:pPr>
        <w:spacing w:after="0" w:line="240" w:lineRule="auto"/>
        <w:jc w:val="right"/>
      </w:pPr>
    </w:p>
    <w:p w:rsidR="005009EE" w:rsidRDefault="005009EE" w:rsidP="005009EE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315198" w:rsidRDefault="00315198" w:rsidP="00315198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2C6940" w:rsidRPr="00326D16" w:rsidRDefault="00326D16" w:rsidP="00326D16">
      <w:pPr>
        <w:spacing w:after="0" w:line="240" w:lineRule="auto"/>
        <w:ind w:firstLine="851"/>
        <w:jc w:val="both"/>
        <w:rPr>
          <w:lang w:val="uk-UA"/>
        </w:rPr>
      </w:pPr>
      <w:r w:rsidRPr="00326D16">
        <w:rPr>
          <w:lang w:val="uk-UA"/>
        </w:rPr>
        <w:t xml:space="preserve">ознайомитися та набути навичок з </w:t>
      </w:r>
      <w:r w:rsidR="00315198" w:rsidRPr="00326D16">
        <w:rPr>
          <w:lang w:val="uk-UA"/>
        </w:rPr>
        <w:t xml:space="preserve">написання </w:t>
      </w:r>
      <w:proofErr w:type="spellStart"/>
      <w:r w:rsidR="00315198" w:rsidRPr="00326D16">
        <w:rPr>
          <w:lang w:val="uk-UA"/>
        </w:rPr>
        <w:t>скрипта</w:t>
      </w:r>
      <w:proofErr w:type="spellEnd"/>
      <w:r w:rsidR="00315198" w:rsidRPr="00326D16">
        <w:rPr>
          <w:lang w:val="uk-UA"/>
        </w:rPr>
        <w:t xml:space="preserve"> </w:t>
      </w:r>
      <w:proofErr w:type="spellStart"/>
      <w:r w:rsidR="00315198">
        <w:t>Docke</w:t>
      </w:r>
      <w:r>
        <w:t>rfile</w:t>
      </w:r>
      <w:proofErr w:type="spellEnd"/>
      <w:r w:rsidRPr="00326D16">
        <w:rPr>
          <w:lang w:val="uk-UA"/>
        </w:rPr>
        <w:t xml:space="preserve"> для створення контейнеру; </w:t>
      </w:r>
      <w:r w:rsidR="00315198" w:rsidRPr="00326D16">
        <w:rPr>
          <w:lang w:val="uk-UA"/>
        </w:rPr>
        <w:t xml:space="preserve">встановлення </w:t>
      </w:r>
      <w:proofErr w:type="spellStart"/>
      <w:r w:rsidR="00315198">
        <w:t>Docker</w:t>
      </w:r>
      <w:proofErr w:type="spellEnd"/>
      <w:r w:rsidR="00315198" w:rsidRPr="00326D16">
        <w:rPr>
          <w:lang w:val="uk-UA"/>
        </w:rPr>
        <w:t xml:space="preserve"> </w:t>
      </w:r>
      <w:proofErr w:type="spellStart"/>
      <w:r w:rsidR="00315198">
        <w:t>Compose</w:t>
      </w:r>
      <w:proofErr w:type="spellEnd"/>
      <w:r w:rsidR="00315198" w:rsidRPr="00326D16">
        <w:rPr>
          <w:lang w:val="uk-UA"/>
        </w:rPr>
        <w:t xml:space="preserve"> в </w:t>
      </w:r>
      <w:proofErr w:type="spellStart"/>
      <w:r w:rsidR="00315198">
        <w:t>Ub</w:t>
      </w:r>
      <w:r>
        <w:t>untu</w:t>
      </w:r>
      <w:proofErr w:type="spellEnd"/>
      <w:r w:rsidRPr="00326D16">
        <w:rPr>
          <w:lang w:val="uk-UA"/>
        </w:rPr>
        <w:t xml:space="preserve"> 18.04; </w:t>
      </w:r>
      <w:r w:rsidR="00315198" w:rsidRPr="00326D16">
        <w:rPr>
          <w:lang w:val="uk-UA"/>
        </w:rPr>
        <w:t xml:space="preserve">створення контейнерів (сервісів): </w:t>
      </w:r>
      <w:proofErr w:type="spellStart"/>
      <w:r w:rsidR="00315198">
        <w:t>Nginx</w:t>
      </w:r>
      <w:proofErr w:type="spellEnd"/>
      <w:r w:rsidR="00315198" w:rsidRPr="00326D16">
        <w:rPr>
          <w:lang w:val="uk-UA"/>
        </w:rPr>
        <w:t>+</w:t>
      </w:r>
      <w:proofErr w:type="spellStart"/>
      <w:r w:rsidR="00315198">
        <w:t>Php</w:t>
      </w:r>
      <w:proofErr w:type="spellEnd"/>
      <w:r w:rsidR="00315198" w:rsidRPr="00326D16">
        <w:rPr>
          <w:lang w:val="uk-UA"/>
        </w:rPr>
        <w:t>-</w:t>
      </w:r>
      <w:proofErr w:type="spellStart"/>
      <w:r w:rsidR="00315198">
        <w:t>Fpm</w:t>
      </w:r>
      <w:proofErr w:type="spellEnd"/>
      <w:r w:rsidR="00315198" w:rsidRPr="00326D16">
        <w:rPr>
          <w:lang w:val="uk-UA"/>
        </w:rPr>
        <w:t>+</w:t>
      </w:r>
      <w:proofErr w:type="spellStart"/>
      <w:r w:rsidR="00315198">
        <w:t>MySQL</w:t>
      </w:r>
      <w:proofErr w:type="spellEnd"/>
      <w:r>
        <w:rPr>
          <w:lang w:val="uk-UA"/>
        </w:rPr>
        <w:t xml:space="preserve"> для розроблення </w:t>
      </w:r>
      <w:proofErr w:type="spellStart"/>
      <w:r w:rsidR="00315198">
        <w:t>web</w:t>
      </w:r>
      <w:proofErr w:type="spellEnd"/>
      <w:r w:rsidR="00315198" w:rsidRPr="00326D16">
        <w:rPr>
          <w:lang w:val="uk-UA"/>
        </w:rPr>
        <w:t xml:space="preserve">-додатку для </w:t>
      </w:r>
      <w:proofErr w:type="spellStart"/>
      <w:r w:rsidR="00315198">
        <w:t>Magento</w:t>
      </w:r>
      <w:proofErr w:type="spellEnd"/>
      <w:r w:rsidR="00315198" w:rsidRPr="00326D16">
        <w:rPr>
          <w:lang w:val="uk-UA"/>
        </w:rPr>
        <w:t>2;</w:t>
      </w:r>
    </w:p>
    <w:p w:rsidR="00315198" w:rsidRDefault="00315198" w:rsidP="00315198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315198" w:rsidRPr="00326D16" w:rsidRDefault="00315198">
      <w:pPr>
        <w:rPr>
          <w:lang w:val="uk-UA"/>
        </w:rPr>
      </w:pPr>
    </w:p>
    <w:p w:rsidR="00315198" w:rsidRDefault="00315198" w:rsidP="00315198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315198" w:rsidRDefault="00315198"/>
    <w:p w:rsidR="00315198" w:rsidRPr="009B5659" w:rsidRDefault="00315198" w:rsidP="00315198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315198" w:rsidRDefault="00315198"/>
    <w:p w:rsidR="00315198" w:rsidRDefault="00315198" w:rsidP="00315198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315198" w:rsidRPr="00315198" w:rsidRDefault="00315198" w:rsidP="002437BA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роботи…</w:t>
      </w:r>
      <w:bookmarkStart w:id="1" w:name="_GoBack"/>
      <w:bookmarkEnd w:id="1"/>
    </w:p>
    <w:sectPr w:rsidR="00315198" w:rsidRPr="00315198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A7"/>
    <w:rsid w:val="001D2F2A"/>
    <w:rsid w:val="002437BA"/>
    <w:rsid w:val="002C6940"/>
    <w:rsid w:val="00315198"/>
    <w:rsid w:val="00326D16"/>
    <w:rsid w:val="005009EE"/>
    <w:rsid w:val="00C2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E60C"/>
  <w15:chartTrackingRefBased/>
  <w15:docId w15:val="{30EBEEC8-0D09-4EA7-83C1-4119E15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9EE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0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2023-11-16T21:55:00Z</dcterms:created>
  <dcterms:modified xsi:type="dcterms:W3CDTF">2023-11-16T22:07:00Z</dcterms:modified>
</cp:coreProperties>
</file>