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0" w:name="finalproject-ios-application"/>
    <w:p>
      <w:pPr>
        <w:pStyle w:val="Heading1"/>
      </w:pPr>
      <w:r>
        <w:t xml:space="preserve">FinalProject iOS Application</w:t>
      </w:r>
    </w:p>
    <w:bookmarkStart w:id="20" w:name="Xecd08b2b90439841d1010b6696cc7bccdfd1a15"/>
    <w:p>
      <w:pPr>
        <w:pStyle w:val="Heading2"/>
      </w:pPr>
      <w:r>
        <w:t xml:space="preserve">Comprehensive Architecture, Module, Service, Workflow, and Stateflow Documentation</w:t>
      </w:r>
    </w:p>
    <w:p>
      <w:pPr>
        <w:pStyle w:val="FirstParagraph"/>
      </w:pPr>
      <w:r>
        <w:t xml:space="preserve">Version: 1.0</w:t>
      </w:r>
      <w:r>
        <w:br/>
      </w:r>
      <w:r>
        <w:t xml:space="preserve">Date: February 12, 2026</w:t>
      </w:r>
      <w:r>
        <w:br/>
      </w:r>
      <w:r>
        <w:t xml:space="preserve">Platform: iOS (UIKit, Swift, Firebase)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Document Purpose and Scope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Product Context and Domain</w:t>
      </w:r>
    </w:p>
    <w:p>
      <w:pPr>
        <w:numPr>
          <w:ilvl w:val="0"/>
          <w:numId w:val="1001"/>
        </w:numPr>
        <w:pStyle w:val="Compact"/>
      </w:pPr>
      <w:r>
        <w:t xml:space="preserve">Codebase Hierarchy and Module Boundaries</w:t>
      </w:r>
    </w:p>
    <w:p>
      <w:pPr>
        <w:numPr>
          <w:ilvl w:val="0"/>
          <w:numId w:val="1001"/>
        </w:numPr>
        <w:pStyle w:val="Compact"/>
      </w:pPr>
      <w:r>
        <w:t xml:space="preserve">Architecture Patterns and Why They Were Chosen</w:t>
      </w:r>
    </w:p>
    <w:p>
      <w:pPr>
        <w:numPr>
          <w:ilvl w:val="0"/>
          <w:numId w:val="1001"/>
        </w:numPr>
        <w:pStyle w:val="Compact"/>
      </w:pPr>
      <w:r>
        <w:t xml:space="preserve">Application Bootstrap and Runtime Lifecycle</w:t>
      </w:r>
    </w:p>
    <w:p>
      <w:pPr>
        <w:numPr>
          <w:ilvl w:val="0"/>
          <w:numId w:val="1001"/>
        </w:numPr>
        <w:pStyle w:val="Compact"/>
      </w:pPr>
      <w:r>
        <w:t xml:space="preserve">Dependency Injection and Composition</w:t>
      </w:r>
    </w:p>
    <w:p>
      <w:pPr>
        <w:numPr>
          <w:ilvl w:val="0"/>
          <w:numId w:val="1001"/>
        </w:numPr>
        <w:pStyle w:val="Compact"/>
      </w:pPr>
      <w:r>
        <w:t xml:space="preserve">Navigation Architecture and Route Modeling</w:t>
      </w:r>
    </w:p>
    <w:p>
      <w:pPr>
        <w:numPr>
          <w:ilvl w:val="0"/>
          <w:numId w:val="1001"/>
        </w:numPr>
        <w:pStyle w:val="Compact"/>
      </w:pPr>
      <w:r>
        <w:t xml:space="preserve">Data Model Layer</w:t>
      </w:r>
    </w:p>
    <w:p>
      <w:pPr>
        <w:numPr>
          <w:ilvl w:val="0"/>
          <w:numId w:val="1001"/>
        </w:numPr>
        <w:pStyle w:val="Compact"/>
      </w:pPr>
      <w:r>
        <w:t xml:space="preserve">Service Layer Deep Dive</w:t>
      </w:r>
    </w:p>
    <w:p>
      <w:pPr>
        <w:numPr>
          <w:ilvl w:val="0"/>
          <w:numId w:val="1001"/>
        </w:numPr>
        <w:pStyle w:val="Compact"/>
      </w:pPr>
      <w:r>
        <w:t xml:space="preserve">Screen and ViewModel Documentation (All Pages)</w:t>
      </w:r>
    </w:p>
    <w:p>
      <w:pPr>
        <w:numPr>
          <w:ilvl w:val="0"/>
          <w:numId w:val="1001"/>
        </w:numPr>
        <w:pStyle w:val="Compact"/>
      </w:pPr>
      <w:r>
        <w:t xml:space="preserve">End-to-End Workflow Narratives</w:t>
      </w:r>
    </w:p>
    <w:p>
      <w:pPr>
        <w:numPr>
          <w:ilvl w:val="0"/>
          <w:numId w:val="1001"/>
        </w:numPr>
        <w:pStyle w:val="Compact"/>
      </w:pPr>
      <w:r>
        <w:t xml:space="preserve">Stateflow and Dataflow Analysis</w:t>
      </w:r>
    </w:p>
    <w:p>
      <w:pPr>
        <w:numPr>
          <w:ilvl w:val="0"/>
          <w:numId w:val="1001"/>
        </w:numPr>
        <w:pStyle w:val="Compact"/>
      </w:pPr>
      <w:r>
        <w:t xml:space="preserve">UI Architecture and Reusable Component System</w:t>
      </w:r>
    </w:p>
    <w:p>
      <w:pPr>
        <w:numPr>
          <w:ilvl w:val="0"/>
          <w:numId w:val="1001"/>
        </w:numPr>
        <w:pStyle w:val="Compact"/>
      </w:pPr>
      <w:r>
        <w:t xml:space="preserve">Concurrency, Reactive Streams, and Threading Strategy</w:t>
      </w:r>
    </w:p>
    <w:p>
      <w:pPr>
        <w:numPr>
          <w:ilvl w:val="0"/>
          <w:numId w:val="1001"/>
        </w:numPr>
        <w:pStyle w:val="Compact"/>
      </w:pPr>
      <w:r>
        <w:t xml:space="preserve">Error Handling Strategy</w:t>
      </w:r>
    </w:p>
    <w:p>
      <w:pPr>
        <w:numPr>
          <w:ilvl w:val="0"/>
          <w:numId w:val="1001"/>
        </w:numPr>
        <w:pStyle w:val="Compact"/>
      </w:pPr>
      <w:r>
        <w:t xml:space="preserve">Security and Data Sensitivity Considerations</w:t>
      </w:r>
    </w:p>
    <w:p>
      <w:pPr>
        <w:numPr>
          <w:ilvl w:val="0"/>
          <w:numId w:val="1001"/>
        </w:numPr>
        <w:pStyle w:val="Compact"/>
      </w:pPr>
      <w:r>
        <w:t xml:space="preserve">Scalability and Maintainability Assessment</w:t>
      </w:r>
    </w:p>
    <w:p>
      <w:pPr>
        <w:numPr>
          <w:ilvl w:val="0"/>
          <w:numId w:val="1001"/>
        </w:numPr>
        <w:pStyle w:val="Compact"/>
      </w:pPr>
      <w:r>
        <w:t xml:space="preserve">Testing Strategy and Recommended Coverage</w:t>
      </w:r>
    </w:p>
    <w:p>
      <w:pPr>
        <w:numPr>
          <w:ilvl w:val="0"/>
          <w:numId w:val="1001"/>
        </w:numPr>
        <w:pStyle w:val="Compact"/>
      </w:pPr>
      <w:r>
        <w:t xml:space="preserve">Future Architecture Roadmap</w:t>
      </w:r>
    </w:p>
    <w:p>
      <w:pPr>
        <w:numPr>
          <w:ilvl w:val="0"/>
          <w:numId w:val="1001"/>
        </w:numPr>
        <w:pStyle w:val="Compact"/>
      </w:pPr>
      <w:r>
        <w:t xml:space="preserve">Appendix A: Full Screen-to-VM-to-Service Mapping</w:t>
      </w:r>
    </w:p>
    <w:p>
      <w:pPr>
        <w:numPr>
          <w:ilvl w:val="0"/>
          <w:numId w:val="1001"/>
        </w:numPr>
        <w:pStyle w:val="Compact"/>
      </w:pPr>
      <w:r>
        <w:t xml:space="preserve">Appendix B: Service Method Reference</w:t>
      </w:r>
    </w:p>
    <w:p>
      <w:r>
        <w:pict>
          <v:rect style="width:0;height:1.5pt" o:hralign="center" o:hrstd="t" o:hr="t"/>
        </w:pict>
      </w:r>
    </w:p>
    <w:bookmarkEnd w:id="21"/>
    <w:bookmarkStart w:id="22" w:name="document-purpose-and-scope"/>
    <w:p>
      <w:pPr>
        <w:pStyle w:val="Heading2"/>
      </w:pPr>
      <w:r>
        <w:t xml:space="preserve">1. Document Purpose and Scope</w:t>
      </w:r>
    </w:p>
    <w:p>
      <w:pPr>
        <w:pStyle w:val="FirstParagraph"/>
      </w:pPr>
      <w:r>
        <w:t xml:space="preserve">This document is a full technical architecture and implementation guide for the</w:t>
      </w:r>
      <w:r>
        <w:t xml:space="preserve"> </w:t>
      </w:r>
      <w:r>
        <w:rPr>
          <w:rStyle w:val="VerbatimChar"/>
        </w:rPr>
        <w:t xml:space="preserve">FinalProject</w:t>
      </w:r>
      <w:r>
        <w:t xml:space="preserve"> </w:t>
      </w:r>
      <w:r>
        <w:t xml:space="preserve">iOS application. It is intended for:</w:t>
      </w:r>
    </w:p>
    <w:p>
      <w:pPr>
        <w:numPr>
          <w:ilvl w:val="0"/>
          <w:numId w:val="1002"/>
        </w:numPr>
        <w:pStyle w:val="Compact"/>
      </w:pPr>
      <w:r>
        <w:t xml:space="preserve">current maintainers who need deep context for safe changes,</w:t>
      </w:r>
    </w:p>
    <w:p>
      <w:pPr>
        <w:numPr>
          <w:ilvl w:val="0"/>
          <w:numId w:val="1002"/>
        </w:numPr>
        <w:pStyle w:val="Compact"/>
      </w:pPr>
      <w:r>
        <w:t xml:space="preserve">incoming developers who need onboarding documentation,</w:t>
      </w:r>
    </w:p>
    <w:p>
      <w:pPr>
        <w:numPr>
          <w:ilvl w:val="0"/>
          <w:numId w:val="1002"/>
        </w:numPr>
        <w:pStyle w:val="Compact"/>
      </w:pPr>
      <w:r>
        <w:t xml:space="preserve">reviewers who need a code-aligned architecture reference,</w:t>
      </w:r>
    </w:p>
    <w:p>
      <w:pPr>
        <w:numPr>
          <w:ilvl w:val="0"/>
          <w:numId w:val="1002"/>
        </w:numPr>
        <w:pStyle w:val="Compact"/>
      </w:pPr>
      <w:r>
        <w:t xml:space="preserve">future refactors that require a baseline of current design decisions.</w:t>
      </w:r>
    </w:p>
    <w:p>
      <w:pPr>
        <w:pStyle w:val="FirstParagraph"/>
      </w:pPr>
      <w:r>
        <w:t xml:space="preserve">The document covers:</w:t>
      </w:r>
    </w:p>
    <w:p>
      <w:pPr>
        <w:numPr>
          <w:ilvl w:val="0"/>
          <w:numId w:val="1003"/>
        </w:numPr>
        <w:pStyle w:val="Compact"/>
      </w:pPr>
      <w:r>
        <w:t xml:space="preserve">application hierarchy,</w:t>
      </w:r>
    </w:p>
    <w:p>
      <w:pPr>
        <w:numPr>
          <w:ilvl w:val="0"/>
          <w:numId w:val="1003"/>
        </w:numPr>
        <w:pStyle w:val="Compact"/>
      </w:pPr>
      <w:r>
        <w:t xml:space="preserve">design patterns,</w:t>
      </w:r>
    </w:p>
    <w:p>
      <w:pPr>
        <w:numPr>
          <w:ilvl w:val="0"/>
          <w:numId w:val="1003"/>
        </w:numPr>
        <w:pStyle w:val="Compact"/>
      </w:pPr>
      <w:r>
        <w:t xml:space="preserve">coordinators and route graph,</w:t>
      </w:r>
    </w:p>
    <w:p>
      <w:pPr>
        <w:numPr>
          <w:ilvl w:val="0"/>
          <w:numId w:val="1003"/>
        </w:numPr>
        <w:pStyle w:val="Compact"/>
      </w:pPr>
      <w:r>
        <w:t xml:space="preserve">all pages/screens,</w:t>
      </w:r>
    </w:p>
    <w:p>
      <w:pPr>
        <w:numPr>
          <w:ilvl w:val="0"/>
          <w:numId w:val="1003"/>
        </w:numPr>
        <w:pStyle w:val="Compact"/>
      </w:pPr>
      <w:r>
        <w:t xml:space="preserve">all ViewModels,</w:t>
      </w:r>
    </w:p>
    <w:p>
      <w:pPr>
        <w:numPr>
          <w:ilvl w:val="0"/>
          <w:numId w:val="1003"/>
        </w:numPr>
        <w:pStyle w:val="Compact"/>
      </w:pPr>
      <w:r>
        <w:t xml:space="preserve">all major services,</w:t>
      </w:r>
    </w:p>
    <w:p>
      <w:pPr>
        <w:numPr>
          <w:ilvl w:val="0"/>
          <w:numId w:val="1003"/>
        </w:numPr>
        <w:pStyle w:val="Compact"/>
      </w:pPr>
      <w:r>
        <w:t xml:space="preserve">data flow and state flow,</w:t>
      </w:r>
    </w:p>
    <w:p>
      <w:pPr>
        <w:numPr>
          <w:ilvl w:val="0"/>
          <w:numId w:val="1003"/>
        </w:numPr>
        <w:pStyle w:val="Compact"/>
      </w:pPr>
      <w:r>
        <w:t xml:space="preserve">critical user workflows,</w:t>
      </w:r>
    </w:p>
    <w:p>
      <w:pPr>
        <w:numPr>
          <w:ilvl w:val="0"/>
          <w:numId w:val="1003"/>
        </w:numPr>
        <w:pStyle w:val="Compact"/>
      </w:pPr>
      <w:r>
        <w:t xml:space="preserve">technical debt, risks, and evolution opportunities.</w:t>
      </w:r>
    </w:p>
    <w:p>
      <w:pPr>
        <w:pStyle w:val="FirstParagraph"/>
      </w:pPr>
      <w:r>
        <w:t xml:space="preserve">The content is grounded in the current source under: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FinalProject/Coordinators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FinalProject/Screens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FinalProject/Services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FinalProject/Models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FinalProject/UIComponents</w:t>
      </w:r>
    </w:p>
    <w:p>
      <w:r>
        <w:pict>
          <v:rect style="width:0;height:1.5pt" o:hralign="center" o:hrstd="t" o:hr="t"/>
        </w:pict>
      </w:r>
    </w:p>
    <w:bookmarkEnd w:id="22"/>
    <w:bookmarkStart w:id="23" w:name="executive-summary"/>
    <w:p>
      <w:pPr>
        <w:pStyle w:val="Heading2"/>
      </w:pPr>
      <w:r>
        <w:t xml:space="preserve">2. Executive Summary</w:t>
      </w:r>
    </w:p>
    <w:p>
      <w:pPr>
        <w:pStyle w:val="FirstParagraph"/>
      </w:pPr>
      <w:r>
        <w:rPr>
          <w:rStyle w:val="VerbatimChar"/>
        </w:rPr>
        <w:t xml:space="preserve">FinalProject</w:t>
      </w:r>
      <w:r>
        <w:t xml:space="preserve"> </w:t>
      </w:r>
      <w:r>
        <w:t xml:space="preserve">is a modular UIKit e-commerce application using a</w:t>
      </w:r>
      <w:r>
        <w:t xml:space="preserve"> </w:t>
      </w:r>
      <w:r>
        <w:rPr>
          <w:bCs/>
          <w:b/>
        </w:rPr>
        <w:t xml:space="preserve">Coordinator + MVVM + Builder + Service Abstraction</w:t>
      </w:r>
      <w:r>
        <w:t xml:space="preserve"> </w:t>
      </w:r>
      <w:r>
        <w:t xml:space="preserve">architecture.</w:t>
      </w:r>
    </w:p>
    <w:p>
      <w:pPr>
        <w:pStyle w:val="BodyText"/>
      </w:pPr>
      <w:r>
        <w:t xml:space="preserve">Core architectural strengths:</w:t>
      </w:r>
    </w:p>
    <w:p>
      <w:pPr>
        <w:numPr>
          <w:ilvl w:val="0"/>
          <w:numId w:val="1005"/>
        </w:numPr>
        <w:pStyle w:val="Compact"/>
      </w:pPr>
      <w:r>
        <w:t xml:space="preserve">Navigation ownership is centralized in coordinators, especially</w:t>
      </w:r>
      <w:r>
        <w:t xml:space="preserve"> </w:t>
      </w:r>
      <w:r>
        <w:rPr>
          <w:rStyle w:val="VerbatimChar"/>
        </w:rPr>
        <w:t xml:space="preserve">MainTabCoordinator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Screen logic is separated from business/data logic using dedicated VMs.</w:t>
      </w:r>
    </w:p>
    <w:p>
      <w:pPr>
        <w:numPr>
          <w:ilvl w:val="0"/>
          <w:numId w:val="1005"/>
        </w:numPr>
        <w:pStyle w:val="Compact"/>
      </w:pPr>
      <w:r>
        <w:t xml:space="preserve">Services are protocol-driven and hide Firebase implementation details from most UI modules.</w:t>
      </w:r>
    </w:p>
    <w:p>
      <w:pPr>
        <w:numPr>
          <w:ilvl w:val="0"/>
          <w:numId w:val="1005"/>
        </w:numPr>
        <w:pStyle w:val="Compact"/>
      </w:pPr>
      <w:r>
        <w:t xml:space="preserve">Shared states (</w:t>
      </w:r>
      <w:r>
        <w:rPr>
          <w:rStyle w:val="VerbatimChar"/>
        </w:rPr>
        <w:t xml:space="preserve">CartVM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WishlistVM</w:t>
      </w:r>
      <w:r>
        <w:t xml:space="preserve">) are reused across screens, minimizing duplicated synchronization code.</w:t>
      </w:r>
    </w:p>
    <w:p>
      <w:pPr>
        <w:numPr>
          <w:ilvl w:val="0"/>
          <w:numId w:val="1005"/>
        </w:numPr>
        <w:pStyle w:val="Compact"/>
      </w:pPr>
      <w:r>
        <w:t xml:space="preserve">UI is primarily programmatic with reusable component primitives under</w:t>
      </w:r>
      <w:r>
        <w:t xml:space="preserve"> </w:t>
      </w:r>
      <w:r>
        <w:rPr>
          <w:rStyle w:val="VerbatimChar"/>
        </w:rPr>
        <w:t xml:space="preserve">UIComponents</w:t>
      </w:r>
      <w:r>
        <w:t xml:space="preserve">.</w:t>
      </w:r>
    </w:p>
    <w:p>
      <w:pPr>
        <w:pStyle w:val="FirstParagraph"/>
      </w:pPr>
      <w:r>
        <w:t xml:space="preserve">Core architectural tradeoffs: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MainTabCoordinator</w:t>
      </w:r>
      <w:r>
        <w:t xml:space="preserve"> </w:t>
      </w:r>
      <w:r>
        <w:t xml:space="preserve">is feature-rich and may become a future split point.</w:t>
      </w:r>
    </w:p>
    <w:p>
      <w:pPr>
        <w:numPr>
          <w:ilvl w:val="0"/>
          <w:numId w:val="1006"/>
        </w:numPr>
        <w:pStyle w:val="Compact"/>
      </w:pPr>
      <w:r>
        <w:t xml:space="preserve">Testing surface is currently broad but not yet formalized as test targets.</w:t>
      </w:r>
    </w:p>
    <w:p>
      <w:pPr>
        <w:numPr>
          <w:ilvl w:val="0"/>
          <w:numId w:val="1006"/>
        </w:numPr>
        <w:pStyle w:val="Compact"/>
      </w:pPr>
      <w:r>
        <w:t xml:space="preserve">Service container is global by default, but builders now accept</w:t>
      </w:r>
      <w:r>
        <w:t xml:space="preserve"> </w:t>
      </w:r>
      <w:r>
        <w:rPr>
          <w:rStyle w:val="VerbatimChar"/>
        </w:rPr>
        <w:t xml:space="preserve">AppServices</w:t>
      </w:r>
      <w:r>
        <w:t xml:space="preserve"> </w:t>
      </w:r>
      <w:r>
        <w:t xml:space="preserve">injection for better testability.</w:t>
      </w:r>
    </w:p>
    <w:p>
      <w:pPr>
        <w:pStyle w:val="FirstParagraph"/>
      </w:pPr>
      <w:r>
        <w:t xml:space="preserve">Overall, this architecture is strong for an expanding UIKit commerce product and has a clear path toward improved modularization and test automation.</w:t>
      </w:r>
    </w:p>
    <w:p>
      <w:r>
        <w:pict>
          <v:rect style="width:0;height:1.5pt" o:hralign="center" o:hrstd="t" o:hr="t"/>
        </w:pict>
      </w:r>
    </w:p>
    <w:bookmarkEnd w:id="23"/>
    <w:bookmarkStart w:id="24" w:name="product-context-and-domain"/>
    <w:p>
      <w:pPr>
        <w:pStyle w:val="Heading2"/>
      </w:pPr>
      <w:r>
        <w:t xml:space="preserve">3. Product Context and Domain</w:t>
      </w:r>
    </w:p>
    <w:p>
      <w:pPr>
        <w:pStyle w:val="FirstParagraph"/>
      </w:pPr>
      <w:r>
        <w:t xml:space="preserve">The application implements an end-to-end shopping and account experience with the following domain capabilities:</w:t>
      </w:r>
    </w:p>
    <w:p>
      <w:pPr>
        <w:numPr>
          <w:ilvl w:val="0"/>
          <w:numId w:val="1007"/>
        </w:numPr>
        <w:pStyle w:val="Compact"/>
      </w:pPr>
      <w:r>
        <w:t xml:space="preserve">authentication (email/password, Google, Apple),</w:t>
      </w:r>
    </w:p>
    <w:p>
      <w:pPr>
        <w:numPr>
          <w:ilvl w:val="0"/>
          <w:numId w:val="1007"/>
        </w:numPr>
        <w:pStyle w:val="Compact"/>
      </w:pPr>
      <w:r>
        <w:t xml:space="preserve">product browsing (home feed, browse categories, category detail),</w:t>
      </w:r>
    </w:p>
    <w:p>
      <w:pPr>
        <w:numPr>
          <w:ilvl w:val="0"/>
          <w:numId w:val="1007"/>
        </w:numPr>
        <w:pStyle w:val="Compact"/>
      </w:pPr>
      <w:r>
        <w:t xml:space="preserve">search and filter,</w:t>
      </w:r>
    </w:p>
    <w:p>
      <w:pPr>
        <w:numPr>
          <w:ilvl w:val="0"/>
          <w:numId w:val="1007"/>
        </w:numPr>
        <w:pStyle w:val="Compact"/>
      </w:pPr>
      <w:r>
        <w:t xml:space="preserve">wishlist,</w:t>
      </w:r>
    </w:p>
    <w:p>
      <w:pPr>
        <w:numPr>
          <w:ilvl w:val="0"/>
          <w:numId w:val="1007"/>
        </w:numPr>
        <w:pStyle w:val="Compact"/>
      </w:pPr>
      <w:r>
        <w:t xml:space="preserve">cart and pricing,</w:t>
      </w:r>
    </w:p>
    <w:p>
      <w:pPr>
        <w:numPr>
          <w:ilvl w:val="0"/>
          <w:numId w:val="1007"/>
        </w:numPr>
        <w:pStyle w:val="Compact"/>
      </w:pPr>
      <w:r>
        <w:t xml:space="preserve">checkout, shipping, payment,</w:t>
      </w:r>
    </w:p>
    <w:p>
      <w:pPr>
        <w:numPr>
          <w:ilvl w:val="0"/>
          <w:numId w:val="1007"/>
        </w:numPr>
        <w:pStyle w:val="Compact"/>
      </w:pPr>
      <w:r>
        <w:t xml:space="preserve">order management,</w:t>
      </w:r>
    </w:p>
    <w:p>
      <w:pPr>
        <w:numPr>
          <w:ilvl w:val="0"/>
          <w:numId w:val="1007"/>
        </w:numPr>
        <w:pStyle w:val="Compact"/>
      </w:pPr>
      <w:r>
        <w:t xml:space="preserve">notifications,</w:t>
      </w:r>
    </w:p>
    <w:p>
      <w:pPr>
        <w:numPr>
          <w:ilvl w:val="0"/>
          <w:numId w:val="1007"/>
        </w:numPr>
        <w:pStyle w:val="Compact"/>
      </w:pPr>
      <w:r>
        <w:t xml:space="preserve">profile and settings,</w:t>
      </w:r>
    </w:p>
    <w:p>
      <w:pPr>
        <w:numPr>
          <w:ilvl w:val="0"/>
          <w:numId w:val="1007"/>
        </w:numPr>
        <w:pStyle w:val="Compact"/>
      </w:pPr>
      <w:r>
        <w:t xml:space="preserve">help center and live support chat.</w:t>
      </w:r>
    </w:p>
    <w:p>
      <w:pPr>
        <w:pStyle w:val="FirstParagraph"/>
      </w:pPr>
      <w:r>
        <w:t xml:space="preserve">From an architecture perspective, the domain is split into bounded functional areas:</w:t>
      </w:r>
    </w:p>
    <w:p>
      <w:pPr>
        <w:numPr>
          <w:ilvl w:val="0"/>
          <w:numId w:val="1008"/>
        </w:numPr>
        <w:pStyle w:val="Compact"/>
      </w:pPr>
      <w:r>
        <w:t xml:space="preserve">Identity and Account</w:t>
      </w:r>
    </w:p>
    <w:p>
      <w:pPr>
        <w:numPr>
          <w:ilvl w:val="0"/>
          <w:numId w:val="1008"/>
        </w:numPr>
        <w:pStyle w:val="Compact"/>
      </w:pPr>
      <w:r>
        <w:t xml:space="preserve">Catalog and Discovery</w:t>
      </w:r>
    </w:p>
    <w:p>
      <w:pPr>
        <w:numPr>
          <w:ilvl w:val="0"/>
          <w:numId w:val="1008"/>
        </w:numPr>
        <w:pStyle w:val="Compact"/>
      </w:pPr>
      <w:r>
        <w:t xml:space="preserve">Commerce (cart, payment, shipping, checkout)</w:t>
      </w:r>
    </w:p>
    <w:p>
      <w:pPr>
        <w:numPr>
          <w:ilvl w:val="0"/>
          <w:numId w:val="1008"/>
        </w:numPr>
        <w:pStyle w:val="Compact"/>
      </w:pPr>
      <w:r>
        <w:t xml:space="preserve">Post-purchase (orders, notifications)</w:t>
      </w:r>
    </w:p>
    <w:p>
      <w:pPr>
        <w:numPr>
          <w:ilvl w:val="0"/>
          <w:numId w:val="1008"/>
        </w:numPr>
        <w:pStyle w:val="Compact"/>
      </w:pPr>
      <w:r>
        <w:t xml:space="preserve">Support (FAQ + chat)</w:t>
      </w:r>
    </w:p>
    <w:p>
      <w:pPr>
        <w:pStyle w:val="FirstParagraph"/>
      </w:pPr>
      <w:r>
        <w:t xml:space="preserve">The codebase mirrors this product decomposition through</w:t>
      </w:r>
      <w:r>
        <w:t xml:space="preserve"> </w:t>
      </w:r>
      <w:r>
        <w:rPr>
          <w:rStyle w:val="VerbatimChar"/>
        </w:rPr>
        <w:t xml:space="preserve">Screens/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 and coordinator route enums.</w:t>
      </w:r>
    </w:p>
    <w:p>
      <w:r>
        <w:pict>
          <v:rect style="width:0;height:1.5pt" o:hralign="center" o:hrstd="t" o:hr="t"/>
        </w:pict>
      </w:r>
    </w:p>
    <w:bookmarkEnd w:id="24"/>
    <w:bookmarkStart w:id="25" w:name="codebase-hierarchy-and-module-boundaries"/>
    <w:p>
      <w:pPr>
        <w:pStyle w:val="Heading2"/>
      </w:pPr>
      <w:r>
        <w:t xml:space="preserve">4. Codebase Hierarchy and Module Boundaries</w:t>
      </w:r>
    </w:p>
    <w:p>
      <w:pPr>
        <w:pStyle w:val="FirstParagraph"/>
      </w:pPr>
      <w:r>
        <w:t xml:space="preserve">Top-level runtime structure: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AppDelegate</w:t>
      </w:r>
      <w:r>
        <w:t xml:space="preserve"> </w:t>
      </w:r>
      <w:r>
        <w:t xml:space="preserve">configures Firebase.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SceneDelegate</w:t>
      </w:r>
      <w:r>
        <w:t xml:space="preserve"> </w:t>
      </w:r>
      <w:r>
        <w:t xml:space="preserve">creates window and starts</w:t>
      </w:r>
      <w:r>
        <w:t xml:space="preserve"> </w:t>
      </w:r>
      <w:r>
        <w:rPr>
          <w:rStyle w:val="VerbatimChar"/>
        </w:rPr>
        <w:t xml:space="preserve">AppCoordinator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AppCoordinator</w:t>
      </w:r>
      <w:r>
        <w:t xml:space="preserve"> </w:t>
      </w:r>
      <w:r>
        <w:t xml:space="preserve">decides Auth flow vs Main flow.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MainTabCoordinator</w:t>
      </w:r>
      <w:r>
        <w:t xml:space="preserve"> </w:t>
      </w:r>
      <w:r>
        <w:t xml:space="preserve">builds tab roots and handles all feature navigation.</w:t>
      </w:r>
    </w:p>
    <w:p>
      <w:pPr>
        <w:pStyle w:val="FirstParagraph"/>
      </w:pPr>
      <w:r>
        <w:t xml:space="preserve">Primary folder hierarchy: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Coordinators/</w:t>
      </w:r>
      <w:r>
        <w:t xml:space="preserve">: app-level flow orchestration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Screens/</w:t>
      </w:r>
      <w:r>
        <w:t xml:space="preserve">: feature modules (VC + VM + Builder + Cells/Views)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Services/</w:t>
      </w:r>
      <w:r>
        <w:t xml:space="preserve">: data access and external integration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Models/</w:t>
      </w:r>
      <w:r>
        <w:t xml:space="preserve">: domain/data contracts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UIComponents/</w:t>
      </w:r>
      <w:r>
        <w:t xml:space="preserve">: reusable visual primitives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Extensions/</w:t>
      </w:r>
      <w:r>
        <w:t xml:space="preserve">: shared utility extensions</w:t>
      </w:r>
    </w:p>
    <w:p>
      <w:pPr>
        <w:pStyle w:val="FirstParagraph"/>
      </w:pPr>
      <w:r>
        <w:t xml:space="preserve">Practical boundary contracts:</w:t>
      </w:r>
    </w:p>
    <w:p>
      <w:pPr>
        <w:numPr>
          <w:ilvl w:val="0"/>
          <w:numId w:val="1011"/>
        </w:numPr>
        <w:pStyle w:val="Compact"/>
      </w:pPr>
      <w:r>
        <w:t xml:space="preserve">Screens call services only through their VMs.</w:t>
      </w:r>
    </w:p>
    <w:p>
      <w:pPr>
        <w:numPr>
          <w:ilvl w:val="0"/>
          <w:numId w:val="1011"/>
        </w:numPr>
        <w:pStyle w:val="Compact"/>
      </w:pPr>
      <w:r>
        <w:t xml:space="preserve">VMs depend on protocols, not concrete Firebase classes.</w:t>
      </w:r>
    </w:p>
    <w:p>
      <w:pPr>
        <w:numPr>
          <w:ilvl w:val="0"/>
          <w:numId w:val="1011"/>
        </w:numPr>
        <w:pStyle w:val="Compact"/>
      </w:pPr>
      <w:r>
        <w:t xml:space="preserve">Coordinators own screen transitions and deep linking of routes.</w:t>
      </w:r>
    </w:p>
    <w:p>
      <w:pPr>
        <w:numPr>
          <w:ilvl w:val="0"/>
          <w:numId w:val="1011"/>
        </w:numPr>
        <w:pStyle w:val="Compact"/>
      </w:pPr>
      <w:r>
        <w:t xml:space="preserve">Builders wire concrete dependencies into VMs/VCs.</w:t>
      </w:r>
    </w:p>
    <w:p>
      <w:r>
        <w:pict>
          <v:rect style="width:0;height:1.5pt" o:hralign="center" o:hrstd="t" o:hr="t"/>
        </w:pict>
      </w:r>
    </w:p>
    <w:bookmarkEnd w:id="25"/>
    <w:bookmarkStart w:id="31" w:name="Xe0dbc7d76adcc9ee54b81f9bf328bfeb205aa87"/>
    <w:p>
      <w:pPr>
        <w:pStyle w:val="Heading2"/>
      </w:pPr>
      <w:r>
        <w:t xml:space="preserve">5. Architecture Patterns and Why They Were Chosen</w:t>
      </w:r>
    </w:p>
    <w:bookmarkStart w:id="26" w:name="coordinator-pattern"/>
    <w:p>
      <w:pPr>
        <w:pStyle w:val="Heading3"/>
      </w:pPr>
      <w:r>
        <w:t xml:space="preserve">5.1 Coordinator Pattern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012"/>
        </w:numPr>
        <w:pStyle w:val="Compact"/>
      </w:pPr>
      <w:r>
        <w:t xml:space="preserve">isolate navigation from view controllers,</w:t>
      </w:r>
    </w:p>
    <w:p>
      <w:pPr>
        <w:numPr>
          <w:ilvl w:val="0"/>
          <w:numId w:val="1012"/>
        </w:numPr>
        <w:pStyle w:val="Compact"/>
      </w:pPr>
      <w:r>
        <w:t xml:space="preserve">model route transitions with explicit enums,</w:t>
      </w:r>
    </w:p>
    <w:p>
      <w:pPr>
        <w:numPr>
          <w:ilvl w:val="0"/>
          <w:numId w:val="1012"/>
        </w:numPr>
        <w:pStyle w:val="Compact"/>
      </w:pPr>
      <w:r>
        <w:t xml:space="preserve">simplify deep navigation from multiple tab origins.</w:t>
      </w:r>
    </w:p>
    <w:p>
      <w:pPr>
        <w:pStyle w:val="FirstParagraph"/>
      </w:pPr>
      <w:r>
        <w:t xml:space="preserve">Used in: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AppCoordinator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AuthCoordinator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MainTabCoordinator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HelpCenterCoordinator</w:t>
      </w:r>
    </w:p>
    <w:p>
      <w:pPr>
        <w:pStyle w:val="FirstParagraph"/>
      </w:pPr>
      <w:r>
        <w:t xml:space="preserve">Benefits:</w:t>
      </w:r>
    </w:p>
    <w:p>
      <w:pPr>
        <w:numPr>
          <w:ilvl w:val="0"/>
          <w:numId w:val="1014"/>
        </w:numPr>
        <w:pStyle w:val="Compact"/>
      </w:pPr>
      <w:r>
        <w:t xml:space="preserve">keeps VCs focused on rendering and user interactions,</w:t>
      </w:r>
    </w:p>
    <w:p>
      <w:pPr>
        <w:numPr>
          <w:ilvl w:val="0"/>
          <w:numId w:val="1014"/>
        </w:numPr>
        <w:pStyle w:val="Compact"/>
      </w:pPr>
      <w:r>
        <w:t xml:space="preserve">reduces navigation duplication,</w:t>
      </w:r>
    </w:p>
    <w:p>
      <w:pPr>
        <w:numPr>
          <w:ilvl w:val="0"/>
          <w:numId w:val="1014"/>
        </w:numPr>
        <w:pStyle w:val="Compact"/>
      </w:pPr>
      <w:r>
        <w:t xml:space="preserve">enables route-based documentation and reasoning.</w:t>
      </w:r>
    </w:p>
    <w:bookmarkEnd w:id="26"/>
    <w:bookmarkStart w:id="27" w:name="mvvm-pattern"/>
    <w:p>
      <w:pPr>
        <w:pStyle w:val="Heading3"/>
      </w:pPr>
      <w:r>
        <w:t xml:space="preserve">5.2 MVVM Pattern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015"/>
        </w:numPr>
        <w:pStyle w:val="Compact"/>
      </w:pPr>
      <w:r>
        <w:t xml:space="preserve">move state/business logic out of VCs,</w:t>
      </w:r>
    </w:p>
    <w:p>
      <w:pPr>
        <w:numPr>
          <w:ilvl w:val="0"/>
          <w:numId w:val="1015"/>
        </w:numPr>
        <w:pStyle w:val="Compact"/>
      </w:pPr>
      <w:r>
        <w:t xml:space="preserve">expose state through</w:t>
      </w:r>
      <w:r>
        <w:t xml:space="preserve"> </w:t>
      </w:r>
      <w:r>
        <w:rPr>
          <w:rStyle w:val="VerbatimChar"/>
        </w:rPr>
        <w:t xml:space="preserve">@Published</w:t>
      </w:r>
      <w:r>
        <w:t xml:space="preserve"> </w:t>
      </w:r>
      <w:r>
        <w:t xml:space="preserve">for reactive binding,</w:t>
      </w:r>
    </w:p>
    <w:p>
      <w:pPr>
        <w:numPr>
          <w:ilvl w:val="0"/>
          <w:numId w:val="1015"/>
        </w:numPr>
        <w:pStyle w:val="Compact"/>
      </w:pPr>
      <w:r>
        <w:t xml:space="preserve">formalize async operations.</w:t>
      </w:r>
    </w:p>
    <w:p>
      <w:pPr>
        <w:pStyle w:val="FirstParagraph"/>
      </w:pPr>
      <w:r>
        <w:t xml:space="preserve">Common VM shape: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@Published isLoading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@Published errorMessage</w:t>
      </w:r>
    </w:p>
    <w:p>
      <w:pPr>
        <w:numPr>
          <w:ilvl w:val="0"/>
          <w:numId w:val="1016"/>
        </w:numPr>
        <w:pStyle w:val="Compact"/>
      </w:pPr>
      <w:r>
        <w:t xml:space="preserve">domain collections/properties</w:t>
      </w:r>
    </w:p>
    <w:p>
      <w:pPr>
        <w:numPr>
          <w:ilvl w:val="0"/>
          <w:numId w:val="1016"/>
        </w:numPr>
        <w:pStyle w:val="Compact"/>
      </w:pPr>
      <w:r>
        <w:t xml:space="preserve">async service calls</w:t>
      </w:r>
    </w:p>
    <w:p>
      <w:pPr>
        <w:numPr>
          <w:ilvl w:val="0"/>
          <w:numId w:val="1016"/>
        </w:numPr>
        <w:pStyle w:val="Compact"/>
      </w:pPr>
      <w:r>
        <w:t xml:space="preserve">transform and validation methods</w:t>
      </w:r>
    </w:p>
    <w:bookmarkEnd w:id="27"/>
    <w:bookmarkStart w:id="28" w:name="builder-pattern"/>
    <w:p>
      <w:pPr>
        <w:pStyle w:val="Heading3"/>
      </w:pPr>
      <w:r>
        <w:t xml:space="preserve">5.3 Builder Pattern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017"/>
        </w:numPr>
        <w:pStyle w:val="Compact"/>
      </w:pPr>
      <w:r>
        <w:t xml:space="preserve">centralize feature assembly,</w:t>
      </w:r>
    </w:p>
    <w:p>
      <w:pPr>
        <w:numPr>
          <w:ilvl w:val="0"/>
          <w:numId w:val="1017"/>
        </w:numPr>
        <w:pStyle w:val="Compact"/>
      </w:pPr>
      <w:r>
        <w:t xml:space="preserve">keep constructors lightweight,</w:t>
      </w:r>
    </w:p>
    <w:p>
      <w:pPr>
        <w:numPr>
          <w:ilvl w:val="0"/>
          <w:numId w:val="1017"/>
        </w:numPr>
        <w:pStyle w:val="Compact"/>
      </w:pPr>
      <w:r>
        <w:t xml:space="preserve">inject dependencies cleanly.</w:t>
      </w:r>
    </w:p>
    <w:p>
      <w:pPr>
        <w:pStyle w:val="FirstParagraph"/>
      </w:pPr>
      <w:r>
        <w:t xml:space="preserve">Current approach:</w:t>
      </w:r>
    </w:p>
    <w:p>
      <w:pPr>
        <w:numPr>
          <w:ilvl w:val="0"/>
          <w:numId w:val="1018"/>
        </w:numPr>
        <w:pStyle w:val="Compact"/>
      </w:pPr>
      <w:r>
        <w:t xml:space="preserve">each module has</w:t>
      </w:r>
      <w:r>
        <w:t xml:space="preserve"> </w:t>
      </w:r>
      <w:r>
        <w:rPr>
          <w:rStyle w:val="VerbatimChar"/>
        </w:rPr>
        <w:t xml:space="preserve">*Builder.swift</w:t>
      </w:r>
      <w:r>
        <w:t xml:space="preserve">,</w:t>
      </w:r>
    </w:p>
    <w:p>
      <w:pPr>
        <w:numPr>
          <w:ilvl w:val="0"/>
          <w:numId w:val="1018"/>
        </w:numPr>
        <w:pStyle w:val="Compact"/>
      </w:pPr>
      <w:r>
        <w:t xml:space="preserve">builders now accept</w:t>
      </w:r>
      <w:r>
        <w:t xml:space="preserve"> </w:t>
      </w:r>
      <w:r>
        <w:rPr>
          <w:rStyle w:val="VerbatimChar"/>
        </w:rPr>
        <w:t xml:space="preserve">services: AppServices = ServiceContainer.shared</w:t>
      </w:r>
      <w:r>
        <w:t xml:space="preserve"> </w:t>
      </w:r>
      <w:r>
        <w:t xml:space="preserve">where needed,</w:t>
      </w:r>
    </w:p>
    <w:p>
      <w:pPr>
        <w:numPr>
          <w:ilvl w:val="0"/>
          <w:numId w:val="1018"/>
        </w:numPr>
        <w:pStyle w:val="Compact"/>
      </w:pPr>
      <w:r>
        <w:t xml:space="preserve">supports both default runtime composition and test-time override.</w:t>
      </w:r>
    </w:p>
    <w:bookmarkEnd w:id="28"/>
    <w:bookmarkStart w:id="29" w:name="service-abstraction-pattern"/>
    <w:p>
      <w:pPr>
        <w:pStyle w:val="Heading3"/>
      </w:pPr>
      <w:r>
        <w:t xml:space="preserve">5.4 Service Abstraction Pattern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019"/>
        </w:numPr>
        <w:pStyle w:val="Compact"/>
      </w:pPr>
      <w:r>
        <w:t xml:space="preserve">encapsulate Firebase APIs,</w:t>
      </w:r>
    </w:p>
    <w:p>
      <w:pPr>
        <w:numPr>
          <w:ilvl w:val="0"/>
          <w:numId w:val="1019"/>
        </w:numPr>
        <w:pStyle w:val="Compact"/>
      </w:pPr>
      <w:r>
        <w:t xml:space="preserve">keep data storage details outside UI layers,</w:t>
      </w:r>
    </w:p>
    <w:p>
      <w:pPr>
        <w:numPr>
          <w:ilvl w:val="0"/>
          <w:numId w:val="1019"/>
        </w:numPr>
        <w:pStyle w:val="Compact"/>
      </w:pPr>
      <w:r>
        <w:t xml:space="preserve">simplify mocking and testing.</w:t>
      </w:r>
    </w:p>
    <w:p>
      <w:pPr>
        <w:pStyle w:val="FirstParagraph"/>
      </w:pPr>
      <w:r>
        <w:t xml:space="preserve">Mechanism:</w:t>
      </w:r>
    </w:p>
    <w:p>
      <w:pPr>
        <w:numPr>
          <w:ilvl w:val="0"/>
          <w:numId w:val="1020"/>
        </w:numPr>
        <w:pStyle w:val="Compact"/>
      </w:pPr>
      <w:r>
        <w:t xml:space="preserve">protocol per service (</w:t>
      </w:r>
      <w:r>
        <w:rPr>
          <w:rStyle w:val="VerbatimChar"/>
        </w:rPr>
        <w:t xml:space="preserve">*ServiceProtocol</w:t>
      </w:r>
      <w:r>
        <w:t xml:space="preserve">),</w:t>
      </w:r>
    </w:p>
    <w:p>
      <w:pPr>
        <w:numPr>
          <w:ilvl w:val="0"/>
          <w:numId w:val="1020"/>
        </w:numPr>
        <w:pStyle w:val="Compact"/>
      </w:pPr>
      <w:r>
        <w:t xml:space="preserve">concrete implementation in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</w:p>
    <w:p>
      <w:pPr>
        <w:numPr>
          <w:ilvl w:val="0"/>
          <w:numId w:val="1020"/>
        </w:numPr>
        <w:pStyle w:val="Compact"/>
      </w:pPr>
      <w:r>
        <w:t xml:space="preserve">consumed by VMs via protocol constructor injection.</w:t>
      </w:r>
    </w:p>
    <w:bookmarkEnd w:id="29"/>
    <w:bookmarkStart w:id="30" w:name="reactive-structured-concurrency-hybrid"/>
    <w:p>
      <w:pPr>
        <w:pStyle w:val="Heading3"/>
      </w:pPr>
      <w:r>
        <w:t xml:space="preserve">5.5 Reactive + Structured Concurrency Hybrid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021"/>
        </w:numPr>
        <w:pStyle w:val="Compact"/>
      </w:pPr>
      <w:r>
        <w:t xml:space="preserve">combine streaming updates (Combine) with async requests (</w:t>
      </w:r>
      <w:r>
        <w:rPr>
          <w:rStyle w:val="VerbatimChar"/>
        </w:rPr>
        <w:t xml:space="preserve">async/await</w:t>
      </w:r>
      <w:r>
        <w:t xml:space="preserve">),</w:t>
      </w:r>
    </w:p>
    <w:p>
      <w:pPr>
        <w:numPr>
          <w:ilvl w:val="0"/>
          <w:numId w:val="1021"/>
        </w:numPr>
        <w:pStyle w:val="Compact"/>
      </w:pPr>
      <w:r>
        <w:t xml:space="preserve">simplify long-lived listeners and one-shot operations.</w:t>
      </w:r>
    </w:p>
    <w:p>
      <w:pPr>
        <w:pStyle w:val="FirstParagraph"/>
      </w:pPr>
      <w:r>
        <w:t xml:space="preserve">Examples:</w:t>
      </w:r>
    </w:p>
    <w:p>
      <w:pPr>
        <w:numPr>
          <w:ilvl w:val="0"/>
          <w:numId w:val="1022"/>
        </w:numPr>
        <w:pStyle w:val="Compact"/>
      </w:pPr>
      <w:r>
        <w:t xml:space="preserve">cart and wishlist listeners use Combine publishers,</w:t>
      </w:r>
    </w:p>
    <w:p>
      <w:pPr>
        <w:numPr>
          <w:ilvl w:val="0"/>
          <w:numId w:val="1022"/>
        </w:numPr>
        <w:pStyle w:val="Compact"/>
      </w:pPr>
      <w:r>
        <w:t xml:space="preserve">login/register/checkout operations use async tasks,</w:t>
      </w:r>
    </w:p>
    <w:p>
      <w:pPr>
        <w:numPr>
          <w:ilvl w:val="0"/>
          <w:numId w:val="1022"/>
        </w:numPr>
        <w:pStyle w:val="Compact"/>
      </w:pPr>
      <w:r>
        <w:t xml:space="preserve">chat stream uses</w:t>
      </w:r>
      <w:r>
        <w:t xml:space="preserve"> </w:t>
      </w:r>
      <w:r>
        <w:rPr>
          <w:rStyle w:val="VerbatimChar"/>
        </w:rPr>
        <w:t xml:space="preserve">AsyncThrowingStream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fd80b2d82b1633b0bc53980bd3952a4e0b4e1f6"/>
    <w:p>
      <w:pPr>
        <w:pStyle w:val="Heading2"/>
      </w:pPr>
      <w:r>
        <w:t xml:space="preserve">6. Application Bootstrap and Runtime Lifecycle</w:t>
      </w:r>
    </w:p>
    <w:bookmarkStart w:id="32" w:name="launch-sequence"/>
    <w:p>
      <w:pPr>
        <w:pStyle w:val="Heading3"/>
      </w:pPr>
      <w:r>
        <w:t xml:space="preserve">6.1 Launch Sequence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AppDelegate.application(_:didFinishLaunchingWithOptions:)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ServiceContainer.shared.firebaseConfigurationService.configure()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SceneDelegate.scene(_:willConnectTo:options:)</w:t>
      </w:r>
    </w:p>
    <w:p>
      <w:pPr>
        <w:numPr>
          <w:ilvl w:val="0"/>
          <w:numId w:val="1023"/>
        </w:numPr>
        <w:pStyle w:val="Compact"/>
      </w:pPr>
      <w:r>
        <w:t xml:space="preserve">Instantiate</w:t>
      </w:r>
      <w:r>
        <w:t xml:space="preserve"> </w:t>
      </w:r>
      <w:r>
        <w:rPr>
          <w:rStyle w:val="VerbatimChar"/>
        </w:rPr>
        <w:t xml:space="preserve">AppCoordinator(window:)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AppCoordinator.start()</w:t>
      </w:r>
      <w:r>
        <w:t xml:space="preserve"> </w:t>
      </w:r>
      <w:r>
        <w:t xml:space="preserve">decides root flow.</w:t>
      </w:r>
    </w:p>
    <w:bookmarkEnd w:id="32"/>
    <w:bookmarkStart w:id="33" w:name="auth-gate"/>
    <w:p>
      <w:pPr>
        <w:pStyle w:val="Heading3"/>
      </w:pPr>
      <w:r>
        <w:t xml:space="preserve">6.2 Auth Gate</w:t>
      </w:r>
    </w:p>
    <w:p>
      <w:pPr>
        <w:pStyle w:val="FirstParagraph"/>
      </w:pPr>
      <w:r>
        <w:rPr>
          <w:rStyle w:val="VerbatimChar"/>
        </w:rPr>
        <w:t xml:space="preserve">AppCoordinator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authService.isAuthenticated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true -&gt;</w:t>
      </w:r>
      <w:r>
        <w:t xml:space="preserve"> </w:t>
      </w:r>
      <w:r>
        <w:rPr>
          <w:rStyle w:val="VerbatimChar"/>
        </w:rPr>
        <w:t xml:space="preserve">showMainFlow()</w:t>
      </w:r>
    </w:p>
    <w:p>
      <w:pPr>
        <w:numPr>
          <w:ilvl w:val="0"/>
          <w:numId w:val="1024"/>
        </w:numPr>
        <w:pStyle w:val="Compact"/>
      </w:pPr>
      <w:r>
        <w:t xml:space="preserve">false -&gt;</w:t>
      </w:r>
      <w:r>
        <w:t xml:space="preserve"> </w:t>
      </w:r>
      <w:r>
        <w:rPr>
          <w:rStyle w:val="VerbatimChar"/>
        </w:rPr>
        <w:t xml:space="preserve">showAuthFlow()</w:t>
      </w:r>
    </w:p>
    <w:p>
      <w:pPr>
        <w:pStyle w:val="FirstParagraph"/>
      </w:pPr>
      <w:r>
        <w:t xml:space="preserve">Transition events:</w:t>
      </w:r>
    </w:p>
    <w:p>
      <w:pPr>
        <w:numPr>
          <w:ilvl w:val="0"/>
          <w:numId w:val="1025"/>
        </w:numPr>
        <w:pStyle w:val="Compact"/>
      </w:pPr>
      <w:r>
        <w:t xml:space="preserve">Auth success callback from</w:t>
      </w:r>
      <w:r>
        <w:t xml:space="preserve"> </w:t>
      </w:r>
      <w:r>
        <w:rPr>
          <w:rStyle w:val="VerbatimChar"/>
        </w:rPr>
        <w:t xml:space="preserve">AuthCoordinator</w:t>
      </w:r>
      <w:r>
        <w:t xml:space="preserve"> </w:t>
      </w:r>
      <w:r>
        <w:t xml:space="preserve">switches to main tabs.</w:t>
      </w:r>
    </w:p>
    <w:p>
      <w:pPr>
        <w:numPr>
          <w:ilvl w:val="0"/>
          <w:numId w:val="1025"/>
        </w:numPr>
        <w:pStyle w:val="Compact"/>
      </w:pPr>
      <w:r>
        <w:t xml:space="preserve">Logout callback from</w:t>
      </w:r>
      <w:r>
        <w:t xml:space="preserve"> </w:t>
      </w:r>
      <w:r>
        <w:rPr>
          <w:rStyle w:val="VerbatimChar"/>
        </w:rPr>
        <w:t xml:space="preserve">MainTabCoordinator</w:t>
      </w:r>
      <w:r>
        <w:t xml:space="preserve"> </w:t>
      </w:r>
      <w:r>
        <w:t xml:space="preserve">switches back to auth.</w:t>
      </w:r>
    </w:p>
    <w:p>
      <w:pPr>
        <w:pStyle w:val="FirstParagraph"/>
      </w:pPr>
      <w:r>
        <w:t xml:space="preserve">This yields a clean and explicit session lifecycle.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ependency-injection-and-composition"/>
    <w:p>
      <w:pPr>
        <w:pStyle w:val="Heading2"/>
      </w:pPr>
      <w:r>
        <w:t xml:space="preserve">7. Dependency Injection and Composition</w:t>
      </w:r>
    </w:p>
    <w:bookmarkStart w:id="35" w:name="appservices-contract"/>
    <w:p>
      <w:pPr>
        <w:pStyle w:val="Heading3"/>
      </w:pPr>
      <w:r>
        <w:t xml:space="preserve">7.1 AppServices Contract</w:t>
      </w:r>
    </w:p>
    <w:p>
      <w:pPr>
        <w:pStyle w:val="FirstParagraph"/>
      </w:pPr>
      <w:r>
        <w:rPr>
          <w:rStyle w:val="VerbatimChar"/>
        </w:rPr>
        <w:t xml:space="preserve">AppServices</w:t>
      </w:r>
      <w:r>
        <w:t xml:space="preserve"> </w:t>
      </w:r>
      <w:r>
        <w:t xml:space="preserve">defines all primary dependencies:</w:t>
      </w:r>
    </w:p>
    <w:p>
      <w:pPr>
        <w:numPr>
          <w:ilvl w:val="0"/>
          <w:numId w:val="1026"/>
        </w:numPr>
        <w:pStyle w:val="Compact"/>
      </w:pPr>
      <w:r>
        <w:t xml:space="preserve">auth, firestore, user</w:t>
      </w:r>
    </w:p>
    <w:p>
      <w:pPr>
        <w:numPr>
          <w:ilvl w:val="0"/>
          <w:numId w:val="1026"/>
        </w:numPr>
        <w:pStyle w:val="Compact"/>
      </w:pPr>
      <w:r>
        <w:t xml:space="preserve">catalog, category, review</w:t>
      </w:r>
    </w:p>
    <w:p>
      <w:pPr>
        <w:numPr>
          <w:ilvl w:val="0"/>
          <w:numId w:val="1026"/>
        </w:numPr>
        <w:pStyle w:val="Compact"/>
      </w:pPr>
      <w:r>
        <w:t xml:space="preserve">cart, wishlist</w:t>
      </w:r>
    </w:p>
    <w:p>
      <w:pPr>
        <w:numPr>
          <w:ilvl w:val="0"/>
          <w:numId w:val="1026"/>
        </w:numPr>
        <w:pStyle w:val="Compact"/>
      </w:pPr>
      <w:r>
        <w:t xml:space="preserve">payments, shipping, orders, notifications</w:t>
      </w:r>
    </w:p>
    <w:p>
      <w:pPr>
        <w:numPr>
          <w:ilvl w:val="0"/>
          <w:numId w:val="1026"/>
        </w:numPr>
        <w:pStyle w:val="Compact"/>
      </w:pPr>
      <w:r>
        <w:t xml:space="preserve">chat, filter</w:t>
      </w:r>
    </w:p>
    <w:p>
      <w:pPr>
        <w:numPr>
          <w:ilvl w:val="0"/>
          <w:numId w:val="1026"/>
        </w:numPr>
        <w:pStyle w:val="Compact"/>
      </w:pPr>
      <w:r>
        <w:t xml:space="preserve">pricing calculator</w:t>
      </w:r>
    </w:p>
    <w:bookmarkEnd w:id="35"/>
    <w:bookmarkStart w:id="36" w:name="servicecontainer"/>
    <w:p>
      <w:pPr>
        <w:pStyle w:val="Heading3"/>
      </w:pPr>
      <w:r>
        <w:t xml:space="preserve">7.2 ServiceContainer</w:t>
      </w:r>
    </w:p>
    <w:p>
      <w:pPr>
        <w:pStyle w:val="FirstParagraph"/>
      </w:pPr>
      <w:r>
        <w:rPr>
          <w:rStyle w:val="VerbatimChar"/>
        </w:rPr>
        <w:t xml:space="preserve">ServiceContainer</w:t>
      </w:r>
      <w:r>
        <w:t xml:space="preserve"> </w:t>
      </w:r>
      <w:r>
        <w:t xml:space="preserve">provides lazy singleton instances of concrete services. It is the default production composition root.</w:t>
      </w:r>
    </w:p>
    <w:p>
      <w:pPr>
        <w:pStyle w:val="BodyText"/>
      </w:pPr>
      <w:r>
        <w:t xml:space="preserve">Key composition chain examples: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UserService</w:t>
      </w:r>
      <w:r>
        <w:t xml:space="preserve"> </w:t>
      </w:r>
      <w:r>
        <w:t xml:space="preserve">&lt;-</w:t>
      </w:r>
      <w:r>
        <w:t xml:space="preserve"> </w:t>
      </w:r>
      <w:r>
        <w:rPr>
          <w:rStyle w:val="VerbatimChar"/>
        </w:rPr>
        <w:t xml:space="preserve">FirestoreService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StorageService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AuthService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CartService</w:t>
      </w:r>
      <w:r>
        <w:t xml:space="preserve"> </w:t>
      </w:r>
      <w:r>
        <w:t xml:space="preserve">&lt;-</w:t>
      </w:r>
      <w:r>
        <w:t xml:space="preserve"> </w:t>
      </w:r>
      <w:r>
        <w:rPr>
          <w:rStyle w:val="VerbatimChar"/>
        </w:rPr>
        <w:t xml:space="preserve">FirestoreService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WishlistService</w:t>
      </w:r>
      <w:r>
        <w:t xml:space="preserve"> </w:t>
      </w:r>
      <w:r>
        <w:t xml:space="preserve">&lt;-</w:t>
      </w:r>
      <w:r>
        <w:t xml:space="preserve"> </w:t>
      </w:r>
      <w:r>
        <w:rPr>
          <w:rStyle w:val="VerbatimChar"/>
        </w:rPr>
        <w:t xml:space="preserve">FirestoreService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PricingCalculator</w:t>
      </w:r>
      <w:r>
        <w:t xml:space="preserve"> </w:t>
      </w:r>
      <w:r>
        <w:t xml:space="preserve">as stateless utility dependency</w:t>
      </w:r>
    </w:p>
    <w:bookmarkEnd w:id="36"/>
    <w:bookmarkStart w:id="37" w:name="builder-injection-strategy"/>
    <w:p>
      <w:pPr>
        <w:pStyle w:val="Heading3"/>
      </w:pPr>
      <w:r>
        <w:t xml:space="preserve">7.3 Builder Injection Strategy</w:t>
      </w:r>
    </w:p>
    <w:p>
      <w:pPr>
        <w:pStyle w:val="FirstParagraph"/>
      </w:pPr>
      <w:r>
        <w:t xml:space="preserve">Builders now expose injectable signatures, e.g.: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LoginBuilder.build(services: AppServices = ServiceContainer.shared, ...)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BrowseBuilder.build(services: AppServices = ServiceContainer.shared, ...)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ProfileBuilder.build(services: AppServices = ServiceContainer.shared, ...)</w:t>
      </w:r>
    </w:p>
    <w:p>
      <w:pPr>
        <w:pStyle w:val="FirstParagraph"/>
      </w:pPr>
      <w:r>
        <w:t xml:space="preserve">This preserves convenience while enabling test composition.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efed7a2934fe89c9f47b2aca3777f44856da64a"/>
    <w:p>
      <w:pPr>
        <w:pStyle w:val="Heading2"/>
      </w:pPr>
      <w:r>
        <w:t xml:space="preserve">8. Navigation Architecture and Route Modeling</w:t>
      </w:r>
    </w:p>
    <w:bookmarkStart w:id="39" w:name="high-level-coordinators"/>
    <w:p>
      <w:pPr>
        <w:pStyle w:val="Heading3"/>
      </w:pPr>
      <w:r>
        <w:t xml:space="preserve">8.1 High-level Coordinators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AppCoordinator</w:t>
      </w:r>
      <w:r>
        <w:t xml:space="preserve">: root auth/main decision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AuthCoordinator</w:t>
      </w:r>
      <w:r>
        <w:t xml:space="preserve">: login/register stack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MainTabCoordinator</w:t>
      </w:r>
      <w:r>
        <w:t xml:space="preserve">: tab roots + feature routes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HelpCenterCoordinator</w:t>
      </w:r>
      <w:r>
        <w:t xml:space="preserve">: optional isolated help flow</w:t>
      </w:r>
    </w:p>
    <w:bookmarkEnd w:id="39"/>
    <w:bookmarkStart w:id="40" w:name="route-enums"/>
    <w:p>
      <w:pPr>
        <w:pStyle w:val="Heading3"/>
      </w:pPr>
      <w:r>
        <w:t xml:space="preserve">8.2 Route Enums</w:t>
      </w:r>
    </w:p>
    <w:p>
      <w:pPr>
        <w:pStyle w:val="FirstParagraph"/>
      </w:pPr>
      <w:r>
        <w:t xml:space="preserve">Core route enums in</w:t>
      </w:r>
      <w:r>
        <w:t xml:space="preserve"> </w:t>
      </w:r>
      <w:r>
        <w:rPr>
          <w:rStyle w:val="VerbatimChar"/>
        </w:rPr>
        <w:t xml:space="preserve">MainTabCoordinator</w:t>
      </w:r>
      <w:r>
        <w:t xml:space="preserve">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HomeRoute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BrowseRoute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CategoryDetailRoute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SearchResultRoute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CartRoute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CheckoutRoute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PaymentsRoute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ShippingAddressRoute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MyOrderRoute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OrderDetailRoute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ProductDetailRoute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NotificationsRoute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WishlistRoute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HelpCenterRoute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ProfileRoute</w:t>
      </w:r>
    </w:p>
    <w:bookmarkEnd w:id="40"/>
    <w:bookmarkStart w:id="41" w:name="navigation-ownership-rules"/>
    <w:p>
      <w:pPr>
        <w:pStyle w:val="Heading3"/>
      </w:pPr>
      <w:r>
        <w:t xml:space="preserve">8.3 Navigation Ownership Rules</w:t>
      </w:r>
    </w:p>
    <w:p>
      <w:pPr>
        <w:numPr>
          <w:ilvl w:val="0"/>
          <w:numId w:val="1031"/>
        </w:numPr>
        <w:pStyle w:val="Compact"/>
      </w:pPr>
      <w:r>
        <w:t xml:space="preserve">VCs emit routes, not push logic.</w:t>
      </w:r>
    </w:p>
    <w:p>
      <w:pPr>
        <w:numPr>
          <w:ilvl w:val="0"/>
          <w:numId w:val="1031"/>
        </w:numPr>
        <w:pStyle w:val="Compact"/>
      </w:pPr>
      <w:r>
        <w:t xml:space="preserve">Coordinator translates route to destination.</w:t>
      </w:r>
    </w:p>
    <w:p>
      <w:pPr>
        <w:numPr>
          <w:ilvl w:val="0"/>
          <w:numId w:val="1031"/>
        </w:numPr>
        <w:pStyle w:val="Compact"/>
      </w:pPr>
      <w:r>
        <w:t xml:space="preserve">Route payload carries state needed by target.</w:t>
      </w:r>
    </w:p>
    <w:p>
      <w:pPr>
        <w:numPr>
          <w:ilvl w:val="0"/>
          <w:numId w:val="1031"/>
        </w:numPr>
        <w:pStyle w:val="Compact"/>
      </w:pPr>
      <w:r>
        <w:t xml:space="preserve">Tab switching is coordinator-owned (</w:t>
      </w:r>
      <w:r>
        <w:rPr>
          <w:rStyle w:val="VerbatimChar"/>
        </w:rPr>
        <w:t xml:space="preserve">.goToHome</w:t>
      </w:r>
      <w:r>
        <w:t xml:space="preserve"> </w:t>
      </w:r>
      <w:r>
        <w:t xml:space="preserve">routes) for consistency.</w:t>
      </w:r>
    </w:p>
    <w:bookmarkEnd w:id="41"/>
    <w:bookmarkStart w:id="42" w:name="filter-flow-decoupling"/>
    <w:p>
      <w:pPr>
        <w:pStyle w:val="Heading3"/>
      </w:pPr>
      <w:r>
        <w:t xml:space="preserve">8.4 Filter Flow Decoupling</w:t>
      </w:r>
    </w:p>
    <w:p>
      <w:pPr>
        <w:pStyle w:val="FirstParagraph"/>
      </w:pPr>
      <w:r>
        <w:t xml:space="preserve">Filter apply action is carried as a callback in routes: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HomeRoute.filter(..., onApply: (FilterQuery) -&gt; Void)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CategoryDetailRoute.filter(..., onApply: (FilterQuery) -&gt; Void)</w:t>
      </w:r>
    </w:p>
    <w:p>
      <w:pPr>
        <w:pStyle w:val="FirstParagraph"/>
      </w:pPr>
      <w:r>
        <w:t xml:space="preserve">This removed concrete VC casting and tightened module boundaries.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ata-model-layer"/>
    <w:p>
      <w:pPr>
        <w:pStyle w:val="Heading2"/>
      </w:pPr>
      <w:r>
        <w:t xml:space="preserve">9. Data Model Layer</w:t>
      </w:r>
    </w:p>
    <w:p>
      <w:pPr>
        <w:pStyle w:val="FirstParagraph"/>
      </w:pPr>
      <w:r>
        <w:t xml:space="preserve">Primary models and roles: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User</w:t>
      </w:r>
      <w:r>
        <w:t xml:space="preserve">: identity and profile data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Product</w:t>
      </w:r>
      <w:r>
        <w:t xml:space="preserve">: catalog entity, pricing, variants, ratings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Category</w:t>
      </w:r>
      <w:r>
        <w:t xml:space="preserve">: taxonomy node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Review</w:t>
      </w:r>
      <w:r>
        <w:t xml:space="preserve">: user feedback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CartItem</w:t>
      </w:r>
      <w:r>
        <w:t xml:space="preserve">: product + quantity + selected variants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WishlistItem</w:t>
      </w:r>
      <w:r>
        <w:t xml:space="preserve">: tracked product reference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ShippingAddress</w:t>
      </w:r>
      <w:r>
        <w:t xml:space="preserve">: delivery destination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PaymentMethod</w:t>
      </w:r>
      <w:r>
        <w:t xml:space="preserve">: billing instrument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Order</w:t>
      </w:r>
      <w:r>
        <w:t xml:space="preserve">: transaction aggregate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OrderItem</w:t>
      </w:r>
      <w:r>
        <w:t xml:space="preserve">: denormalized line item snapshot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AppNotification</w:t>
      </w:r>
      <w:r>
        <w:t xml:space="preserve">: user-facing event record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FilterQuery</w:t>
      </w:r>
      <w:r>
        <w:t xml:space="preserve">: local filter/sort state object</w:t>
      </w:r>
    </w:p>
    <w:p>
      <w:pPr>
        <w:pStyle w:val="FirstParagraph"/>
      </w:pPr>
      <w:r>
        <w:t xml:space="preserve">Notable model behavior:</w:t>
      </w:r>
    </w:p>
    <w:p>
      <w:pPr>
        <w:numPr>
          <w:ilvl w:val="0"/>
          <w:numId w:val="1034"/>
        </w:numPr>
        <w:pStyle w:val="Compact"/>
      </w:pPr>
      <w:r>
        <w:t xml:space="preserve">Product includes computed price/rating helpers.</w:t>
      </w:r>
    </w:p>
    <w:p>
      <w:pPr>
        <w:numPr>
          <w:ilvl w:val="0"/>
          <w:numId w:val="1034"/>
        </w:numPr>
        <w:pStyle w:val="Compact"/>
      </w:pPr>
      <w:r>
        <w:t xml:space="preserve">FilterQuery carries sort/category/price range in one object.</w:t>
      </w:r>
    </w:p>
    <w:p>
      <w:pPr>
        <w:numPr>
          <w:ilvl w:val="0"/>
          <w:numId w:val="1034"/>
        </w:numPr>
        <w:pStyle w:val="Compact"/>
      </w:pPr>
      <w:r>
        <w:t xml:space="preserve">CartItem supports variant equality matching.</w:t>
      </w:r>
    </w:p>
    <w:p>
      <w:pPr>
        <w:pStyle w:val="FirstParagraph"/>
      </w:pPr>
      <w:r>
        <w:t xml:space="preserve">Persistence note:</w:t>
      </w:r>
    </w:p>
    <w:p>
      <w:pPr>
        <w:numPr>
          <w:ilvl w:val="0"/>
          <w:numId w:val="1035"/>
        </w:numPr>
        <w:pStyle w:val="Compact"/>
      </w:pPr>
      <w:r>
        <w:t xml:space="preserve">most persisted entities use Firestore Codable mapping (</w:t>
      </w:r>
      <w:r>
        <w:rPr>
          <w:rStyle w:val="VerbatimChar"/>
        </w:rPr>
        <w:t xml:space="preserve">@DocumentID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4"/>
    <w:bookmarkStart w:id="62" w:name="service-layer-deep-dive"/>
    <w:p>
      <w:pPr>
        <w:pStyle w:val="Heading2"/>
      </w:pPr>
      <w:r>
        <w:t xml:space="preserve">10. Service Layer Deep Dive</w:t>
      </w:r>
    </w:p>
    <w:p>
      <w:pPr>
        <w:pStyle w:val="FirstParagraph"/>
      </w:pPr>
      <w:r>
        <w:t xml:space="preserve">This section documents each major service’s responsibility, data boundaries, and usage patterns.</w:t>
      </w:r>
    </w:p>
    <w:bookmarkStart w:id="45" w:name="firestoreservice"/>
    <w:p>
      <w:pPr>
        <w:pStyle w:val="Heading3"/>
      </w:pPr>
      <w:r>
        <w:t xml:space="preserve">10.1 FirestoreService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36"/>
        </w:numPr>
        <w:pStyle w:val="Compact"/>
      </w:pPr>
      <w:r>
        <w:t xml:space="preserve">generic CRUD and listener abstraction over Firestore.</w:t>
      </w:r>
    </w:p>
    <w:p>
      <w:pPr>
        <w:pStyle w:val="FirstParagraph"/>
      </w:pPr>
      <w:r>
        <w:t xml:space="preserve">API classes:</w:t>
      </w:r>
    </w:p>
    <w:p>
      <w:pPr>
        <w:numPr>
          <w:ilvl w:val="0"/>
          <w:numId w:val="1037"/>
        </w:numPr>
        <w:pStyle w:val="Compact"/>
      </w:pPr>
      <w:r>
        <w:t xml:space="preserve">document operations (</w:t>
      </w:r>
      <w:r>
        <w:rPr>
          <w:rStyle w:val="VerbatimChar"/>
        </w:rPr>
        <w:t xml:space="preserve">getDocument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deleteDocument</w:t>
      </w:r>
      <w:r>
        <w:t xml:space="preserve">)</w:t>
      </w:r>
    </w:p>
    <w:p>
      <w:pPr>
        <w:numPr>
          <w:ilvl w:val="0"/>
          <w:numId w:val="1037"/>
        </w:numPr>
        <w:pStyle w:val="Compact"/>
      </w:pPr>
      <w:r>
        <w:t xml:space="preserve">collection operations (</w:t>
      </w:r>
      <w:r>
        <w:rPr>
          <w:rStyle w:val="VerbatimChar"/>
        </w:rPr>
        <w:t xml:space="preserve">getDocuments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addDocument</w:t>
      </w:r>
      <w:r>
        <w:t xml:space="preserve">)</w:t>
      </w:r>
    </w:p>
    <w:p>
      <w:pPr>
        <w:numPr>
          <w:ilvl w:val="0"/>
          <w:numId w:val="1037"/>
        </w:numPr>
        <w:pStyle w:val="Compact"/>
      </w:pPr>
      <w:r>
        <w:t xml:space="preserve">listeners (</w:t>
      </w:r>
      <w:r>
        <w:rPr>
          <w:rStyle w:val="VerbatimChar"/>
        </w:rPr>
        <w:t xml:space="preserve">listenToCollection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listenToDocument</w:t>
      </w:r>
      <w:r>
        <w:t xml:space="preserve">)</w:t>
      </w:r>
    </w:p>
    <w:p>
      <w:pPr>
        <w:pStyle w:val="FirstParagraph"/>
      </w:pPr>
      <w:r>
        <w:t xml:space="preserve">Design impact:</w:t>
      </w:r>
    </w:p>
    <w:p>
      <w:pPr>
        <w:numPr>
          <w:ilvl w:val="0"/>
          <w:numId w:val="1038"/>
        </w:numPr>
        <w:pStyle w:val="Compact"/>
      </w:pPr>
      <w:r>
        <w:t xml:space="preserve">centralizes Firestore glue code,</w:t>
      </w:r>
    </w:p>
    <w:p>
      <w:pPr>
        <w:numPr>
          <w:ilvl w:val="0"/>
          <w:numId w:val="1038"/>
        </w:numPr>
        <w:pStyle w:val="Compact"/>
      </w:pPr>
      <w:r>
        <w:t xml:space="preserve">reduces repetitive Firebase boilerplate across feature services.</w:t>
      </w:r>
    </w:p>
    <w:bookmarkEnd w:id="45"/>
    <w:bookmarkStart w:id="46" w:name="firebaseauthservice"/>
    <w:p>
      <w:pPr>
        <w:pStyle w:val="Heading3"/>
      </w:pPr>
      <w:r>
        <w:t xml:space="preserve">10.2 FirebaseAuthService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39"/>
        </w:numPr>
        <w:pStyle w:val="Compact"/>
      </w:pPr>
      <w:r>
        <w:t xml:space="preserve">all authentication operations and error mapping.</w:t>
      </w:r>
    </w:p>
    <w:p>
      <w:pPr>
        <w:pStyle w:val="FirstParagraph"/>
      </w:pPr>
      <w:r>
        <w:t xml:space="preserve">Capabilities:</w:t>
      </w:r>
    </w:p>
    <w:p>
      <w:pPr>
        <w:numPr>
          <w:ilvl w:val="0"/>
          <w:numId w:val="1040"/>
        </w:numPr>
        <w:pStyle w:val="Compact"/>
      </w:pPr>
      <w:r>
        <w:t xml:space="preserve">sign up/sign in,</w:t>
      </w:r>
    </w:p>
    <w:p>
      <w:pPr>
        <w:numPr>
          <w:ilvl w:val="0"/>
          <w:numId w:val="1040"/>
        </w:numPr>
        <w:pStyle w:val="Compact"/>
      </w:pPr>
      <w:r>
        <w:t xml:space="preserve">Google sign-in,</w:t>
      </w:r>
    </w:p>
    <w:p>
      <w:pPr>
        <w:numPr>
          <w:ilvl w:val="0"/>
          <w:numId w:val="1040"/>
        </w:numPr>
        <w:pStyle w:val="Compact"/>
      </w:pPr>
      <w:r>
        <w:t xml:space="preserve">Apple sign-in,</w:t>
      </w:r>
    </w:p>
    <w:p>
      <w:pPr>
        <w:numPr>
          <w:ilvl w:val="0"/>
          <w:numId w:val="1040"/>
        </w:numPr>
        <w:pStyle w:val="Compact"/>
      </w:pPr>
      <w:r>
        <w:t xml:space="preserve">password reset,</w:t>
      </w:r>
    </w:p>
    <w:p>
      <w:pPr>
        <w:numPr>
          <w:ilvl w:val="0"/>
          <w:numId w:val="1040"/>
        </w:numPr>
        <w:pStyle w:val="Compact"/>
      </w:pPr>
      <w:r>
        <w:t xml:space="preserve">display name/password updates,</w:t>
      </w:r>
    </w:p>
    <w:p>
      <w:pPr>
        <w:numPr>
          <w:ilvl w:val="0"/>
          <w:numId w:val="1040"/>
        </w:numPr>
        <w:pStyle w:val="Compact"/>
      </w:pPr>
      <w:r>
        <w:t xml:space="preserve">account deletion,</w:t>
      </w:r>
    </w:p>
    <w:p>
      <w:pPr>
        <w:numPr>
          <w:ilvl w:val="0"/>
          <w:numId w:val="1040"/>
        </w:numPr>
        <w:pStyle w:val="Compact"/>
      </w:pPr>
      <w:r>
        <w:t xml:space="preserve">sign out,</w:t>
      </w:r>
    </w:p>
    <w:p>
      <w:pPr>
        <w:numPr>
          <w:ilvl w:val="0"/>
          <w:numId w:val="1040"/>
        </w:numPr>
        <w:pStyle w:val="Compact"/>
      </w:pPr>
      <w:r>
        <w:t xml:space="preserve">current user mapping to domain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pStyle w:val="FirstParagraph"/>
      </w:pPr>
      <w:r>
        <w:t xml:space="preserve">Pattern:</w:t>
      </w:r>
    </w:p>
    <w:p>
      <w:pPr>
        <w:numPr>
          <w:ilvl w:val="0"/>
          <w:numId w:val="1041"/>
        </w:numPr>
        <w:pStyle w:val="Compact"/>
      </w:pPr>
      <w:r>
        <w:t xml:space="preserve">maps Firebase</w:t>
      </w:r>
      <w:r>
        <w:t xml:space="preserve"> </w:t>
      </w:r>
      <w:r>
        <w:rPr>
          <w:rStyle w:val="VerbatimChar"/>
        </w:rPr>
        <w:t xml:space="preserve">AuthErrorCode</w:t>
      </w:r>
      <w:r>
        <w:t xml:space="preserve"> </w:t>
      </w:r>
      <w:r>
        <w:t xml:space="preserve">into project-level</w:t>
      </w:r>
      <w:r>
        <w:t xml:space="preserve"> </w:t>
      </w:r>
      <w:r>
        <w:rPr>
          <w:rStyle w:val="VerbatimChar"/>
        </w:rPr>
        <w:t xml:space="preserve">AuthError</w:t>
      </w:r>
      <w:r>
        <w:t xml:space="preserve">.</w:t>
      </w:r>
    </w:p>
    <w:bookmarkEnd w:id="46"/>
    <w:bookmarkStart w:id="47" w:name="userservice"/>
    <w:p>
      <w:pPr>
        <w:pStyle w:val="Heading3"/>
      </w:pPr>
      <w:r>
        <w:t xml:space="preserve">10.3 UserService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42"/>
        </w:numPr>
        <w:pStyle w:val="Compact"/>
      </w:pPr>
      <w:r>
        <w:t xml:space="preserve">user profile fetch/update and profile image handling.</w:t>
      </w:r>
    </w:p>
    <w:p>
      <w:pPr>
        <w:pStyle w:val="FirstParagraph"/>
      </w:pPr>
      <w:r>
        <w:t xml:space="preserve">Key flows:</w:t>
      </w:r>
    </w:p>
    <w:p>
      <w:pPr>
        <w:numPr>
          <w:ilvl w:val="0"/>
          <w:numId w:val="1043"/>
        </w:numPr>
        <w:pStyle w:val="Compact"/>
      </w:pPr>
      <w:r>
        <w:t xml:space="preserve">fetches from Firestore and falls back to auth user,</w:t>
      </w:r>
    </w:p>
    <w:p>
      <w:pPr>
        <w:numPr>
          <w:ilvl w:val="0"/>
          <w:numId w:val="1043"/>
        </w:numPr>
        <w:pStyle w:val="Compact"/>
      </w:pPr>
      <w:r>
        <w:t xml:space="preserve">syncs profile display name into Firebase Auth,</w:t>
      </w:r>
    </w:p>
    <w:p>
      <w:pPr>
        <w:numPr>
          <w:ilvl w:val="0"/>
          <w:numId w:val="1043"/>
        </w:numPr>
        <w:pStyle w:val="Compact"/>
      </w:pPr>
      <w:r>
        <w:t xml:space="preserve">uploads/removes image in Firebase Storage,</w:t>
      </w:r>
    </w:p>
    <w:p>
      <w:pPr>
        <w:numPr>
          <w:ilvl w:val="0"/>
          <w:numId w:val="1043"/>
        </w:numPr>
        <w:pStyle w:val="Compact"/>
      </w:pPr>
      <w:r>
        <w:t xml:space="preserve">stores</w:t>
      </w:r>
      <w:r>
        <w:t xml:space="preserve"> </w:t>
      </w:r>
      <w:r>
        <w:rPr>
          <w:rStyle w:val="VerbatimChar"/>
        </w:rPr>
        <w:t xml:space="preserve">photoURL</w:t>
      </w:r>
      <w:r>
        <w:t xml:space="preserve"> </w:t>
      </w:r>
      <w:r>
        <w:t xml:space="preserve">in Firestore.</w:t>
      </w:r>
    </w:p>
    <w:bookmarkEnd w:id="47"/>
    <w:bookmarkStart w:id="48" w:name="catalogservice"/>
    <w:p>
      <w:pPr>
        <w:pStyle w:val="Heading3"/>
      </w:pPr>
      <w:r>
        <w:t xml:space="preserve">10.4 CatalogService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44"/>
        </w:numPr>
        <w:pStyle w:val="Compact"/>
      </w:pPr>
      <w:r>
        <w:t xml:space="preserve">fetch categories and products with attached reviews.</w:t>
      </w:r>
    </w:p>
    <w:p>
      <w:pPr>
        <w:pStyle w:val="FirstParagraph"/>
      </w:pPr>
      <w:r>
        <w:t xml:space="preserve">Behavior:</w:t>
      </w:r>
    </w:p>
    <w:p>
      <w:pPr>
        <w:numPr>
          <w:ilvl w:val="0"/>
          <w:numId w:val="1045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and enriches each with</w:t>
      </w:r>
      <w:r>
        <w:t xml:space="preserve"> </w:t>
      </w:r>
      <w:r>
        <w:rPr>
          <w:rStyle w:val="VerbatimChar"/>
        </w:rPr>
        <w:t xml:space="preserve">products/{id}/reviews</w:t>
      </w:r>
      <w:r>
        <w:t xml:space="preserve">.</w:t>
      </w:r>
    </w:p>
    <w:bookmarkEnd w:id="48"/>
    <w:bookmarkStart w:id="49" w:name="categoryservice"/>
    <w:p>
      <w:pPr>
        <w:pStyle w:val="Heading3"/>
      </w:pPr>
      <w:r>
        <w:t xml:space="preserve">10.5 CategoryService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46"/>
        </w:numPr>
        <w:pStyle w:val="Compact"/>
      </w:pPr>
      <w:r>
        <w:t xml:space="preserve">fetch single category by id.</w:t>
      </w:r>
    </w:p>
    <w:p>
      <w:pPr>
        <w:pStyle w:val="FirstParagraph"/>
      </w:pPr>
      <w:r>
        <w:t xml:space="preserve">Used by:</w:t>
      </w:r>
    </w:p>
    <w:p>
      <w:pPr>
        <w:numPr>
          <w:ilvl w:val="0"/>
          <w:numId w:val="1047"/>
        </w:numPr>
        <w:pStyle w:val="Compact"/>
      </w:pPr>
      <w:r>
        <w:t xml:space="preserve">product detail to resolve category display name.</w:t>
      </w:r>
    </w:p>
    <w:bookmarkEnd w:id="49"/>
    <w:bookmarkStart w:id="50" w:name="reviewservice"/>
    <w:p>
      <w:pPr>
        <w:pStyle w:val="Heading3"/>
      </w:pPr>
      <w:r>
        <w:t xml:space="preserve">10.6 ReviewService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48"/>
        </w:numPr>
        <w:pStyle w:val="Compact"/>
      </w:pPr>
      <w:r>
        <w:t xml:space="preserve">streaming and writing product reviews.</w:t>
      </w:r>
    </w:p>
    <w:p>
      <w:pPr>
        <w:pStyle w:val="FirstParagraph"/>
      </w:pPr>
      <w:r>
        <w:t xml:space="preserve">Behavior:</w:t>
      </w:r>
    </w:p>
    <w:p>
      <w:pPr>
        <w:numPr>
          <w:ilvl w:val="0"/>
          <w:numId w:val="1049"/>
        </w:numPr>
        <w:pStyle w:val="Compact"/>
      </w:pPr>
      <w:r>
        <w:t xml:space="preserve">listens ordered by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descending,</w:t>
      </w:r>
    </w:p>
    <w:p>
      <w:pPr>
        <w:numPr>
          <w:ilvl w:val="0"/>
          <w:numId w:val="1049"/>
        </w:numPr>
        <w:pStyle w:val="Compact"/>
      </w:pPr>
      <w:r>
        <w:t xml:space="preserve">submits with server timestamp.</w:t>
      </w:r>
    </w:p>
    <w:bookmarkEnd w:id="50"/>
    <w:bookmarkStart w:id="51" w:name="cartservice"/>
    <w:p>
      <w:pPr>
        <w:pStyle w:val="Heading3"/>
      </w:pPr>
      <w:r>
        <w:t xml:space="preserve">10.7 CartService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50"/>
        </w:numPr>
        <w:pStyle w:val="Compact"/>
      </w:pPr>
      <w:r>
        <w:t xml:space="preserve">cart storage, enrichment, update, and streaming.</w:t>
      </w:r>
    </w:p>
    <w:p>
      <w:pPr>
        <w:pStyle w:val="FirstParagraph"/>
      </w:pPr>
      <w:r>
        <w:t xml:space="preserve">Key logic:</w:t>
      </w:r>
    </w:p>
    <w:p>
      <w:pPr>
        <w:numPr>
          <w:ilvl w:val="0"/>
          <w:numId w:val="1051"/>
        </w:numPr>
        <w:pStyle w:val="Compact"/>
      </w:pPr>
      <w:r>
        <w:t xml:space="preserve">merges items with same product + same variants,</w:t>
      </w:r>
    </w:p>
    <w:p>
      <w:pPr>
        <w:numPr>
          <w:ilvl w:val="0"/>
          <w:numId w:val="1051"/>
        </w:numPr>
        <w:pStyle w:val="Compact"/>
      </w:pPr>
      <w:r>
        <w:t xml:space="preserve">validates stock against latest product snapshot,</w:t>
      </w:r>
    </w:p>
    <w:p>
      <w:pPr>
        <w:numPr>
          <w:ilvl w:val="0"/>
          <w:numId w:val="1051"/>
        </w:numPr>
        <w:pStyle w:val="Compact"/>
      </w:pPr>
      <w:r>
        <w:t xml:space="preserve">supports real-time cart updates via publisher,</w:t>
      </w:r>
    </w:p>
    <w:p>
      <w:pPr>
        <w:numPr>
          <w:ilvl w:val="0"/>
          <w:numId w:val="1051"/>
        </w:numPr>
        <w:pStyle w:val="Compact"/>
      </w:pPr>
      <w:r>
        <w:t xml:space="preserve">checkout operation currently clears cart.</w:t>
      </w:r>
    </w:p>
    <w:bookmarkEnd w:id="51"/>
    <w:bookmarkStart w:id="52" w:name="wishlistservice"/>
    <w:p>
      <w:pPr>
        <w:pStyle w:val="Heading3"/>
      </w:pPr>
      <w:r>
        <w:t xml:space="preserve">10.8 WishlistService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52"/>
        </w:numPr>
        <w:pStyle w:val="Compact"/>
      </w:pPr>
      <w:r>
        <w:t xml:space="preserve">wishlist CRUD and real-time enriched stream.</w:t>
      </w:r>
    </w:p>
    <w:p>
      <w:pPr>
        <w:pStyle w:val="FirstParagraph"/>
      </w:pPr>
      <w:r>
        <w:t xml:space="preserve">Key logic:</w:t>
      </w:r>
    </w:p>
    <w:p>
      <w:pPr>
        <w:numPr>
          <w:ilvl w:val="0"/>
          <w:numId w:val="1053"/>
        </w:numPr>
        <w:pStyle w:val="Compact"/>
      </w:pPr>
      <w:r>
        <w:t xml:space="preserve">enriches each wishlist item with product and reviews,</w:t>
      </w:r>
    </w:p>
    <w:p>
      <w:pPr>
        <w:numPr>
          <w:ilvl w:val="0"/>
          <w:numId w:val="1053"/>
        </w:numPr>
        <w:pStyle w:val="Compact"/>
      </w:pPr>
      <w:r>
        <w:t xml:space="preserve">returns sorted by</w:t>
      </w:r>
      <w:r>
        <w:t xml:space="preserve"> </w:t>
      </w:r>
      <w:r>
        <w:rPr>
          <w:rStyle w:val="VerbatimChar"/>
        </w:rPr>
        <w:t xml:space="preserve">addedAt</w:t>
      </w:r>
      <w:r>
        <w:t xml:space="preserve"> </w:t>
      </w:r>
      <w:r>
        <w:t xml:space="preserve">descending,</w:t>
      </w:r>
    </w:p>
    <w:p>
      <w:pPr>
        <w:numPr>
          <w:ilvl w:val="0"/>
          <w:numId w:val="1053"/>
        </w:numPr>
        <w:pStyle w:val="Compact"/>
      </w:pPr>
      <w:r>
        <w:t xml:space="preserve">handles streaming via merged per-item product fetches.</w:t>
      </w:r>
    </w:p>
    <w:bookmarkEnd w:id="52"/>
    <w:bookmarkStart w:id="53" w:name="paymentsservice"/>
    <w:p>
      <w:pPr>
        <w:pStyle w:val="Heading3"/>
      </w:pPr>
      <w:r>
        <w:t xml:space="preserve">10.9 PaymentsService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54"/>
        </w:numPr>
        <w:pStyle w:val="Compact"/>
      </w:pPr>
      <w:r>
        <w:t xml:space="preserve">payment method CRUD and default management.</w:t>
      </w:r>
    </w:p>
    <w:p>
      <w:pPr>
        <w:pStyle w:val="FirstParagraph"/>
      </w:pPr>
      <w:r>
        <w:t xml:space="preserve">Key logic:</w:t>
      </w:r>
    </w:p>
    <w:p>
      <w:pPr>
        <w:numPr>
          <w:ilvl w:val="0"/>
          <w:numId w:val="1055"/>
        </w:numPr>
        <w:pStyle w:val="Compact"/>
      </w:pPr>
      <w:r>
        <w:t xml:space="preserve">ensures single default by clearing previous defaults.</w:t>
      </w:r>
    </w:p>
    <w:bookmarkEnd w:id="53"/>
    <w:bookmarkStart w:id="54" w:name="shippingaddressservice"/>
    <w:p>
      <w:pPr>
        <w:pStyle w:val="Heading3"/>
      </w:pPr>
      <w:r>
        <w:t xml:space="preserve">10.10 ShippingAddressService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56"/>
        </w:numPr>
        <w:pStyle w:val="Compact"/>
      </w:pPr>
      <w:r>
        <w:t xml:space="preserve">shipping address CRUD and default management.</w:t>
      </w:r>
    </w:p>
    <w:p>
      <w:pPr>
        <w:pStyle w:val="FirstParagraph"/>
      </w:pPr>
      <w:r>
        <w:t xml:space="preserve">Key logic:</w:t>
      </w:r>
    </w:p>
    <w:p>
      <w:pPr>
        <w:numPr>
          <w:ilvl w:val="0"/>
          <w:numId w:val="1057"/>
        </w:numPr>
        <w:pStyle w:val="Compact"/>
      </w:pPr>
      <w:r>
        <w:t xml:space="preserve">same single-default guarantee pattern as payment service.</w:t>
      </w:r>
    </w:p>
    <w:bookmarkEnd w:id="54"/>
    <w:bookmarkStart w:id="55" w:name="ordersservice"/>
    <w:p>
      <w:pPr>
        <w:pStyle w:val="Heading3"/>
      </w:pPr>
      <w:r>
        <w:t xml:space="preserve">10.11 OrdersService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58"/>
        </w:numPr>
        <w:pStyle w:val="Compact"/>
      </w:pPr>
      <w:r>
        <w:t xml:space="preserve">order creation, fetch, and order-number generation.</w:t>
      </w:r>
    </w:p>
    <w:p>
      <w:pPr>
        <w:pStyle w:val="FirstParagraph"/>
      </w:pPr>
      <w:r>
        <w:t xml:space="preserve">Key logic:</w:t>
      </w:r>
    </w:p>
    <w:p>
      <w:pPr>
        <w:numPr>
          <w:ilvl w:val="0"/>
          <w:numId w:val="1059"/>
        </w:numPr>
        <w:pStyle w:val="Compact"/>
      </w:pPr>
      <w:r>
        <w:t xml:space="preserve">writes order to global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users/{uid}/orders</w:t>
      </w:r>
      <w:r>
        <w:t xml:space="preserve">,</w:t>
      </w:r>
    </w:p>
    <w:p>
      <w:pPr>
        <w:numPr>
          <w:ilvl w:val="0"/>
          <w:numId w:val="1059"/>
        </w:numPr>
        <w:pStyle w:val="Compact"/>
      </w:pPr>
      <w:r>
        <w:t xml:space="preserve">generates sequence-like order numbers using</w:t>
      </w:r>
      <w:r>
        <w:t xml:space="preserve"> </w:t>
      </w:r>
      <w:r>
        <w:rPr>
          <w:rStyle w:val="VerbatimChar"/>
        </w:rPr>
        <w:t xml:space="preserve">metadata/orderCounter</w:t>
      </w:r>
      <w:r>
        <w:t xml:space="preserve">.</w:t>
      </w:r>
    </w:p>
    <w:bookmarkEnd w:id="55"/>
    <w:bookmarkStart w:id="56" w:name="notificationsservice"/>
    <w:p>
      <w:pPr>
        <w:pStyle w:val="Heading3"/>
      </w:pPr>
      <w:r>
        <w:t xml:space="preserve">10.12 NotificationsService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60"/>
        </w:numPr>
        <w:pStyle w:val="Compact"/>
      </w:pPr>
      <w:r>
        <w:t xml:space="preserve">notifications CRUD and order status sync.</w:t>
      </w:r>
    </w:p>
    <w:p>
      <w:pPr>
        <w:pStyle w:val="FirstParagraph"/>
      </w:pPr>
      <w:r>
        <w:t xml:space="preserve">Key logic:</w:t>
      </w:r>
    </w:p>
    <w:p>
      <w:pPr>
        <w:numPr>
          <w:ilvl w:val="0"/>
          <w:numId w:val="1061"/>
        </w:numPr>
        <w:pStyle w:val="Compact"/>
      </w:pPr>
      <w:r>
        <w:t xml:space="preserve">marks notifications read,</w:t>
      </w:r>
    </w:p>
    <w:p>
      <w:pPr>
        <w:numPr>
          <w:ilvl w:val="0"/>
          <w:numId w:val="1061"/>
        </w:numPr>
        <w:pStyle w:val="Compact"/>
      </w:pPr>
      <w:r>
        <w:t xml:space="preserve">generates</w:t>
      </w:r>
      <w:r>
        <w:t xml:space="preserve"> </w:t>
      </w:r>
      <w:r>
        <w:t xml:space="preserve">“</w:t>
      </w:r>
      <w:r>
        <w:t xml:space="preserve">Order Delivered</w:t>
      </w:r>
      <w:r>
        <w:t xml:space="preserve">”</w:t>
      </w:r>
      <w:r>
        <w:t xml:space="preserve"> </w:t>
      </w:r>
      <w:r>
        <w:t xml:space="preserve">notifications on first transition to delivered,</w:t>
      </w:r>
    </w:p>
    <w:p>
      <w:pPr>
        <w:numPr>
          <w:ilvl w:val="0"/>
          <w:numId w:val="1061"/>
        </w:numPr>
        <w:pStyle w:val="Compact"/>
      </w:pPr>
      <w:r>
        <w:t xml:space="preserve">caches prior status in</w:t>
      </w:r>
      <w:r>
        <w:t xml:space="preserve"> </w:t>
      </w:r>
      <w:r>
        <w:rPr>
          <w:rStyle w:val="VerbatimChar"/>
        </w:rPr>
        <w:t xml:space="preserve">UserDefaults</w:t>
      </w:r>
      <w:r>
        <w:t xml:space="preserve"> </w:t>
      </w:r>
      <w:r>
        <w:t xml:space="preserve">per user.</w:t>
      </w:r>
    </w:p>
    <w:bookmarkEnd w:id="56"/>
    <w:bookmarkStart w:id="57" w:name="chatservice"/>
    <w:p>
      <w:pPr>
        <w:pStyle w:val="Heading3"/>
      </w:pPr>
      <w:r>
        <w:t xml:space="preserve">10.13 ChatService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62"/>
        </w:numPr>
        <w:pStyle w:val="Compact"/>
      </w:pPr>
      <w:r>
        <w:t xml:space="preserve">support chat stream and message send over Realtime Database.</w:t>
      </w:r>
    </w:p>
    <w:p>
      <w:pPr>
        <w:pStyle w:val="FirstParagraph"/>
      </w:pPr>
      <w:r>
        <w:t xml:space="preserve">Data path: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messages/{uid}</w:t>
      </w:r>
    </w:p>
    <w:p>
      <w:pPr>
        <w:pStyle w:val="FirstParagraph"/>
      </w:pPr>
      <w:r>
        <w:t xml:space="preserve">Pattern: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AsyncThrowingStream</w:t>
      </w:r>
      <w:r>
        <w:t xml:space="preserve"> </w:t>
      </w:r>
      <w:r>
        <w:t xml:space="preserve">for incoming messages,</w:t>
      </w:r>
    </w:p>
    <w:p>
      <w:pPr>
        <w:numPr>
          <w:ilvl w:val="0"/>
          <w:numId w:val="1064"/>
        </w:numPr>
        <w:pStyle w:val="Compact"/>
      </w:pPr>
      <w:r>
        <w:t xml:space="preserve">async bridge around</w:t>
      </w:r>
      <w:r>
        <w:t xml:space="preserve"> </w:t>
      </w:r>
      <w:r>
        <w:rPr>
          <w:rStyle w:val="VerbatimChar"/>
        </w:rPr>
        <w:t xml:space="preserve">setValue</w:t>
      </w:r>
      <w:r>
        <w:t xml:space="preserve"> </w:t>
      </w:r>
      <w:r>
        <w:t xml:space="preserve">for sends.</w:t>
      </w:r>
    </w:p>
    <w:bookmarkEnd w:id="57"/>
    <w:bookmarkStart w:id="58" w:name="filterservice"/>
    <w:p>
      <w:pPr>
        <w:pStyle w:val="Heading3"/>
      </w:pPr>
      <w:r>
        <w:t xml:space="preserve">10.14 FilterService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65"/>
        </w:numPr>
        <w:pStyle w:val="Compact"/>
      </w:pPr>
      <w:r>
        <w:t xml:space="preserve">deterministic filtering and sorting pipeline for product lists.</w:t>
      </w:r>
    </w:p>
    <w:p>
      <w:pPr>
        <w:pStyle w:val="FirstParagraph"/>
      </w:pPr>
      <w:r>
        <w:t xml:space="preserve">Features:</w:t>
      </w:r>
    </w:p>
    <w:p>
      <w:pPr>
        <w:numPr>
          <w:ilvl w:val="0"/>
          <w:numId w:val="1066"/>
        </w:numPr>
        <w:pStyle w:val="Compact"/>
      </w:pPr>
      <w:r>
        <w:t xml:space="preserve">category + price filters,</w:t>
      </w:r>
    </w:p>
    <w:p>
      <w:pPr>
        <w:numPr>
          <w:ilvl w:val="0"/>
          <w:numId w:val="1066"/>
        </w:numPr>
        <w:pStyle w:val="Compact"/>
      </w:pPr>
      <w:r>
        <w:t xml:space="preserve">multiple sort modes: A-Z, popularity, newest, price ascending/descending, suitability.</w:t>
      </w:r>
    </w:p>
    <w:bookmarkEnd w:id="58"/>
    <w:bookmarkStart w:id="59" w:name="storageservice"/>
    <w:p>
      <w:pPr>
        <w:pStyle w:val="Heading3"/>
      </w:pPr>
      <w:r>
        <w:t xml:space="preserve">10.15 StorageService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67"/>
        </w:numPr>
        <w:pStyle w:val="Compact"/>
      </w:pPr>
      <w:r>
        <w:t xml:space="preserve">Firebase Storage upload/delete/url operations.</w:t>
      </w:r>
    </w:p>
    <w:bookmarkEnd w:id="59"/>
    <w:bookmarkStart w:id="60" w:name="applesigninhelper"/>
    <w:p>
      <w:pPr>
        <w:pStyle w:val="Heading3"/>
      </w:pPr>
      <w:r>
        <w:t xml:space="preserve">10.16 AppleSignInHelper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68"/>
        </w:numPr>
        <w:pStyle w:val="Compact"/>
      </w:pPr>
      <w:r>
        <w:t xml:space="preserve">Apple sign-in request lifecycle, nonce generation, SHA256 nonce hash.</w:t>
      </w:r>
    </w:p>
    <w:bookmarkEnd w:id="60"/>
    <w:bookmarkStart w:id="61" w:name="X3b1da82ab194bffabd1a974a08c6ec8bd80fef4"/>
    <w:p>
      <w:pPr>
        <w:pStyle w:val="Heading3"/>
      </w:pPr>
      <w:r>
        <w:t xml:space="preserve">10.17 PricingCalculator (in ServiceContainer file)</w:t>
      </w:r>
    </w:p>
    <w:p>
      <w:pPr>
        <w:pStyle w:val="FirstParagraph"/>
      </w:pPr>
      <w:r>
        <w:t xml:space="preserve">Responsibility:</w:t>
      </w:r>
    </w:p>
    <w:p>
      <w:pPr>
        <w:numPr>
          <w:ilvl w:val="0"/>
          <w:numId w:val="1069"/>
        </w:numPr>
        <w:pStyle w:val="Compact"/>
      </w:pPr>
      <w:r>
        <w:t xml:space="preserve">subtotal/tax/shipping/total computation,</w:t>
      </w:r>
    </w:p>
    <w:p>
      <w:pPr>
        <w:numPr>
          <w:ilvl w:val="0"/>
          <w:numId w:val="1069"/>
        </w:numPr>
        <w:pStyle w:val="Compact"/>
      </w:pPr>
      <w:r>
        <w:t xml:space="preserve">free-shipping progress calculation.</w:t>
      </w:r>
    </w:p>
    <w:p>
      <w:pPr>
        <w:pStyle w:val="FirstParagraph"/>
      </w:pPr>
      <w:r>
        <w:t xml:space="preserve">Used by:</w:t>
      </w:r>
    </w:p>
    <w:p>
      <w:pPr>
        <w:numPr>
          <w:ilvl w:val="0"/>
          <w:numId w:val="1070"/>
        </w:numPr>
        <w:pStyle w:val="Compact"/>
      </w:pPr>
      <w:r>
        <w:t xml:space="preserve">cart and checkout modules.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1c330ab23d1cb0bb39aa269e5946cfad4da5996"/>
    <w:p>
      <w:pPr>
        <w:pStyle w:val="Heading2"/>
      </w:pPr>
      <w:r>
        <w:t xml:space="preserve">11. Screen and ViewModel Documentation (All Pages)</w:t>
      </w:r>
    </w:p>
    <w:p>
      <w:pPr>
        <w:pStyle w:val="FirstParagraph"/>
      </w:pPr>
      <w:r>
        <w:t xml:space="preserve">This section covers every page-level screen module, including purpose, VM state/dependencies, and navigation role.</w:t>
      </w:r>
    </w:p>
    <w:bookmarkEnd w:id="63"/>
    <w:bookmarkStart w:id="66" w:name="authentication-and-onboarding"/>
    <w:p>
      <w:pPr>
        <w:pStyle w:val="Heading2"/>
      </w:pPr>
      <w:r>
        <w:t xml:space="preserve">11.1 Authentication and Onboarding</w:t>
      </w:r>
    </w:p>
    <w:bookmarkStart w:id="64" w:name="login-screen"/>
    <w:p>
      <w:pPr>
        <w:pStyle w:val="Heading3"/>
      </w:pPr>
      <w:r>
        <w:t xml:space="preserve">Login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LoginVC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LoginVM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072"/>
        </w:numPr>
        <w:pStyle w:val="Compact"/>
      </w:pPr>
      <w:r>
        <w:t xml:space="preserve">authenticate existing users,</w:t>
      </w:r>
    </w:p>
    <w:p>
      <w:pPr>
        <w:numPr>
          <w:ilvl w:val="0"/>
          <w:numId w:val="1072"/>
        </w:numPr>
        <w:pStyle w:val="Compact"/>
      </w:pPr>
      <w:r>
        <w:t xml:space="preserve">handle password recovery,</w:t>
      </w:r>
    </w:p>
    <w:p>
      <w:pPr>
        <w:numPr>
          <w:ilvl w:val="0"/>
          <w:numId w:val="1072"/>
        </w:numPr>
        <w:pStyle w:val="Compact"/>
      </w:pPr>
      <w:r>
        <w:t xml:space="preserve">provide Google/Apple sign-in entries.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isAuthenticated</w:t>
      </w:r>
    </w:p>
    <w:p>
      <w:pPr>
        <w:pStyle w:val="FirstParagraph"/>
      </w:pPr>
      <w:r>
        <w:t xml:space="preserve">VM dependencies: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VM logic highlights:</w:t>
      </w:r>
    </w:p>
    <w:p>
      <w:pPr>
        <w:numPr>
          <w:ilvl w:val="0"/>
          <w:numId w:val="1075"/>
        </w:numPr>
        <w:pStyle w:val="Compact"/>
      </w:pPr>
      <w:r>
        <w:t xml:space="preserve">form validation using regex and min length,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login()</w:t>
      </w:r>
      <w:r>
        <w:t xml:space="preserve"> </w:t>
      </w:r>
      <w:r>
        <w:t xml:space="preserve">async sign-in,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forgotPassword()</w:t>
      </w:r>
      <w:r>
        <w:t xml:space="preserve"> </w:t>
      </w:r>
      <w:r>
        <w:t xml:space="preserve">async reset,</w:t>
      </w:r>
    </w:p>
    <w:p>
      <w:pPr>
        <w:numPr>
          <w:ilvl w:val="0"/>
          <w:numId w:val="1075"/>
        </w:numPr>
        <w:pStyle w:val="Compact"/>
      </w:pPr>
      <w:r>
        <w:t xml:space="preserve">social auth methods for Google and Apple.</w:t>
      </w:r>
    </w:p>
    <w:p>
      <w:pPr>
        <w:pStyle w:val="FirstParagraph"/>
      </w:pPr>
      <w:r>
        <w:t xml:space="preserve">Routes/events:</w:t>
      </w:r>
    </w:p>
    <w:p>
      <w:pPr>
        <w:numPr>
          <w:ilvl w:val="0"/>
          <w:numId w:val="1076"/>
        </w:numPr>
        <w:pStyle w:val="Compact"/>
      </w:pPr>
      <w:r>
        <w:t xml:space="preserve">on success triggers</w:t>
      </w:r>
      <w:r>
        <w:t xml:space="preserve"> </w:t>
      </w:r>
      <w:r>
        <w:rPr>
          <w:rStyle w:val="VerbatimChar"/>
        </w:rPr>
        <w:t xml:space="preserve">onAuthenticated</w:t>
      </w:r>
      <w:r>
        <w:t xml:space="preserve"> </w:t>
      </w:r>
      <w:r>
        <w:t xml:space="preserve">closure,</w:t>
      </w:r>
    </w:p>
    <w:p>
      <w:pPr>
        <w:numPr>
          <w:ilvl w:val="0"/>
          <w:numId w:val="1076"/>
        </w:numPr>
        <w:pStyle w:val="Compact"/>
      </w:pPr>
      <w:r>
        <w:t xml:space="preserve">register CTA triggers</w:t>
      </w:r>
      <w:r>
        <w:t xml:space="preserve"> </w:t>
      </w:r>
      <w:r>
        <w:rPr>
          <w:rStyle w:val="VerbatimChar"/>
        </w:rPr>
        <w:t xml:space="preserve">onRegisterRequested</w:t>
      </w:r>
      <w:r>
        <w:t xml:space="preserve">.</w:t>
      </w:r>
    </w:p>
    <w:bookmarkEnd w:id="64"/>
    <w:bookmarkStart w:id="65" w:name="register-screen"/>
    <w:p>
      <w:pPr>
        <w:pStyle w:val="Heading3"/>
      </w:pPr>
      <w:r>
        <w:t xml:space="preserve">Register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RegisterVC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RegisterVM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078"/>
        </w:numPr>
        <w:pStyle w:val="Compact"/>
      </w:pPr>
      <w:r>
        <w:t xml:space="preserve">create new account,</w:t>
      </w:r>
    </w:p>
    <w:p>
      <w:pPr>
        <w:numPr>
          <w:ilvl w:val="0"/>
          <w:numId w:val="1078"/>
        </w:numPr>
        <w:pStyle w:val="Compact"/>
      </w:pPr>
      <w:r>
        <w:t xml:space="preserve">capture name/email/password,</w:t>
      </w:r>
    </w:p>
    <w:p>
      <w:pPr>
        <w:numPr>
          <w:ilvl w:val="0"/>
          <w:numId w:val="1078"/>
        </w:numPr>
        <w:pStyle w:val="Compact"/>
      </w:pPr>
      <w:r>
        <w:t xml:space="preserve">support social sign-in fallback.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isAuthenticated</w:t>
      </w:r>
    </w:p>
    <w:p>
      <w:pPr>
        <w:numPr>
          <w:ilvl w:val="0"/>
          <w:numId w:val="1079"/>
        </w:numPr>
        <w:pStyle w:val="Compact"/>
      </w:pPr>
      <w:r>
        <w:t xml:space="preserve">password strength enum.</w:t>
      </w:r>
    </w:p>
    <w:p>
      <w:pPr>
        <w:pStyle w:val="FirstParagraph"/>
      </w:pPr>
      <w:r>
        <w:t xml:space="preserve">VM dependencies: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UserServiceProtocol</w:t>
      </w:r>
    </w:p>
    <w:p>
      <w:pPr>
        <w:pStyle w:val="FirstParagraph"/>
      </w:pPr>
      <w:r>
        <w:t xml:space="preserve">VM logic highlights:</w:t>
      </w:r>
    </w:p>
    <w:p>
      <w:pPr>
        <w:numPr>
          <w:ilvl w:val="0"/>
          <w:numId w:val="1081"/>
        </w:numPr>
        <w:pStyle w:val="Compact"/>
      </w:pPr>
      <w:r>
        <w:t xml:space="preserve">rich validation for all fields,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signUp()</w:t>
      </w:r>
      <w:r>
        <w:t xml:space="preserve"> </w:t>
      </w:r>
      <w:r>
        <w:t xml:space="preserve">creates auth account and user document,</w:t>
      </w:r>
    </w:p>
    <w:p>
      <w:pPr>
        <w:numPr>
          <w:ilvl w:val="0"/>
          <w:numId w:val="1081"/>
        </w:numPr>
        <w:pStyle w:val="Compact"/>
      </w:pPr>
      <w:r>
        <w:t xml:space="preserve">Google/Apple sign-in mirrors Login VM.</w:t>
      </w:r>
    </w:p>
    <w:p>
      <w:pPr>
        <w:pStyle w:val="FirstParagraph"/>
      </w:pPr>
      <w:r>
        <w:t xml:space="preserve">Routes/events:</w:t>
      </w:r>
    </w:p>
    <w:p>
      <w:pPr>
        <w:numPr>
          <w:ilvl w:val="0"/>
          <w:numId w:val="1082"/>
        </w:numPr>
        <w:pStyle w:val="Compact"/>
      </w:pPr>
      <w:r>
        <w:t xml:space="preserve">on success triggers authenticated callback,</w:t>
      </w:r>
    </w:p>
    <w:p>
      <w:pPr>
        <w:numPr>
          <w:ilvl w:val="0"/>
          <w:numId w:val="1082"/>
        </w:numPr>
        <w:pStyle w:val="Compact"/>
      </w:pPr>
      <w:r>
        <w:t xml:space="preserve">existing-account CTA triggers login callback.</w:t>
      </w:r>
    </w:p>
    <w:bookmarkEnd w:id="65"/>
    <w:bookmarkEnd w:id="66"/>
    <w:bookmarkStart w:id="72" w:name="discovery-and-catalog"/>
    <w:p>
      <w:pPr>
        <w:pStyle w:val="Heading2"/>
      </w:pPr>
      <w:r>
        <w:t xml:space="preserve">11.2 Discovery and Catalog</w:t>
      </w:r>
    </w:p>
    <w:bookmarkStart w:id="67" w:name="home-screen"/>
    <w:p>
      <w:pPr>
        <w:pStyle w:val="Heading3"/>
      </w:pPr>
      <w:r>
        <w:t xml:space="preserve">Home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HomeVC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HomeVM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084"/>
        </w:numPr>
        <w:pStyle w:val="Compact"/>
      </w:pPr>
      <w:r>
        <w:t xml:space="preserve">primary discovery feed,</w:t>
      </w:r>
    </w:p>
    <w:p>
      <w:pPr>
        <w:numPr>
          <w:ilvl w:val="0"/>
          <w:numId w:val="1084"/>
        </w:numPr>
        <w:pStyle w:val="Compact"/>
      </w:pPr>
      <w:r>
        <w:t xml:space="preserve">featured products, category pills, product grid,</w:t>
      </w:r>
    </w:p>
    <w:p>
      <w:pPr>
        <w:numPr>
          <w:ilvl w:val="0"/>
          <w:numId w:val="1084"/>
        </w:numPr>
        <w:pStyle w:val="Compact"/>
      </w:pPr>
      <w:r>
        <w:t xml:space="preserve">notification badge and entry points to browse/search/filter/product detail.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featuredProducts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filteredProducts</w:t>
      </w:r>
    </w:p>
    <w:p>
      <w:pPr>
        <w:numPr>
          <w:ilvl w:val="0"/>
          <w:numId w:val="1085"/>
        </w:numPr>
        <w:pStyle w:val="Compact"/>
      </w:pPr>
      <w:r>
        <w:t xml:space="preserve">category selection (</w:t>
      </w:r>
      <w:r>
        <w:rPr>
          <w:rStyle w:val="VerbatimChar"/>
        </w:rPr>
        <w:t xml:space="preserve">selectedCategoryIndex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selectedCategoryId</w:t>
      </w:r>
      <w:r>
        <w:t xml:space="preserve">)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filterQuery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unreadNotificationsCount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VM dependencies: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CatalogServiceProtocol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NotificationsServiceProtocol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numPr>
          <w:ilvl w:val="0"/>
          <w:numId w:val="1086"/>
        </w:numPr>
        <w:pStyle w:val="Compact"/>
      </w:pPr>
      <w:r>
        <w:rPr>
          <w:rStyle w:val="VerbatimChar"/>
        </w:rPr>
        <w:t xml:space="preserve">FilterServiceProtocol</w:t>
      </w:r>
    </w:p>
    <w:p>
      <w:pPr>
        <w:pStyle w:val="FirstParagraph"/>
      </w:pPr>
      <w:r>
        <w:t xml:space="preserve">Workflow:</w:t>
      </w:r>
    </w:p>
    <w:p>
      <w:pPr>
        <w:numPr>
          <w:ilvl w:val="0"/>
          <w:numId w:val="1087"/>
        </w:numPr>
        <w:pStyle w:val="Compact"/>
      </w:pPr>
      <w:r>
        <w:t xml:space="preserve">fetches categories + products concurrently,</w:t>
      </w:r>
    </w:p>
    <w:p>
      <w:pPr>
        <w:numPr>
          <w:ilvl w:val="0"/>
          <w:numId w:val="1087"/>
        </w:numPr>
        <w:pStyle w:val="Compact"/>
      </w:pPr>
      <w:r>
        <w:t xml:space="preserve">applies filter pipeline,</w:t>
      </w:r>
    </w:p>
    <w:p>
      <w:pPr>
        <w:numPr>
          <w:ilvl w:val="0"/>
          <w:numId w:val="1087"/>
        </w:numPr>
        <w:pStyle w:val="Compact"/>
      </w:pPr>
      <w:r>
        <w:t xml:space="preserve">refreshes unread notification count,</w:t>
      </w:r>
    </w:p>
    <w:p>
      <w:pPr>
        <w:numPr>
          <w:ilvl w:val="0"/>
          <w:numId w:val="1087"/>
        </w:numPr>
        <w:pStyle w:val="Compact"/>
      </w:pPr>
      <w:r>
        <w:t xml:space="preserve">publishes state consumed by diffable data source.</w:t>
      </w:r>
    </w:p>
    <w:p>
      <w:pPr>
        <w:pStyle w:val="FirstParagraph"/>
      </w:pPr>
      <w:r>
        <w:t xml:space="preserve">Navigation routes emitted:</w:t>
      </w:r>
    </w:p>
    <w:p>
      <w:pPr>
        <w:numPr>
          <w:ilvl w:val="0"/>
          <w:numId w:val="1088"/>
        </w:numPr>
        <w:pStyle w:val="Compact"/>
      </w:pPr>
      <w:r>
        <w:t xml:space="preserve">notifications,</w:t>
      </w:r>
    </w:p>
    <w:p>
      <w:pPr>
        <w:numPr>
          <w:ilvl w:val="0"/>
          <w:numId w:val="1088"/>
        </w:numPr>
        <w:pStyle w:val="Compact"/>
      </w:pPr>
      <w:r>
        <w:t xml:space="preserve">browse,</w:t>
      </w:r>
    </w:p>
    <w:p>
      <w:pPr>
        <w:numPr>
          <w:ilvl w:val="0"/>
          <w:numId w:val="1088"/>
        </w:numPr>
        <w:pStyle w:val="Compact"/>
      </w:pPr>
      <w:r>
        <w:t xml:space="preserve">product detail,</w:t>
      </w:r>
    </w:p>
    <w:p>
      <w:pPr>
        <w:numPr>
          <w:ilvl w:val="0"/>
          <w:numId w:val="1088"/>
        </w:numPr>
        <w:pStyle w:val="Compact"/>
      </w:pPr>
      <w:r>
        <w:t xml:space="preserve">search,</w:t>
      </w:r>
    </w:p>
    <w:p>
      <w:pPr>
        <w:numPr>
          <w:ilvl w:val="0"/>
          <w:numId w:val="1088"/>
        </w:numPr>
        <w:pStyle w:val="Compact"/>
      </w:pPr>
      <w:r>
        <w:t xml:space="preserve">filter sheet with callback-based</w:t>
      </w:r>
      <w:r>
        <w:t xml:space="preserve"> </w:t>
      </w:r>
      <w:r>
        <w:rPr>
          <w:rStyle w:val="VerbatimChar"/>
        </w:rPr>
        <w:t xml:space="preserve">onApply</w:t>
      </w:r>
      <w:r>
        <w:t xml:space="preserve">.</w:t>
      </w:r>
    </w:p>
    <w:bookmarkEnd w:id="67"/>
    <w:bookmarkStart w:id="68" w:name="browse-screen"/>
    <w:p>
      <w:pPr>
        <w:pStyle w:val="Heading3"/>
      </w:pPr>
      <w:r>
        <w:t xml:space="preserve">Browse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89"/>
        </w:numPr>
        <w:pStyle w:val="Compact"/>
      </w:pPr>
      <w:r>
        <w:rPr>
          <w:rStyle w:val="VerbatimChar"/>
        </w:rPr>
        <w:t xml:space="preserve">BrowseVC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BrowseVM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090"/>
        </w:numPr>
        <w:pStyle w:val="Compact"/>
      </w:pPr>
      <w:r>
        <w:t xml:space="preserve">category-first discovery entry.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VM dependency: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CatalogServiceProtocol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.categoryDetail(.category(category))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.categoryDetail(.trending)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.categoryDetail(.flashSales)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.categoryDetail(.megaDeals)</w:t>
      </w:r>
    </w:p>
    <w:bookmarkEnd w:id="68"/>
    <w:bookmarkStart w:id="69" w:name="category-detail-screen"/>
    <w:p>
      <w:pPr>
        <w:pStyle w:val="Heading3"/>
      </w:pPr>
      <w:r>
        <w:t xml:space="preserve">Category Detail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CategoryDetailVC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CategoryDetailVM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CategoryDetailBuilder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095"/>
        </w:numPr>
        <w:pStyle w:val="Compact"/>
      </w:pPr>
      <w:r>
        <w:t xml:space="preserve">list products scoped by selected browse mode (category/trending/flash/mega).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</w:rPr>
        <w:t xml:space="preserve">allProducts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filteredProducts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</w:rPr>
        <w:t xml:space="preserve">searchText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filterQuery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VM dependencies: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CatalogServiceProtocol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</w:rPr>
        <w:t xml:space="preserve">FilterServiceProtocol</w:t>
      </w:r>
    </w:p>
    <w:p>
      <w:pPr>
        <w:pStyle w:val="FirstParagraph"/>
      </w:pPr>
      <w:r>
        <w:t xml:space="preserve">Key logic:</w:t>
      </w:r>
    </w:p>
    <w:p>
      <w:pPr>
        <w:numPr>
          <w:ilvl w:val="0"/>
          <w:numId w:val="1098"/>
        </w:numPr>
        <w:pStyle w:val="Compact"/>
      </w:pPr>
      <w:r>
        <w:t xml:space="preserve">mode-specific product base filtering,</w:t>
      </w:r>
    </w:p>
    <w:p>
      <w:pPr>
        <w:numPr>
          <w:ilvl w:val="0"/>
          <w:numId w:val="1098"/>
        </w:numPr>
        <w:pStyle w:val="Compact"/>
      </w:pPr>
      <w:r>
        <w:t xml:space="preserve">text search over title/brand,</w:t>
      </w:r>
    </w:p>
    <w:p>
      <w:pPr>
        <w:numPr>
          <w:ilvl w:val="0"/>
          <w:numId w:val="1098"/>
        </w:numPr>
        <w:pStyle w:val="Compact"/>
      </w:pPr>
      <w:r>
        <w:t xml:space="preserve">filter query application with shared service.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099"/>
        </w:numPr>
        <w:pStyle w:val="Compact"/>
      </w:pPr>
      <w:r>
        <w:t xml:space="preserve">filter sheet with callback apply,</w:t>
      </w:r>
    </w:p>
    <w:p>
      <w:pPr>
        <w:numPr>
          <w:ilvl w:val="0"/>
          <w:numId w:val="1099"/>
        </w:numPr>
        <w:pStyle w:val="Compact"/>
      </w:pPr>
      <w:r>
        <w:t xml:space="preserve">product detail.</w:t>
      </w:r>
    </w:p>
    <w:bookmarkEnd w:id="69"/>
    <w:bookmarkStart w:id="70" w:name="search-result-screen"/>
    <w:p>
      <w:pPr>
        <w:pStyle w:val="Heading3"/>
      </w:pPr>
      <w:r>
        <w:t xml:space="preserve">Search Result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00"/>
        </w:numPr>
        <w:pStyle w:val="Compact"/>
      </w:pPr>
      <w:r>
        <w:rPr>
          <w:rStyle w:val="VerbatimChar"/>
        </w:rPr>
        <w:t xml:space="preserve">SearchResultVC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SearchResultVM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SearchResultBuilder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01"/>
        </w:numPr>
        <w:pStyle w:val="Compact"/>
      </w:pPr>
      <w:r>
        <w:t xml:space="preserve">dedicated search UI with debounced-like fetch workflow.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02"/>
        </w:numPr>
        <w:pStyle w:val="Compact"/>
      </w:pPr>
      <w:r>
        <w:rPr>
          <w:rStyle w:val="VerbatimChar"/>
        </w:rPr>
        <w:t xml:space="preserve">searchText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VM dependency:</w:t>
      </w:r>
    </w:p>
    <w:p>
      <w:pPr>
        <w:numPr>
          <w:ilvl w:val="0"/>
          <w:numId w:val="1103"/>
        </w:numPr>
        <w:pStyle w:val="Compact"/>
      </w:pPr>
      <w:r>
        <w:rPr>
          <w:rStyle w:val="VerbatimChar"/>
        </w:rPr>
        <w:t xml:space="preserve">CatalogServiceProtocol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104"/>
        </w:numPr>
        <w:pStyle w:val="Compact"/>
      </w:pPr>
      <w:r>
        <w:t xml:space="preserve">cancels previous search task,</w:t>
      </w:r>
    </w:p>
    <w:p>
      <w:pPr>
        <w:numPr>
          <w:ilvl w:val="0"/>
          <w:numId w:val="1104"/>
        </w:numPr>
        <w:pStyle w:val="Compact"/>
      </w:pPr>
      <w:r>
        <w:t xml:space="preserve">trims query,</w:t>
      </w:r>
    </w:p>
    <w:p>
      <w:pPr>
        <w:numPr>
          <w:ilvl w:val="0"/>
          <w:numId w:val="1104"/>
        </w:numPr>
        <w:pStyle w:val="Compact"/>
      </w:pPr>
      <w:r>
        <w:t xml:space="preserve">sleeps 300ms to reduce rapid churn,</w:t>
      </w:r>
    </w:p>
    <w:p>
      <w:pPr>
        <w:numPr>
          <w:ilvl w:val="0"/>
          <w:numId w:val="1104"/>
        </w:numPr>
        <w:pStyle w:val="Compact"/>
      </w:pPr>
      <w:r>
        <w:t xml:space="preserve">filters by title/brand/description.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105"/>
        </w:numPr>
        <w:pStyle w:val="Compact"/>
      </w:pPr>
      <w:r>
        <w:t xml:space="preserve">product detail,</w:t>
      </w:r>
    </w:p>
    <w:p>
      <w:pPr>
        <w:numPr>
          <w:ilvl w:val="0"/>
          <w:numId w:val="1105"/>
        </w:numPr>
        <w:pStyle w:val="Compact"/>
      </w:pPr>
      <w:r>
        <w:t xml:space="preserve">close.</w:t>
      </w:r>
    </w:p>
    <w:bookmarkEnd w:id="70"/>
    <w:bookmarkStart w:id="71" w:name="filter-sheet"/>
    <w:p>
      <w:pPr>
        <w:pStyle w:val="Heading3"/>
      </w:pPr>
      <w:r>
        <w:t xml:space="preserve">Filter Sheet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06"/>
        </w:numPr>
        <w:pStyle w:val="Compact"/>
      </w:pPr>
      <w:r>
        <w:rPr>
          <w:rStyle w:val="VerbatimChar"/>
        </w:rPr>
        <w:t xml:space="preserve">FilterVC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FilterVM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07"/>
        </w:numPr>
        <w:pStyle w:val="Compact"/>
      </w:pPr>
      <w:r>
        <w:t xml:space="preserve">reusable bottom-sheet filter/sort input.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08"/>
        </w:numPr>
        <w:pStyle w:val="Compact"/>
      </w:pPr>
      <w:r>
        <w:rPr>
          <w:rStyle w:val="VerbatimChar"/>
        </w:rPr>
        <w:t xml:space="preserve">selectedSort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minPriceText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maxPriceText</w:t>
      </w:r>
    </w:p>
    <w:p>
      <w:pPr>
        <w:numPr>
          <w:ilvl w:val="0"/>
          <w:numId w:val="1108"/>
        </w:numPr>
        <w:pStyle w:val="Compact"/>
      </w:pPr>
      <w:r>
        <w:rPr>
          <w:rStyle w:val="VerbatimChar"/>
        </w:rPr>
        <w:t xml:space="preserve">showsAllCategories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109"/>
        </w:numPr>
        <w:pStyle w:val="Compact"/>
      </w:pPr>
      <w:r>
        <w:t xml:space="preserve">emits normalized</w:t>
      </w:r>
      <w:r>
        <w:t xml:space="preserve"> </w:t>
      </w:r>
      <w:r>
        <w:rPr>
          <w:rStyle w:val="VerbatimChar"/>
        </w:rPr>
        <w:t xml:space="preserve">FilterQuery</w:t>
      </w:r>
      <w:r>
        <w:t xml:space="preserve">,</w:t>
      </w:r>
    </w:p>
    <w:p>
      <w:pPr>
        <w:numPr>
          <w:ilvl w:val="0"/>
          <w:numId w:val="1109"/>
        </w:numPr>
        <w:pStyle w:val="Compact"/>
      </w:pPr>
      <w:r>
        <w:t xml:space="preserve">auto-swaps min/max if user enters reversed range.</w:t>
      </w:r>
    </w:p>
    <w:p>
      <w:pPr>
        <w:pStyle w:val="FirstParagraph"/>
      </w:pPr>
      <w:r>
        <w:t xml:space="preserve">Integration:</w:t>
      </w:r>
    </w:p>
    <w:p>
      <w:pPr>
        <w:numPr>
          <w:ilvl w:val="0"/>
          <w:numId w:val="1110"/>
        </w:numPr>
        <w:pStyle w:val="Compact"/>
      </w:pPr>
      <w:r>
        <w:t xml:space="preserve">invoked from Home and CategoryDetail via coordinator.</w:t>
      </w:r>
    </w:p>
    <w:bookmarkEnd w:id="71"/>
    <w:bookmarkEnd w:id="72"/>
    <w:bookmarkStart w:id="75" w:name="product-and-social-proof"/>
    <w:p>
      <w:pPr>
        <w:pStyle w:val="Heading2"/>
      </w:pPr>
      <w:r>
        <w:t xml:space="preserve">11.3 Product and Social Proof</w:t>
      </w:r>
    </w:p>
    <w:bookmarkStart w:id="73" w:name="product-detail-screen"/>
    <w:p>
      <w:pPr>
        <w:pStyle w:val="Heading3"/>
      </w:pPr>
      <w:r>
        <w:t xml:space="preserve">Product Detail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11"/>
        </w:numPr>
        <w:pStyle w:val="Compact"/>
      </w:pPr>
      <w:r>
        <w:rPr>
          <w:rStyle w:val="VerbatimChar"/>
        </w:rPr>
        <w:t xml:space="preserve">ProductDetailVC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ProductDetailVM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ProductDetailBuilder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12"/>
        </w:numPr>
        <w:pStyle w:val="Compact"/>
      </w:pPr>
      <w:r>
        <w:t xml:space="preserve">product image/details,</w:t>
      </w:r>
    </w:p>
    <w:p>
      <w:pPr>
        <w:numPr>
          <w:ilvl w:val="0"/>
          <w:numId w:val="1112"/>
        </w:numPr>
        <w:pStyle w:val="Compact"/>
      </w:pPr>
      <w:r>
        <w:t xml:space="preserve">variant selection,</w:t>
      </w:r>
    </w:p>
    <w:p>
      <w:pPr>
        <w:numPr>
          <w:ilvl w:val="0"/>
          <w:numId w:val="1112"/>
        </w:numPr>
        <w:pStyle w:val="Compact"/>
      </w:pPr>
      <w:r>
        <w:t xml:space="preserve">quantity control,</w:t>
      </w:r>
    </w:p>
    <w:p>
      <w:pPr>
        <w:numPr>
          <w:ilvl w:val="0"/>
          <w:numId w:val="1112"/>
        </w:numPr>
        <w:pStyle w:val="Compact"/>
      </w:pPr>
      <w:r>
        <w:t xml:space="preserve">wishlist toggle,</w:t>
      </w:r>
    </w:p>
    <w:p>
      <w:pPr>
        <w:numPr>
          <w:ilvl w:val="0"/>
          <w:numId w:val="1112"/>
        </w:numPr>
        <w:pStyle w:val="Compact"/>
      </w:pPr>
      <w:r>
        <w:t xml:space="preserve">add to cart,</w:t>
      </w:r>
    </w:p>
    <w:p>
      <w:pPr>
        <w:numPr>
          <w:ilvl w:val="0"/>
          <w:numId w:val="1112"/>
        </w:numPr>
        <w:pStyle w:val="Compact"/>
      </w:pPr>
      <w:r>
        <w:t xml:space="preserve">review summary and access.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13"/>
        </w:numPr>
        <w:pStyle w:val="Compact"/>
      </w:pPr>
      <w:r>
        <w:rPr>
          <w:rStyle w:val="VerbatimChar"/>
        </w:rPr>
        <w:t xml:space="preserve">product</w:t>
      </w:r>
    </w:p>
    <w:p>
      <w:pPr>
        <w:numPr>
          <w:ilvl w:val="0"/>
          <w:numId w:val="1113"/>
        </w:numPr>
        <w:pStyle w:val="Compact"/>
      </w:pPr>
      <w:r>
        <w:rPr>
          <w:rStyle w:val="VerbatimChar"/>
        </w:rPr>
        <w:t xml:space="preserve">selectedVariants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</w:p>
    <w:p>
      <w:pPr>
        <w:numPr>
          <w:ilvl w:val="0"/>
          <w:numId w:val="1113"/>
        </w:numPr>
        <w:pStyle w:val="Compact"/>
      </w:pPr>
      <w:r>
        <w:rPr>
          <w:rStyle w:val="VerbatimChar"/>
        </w:rPr>
        <w:t xml:space="preserve">isInWishlist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categoryName</w:t>
      </w:r>
    </w:p>
    <w:p>
      <w:pPr>
        <w:numPr>
          <w:ilvl w:val="0"/>
          <w:numId w:val="1113"/>
        </w:numPr>
        <w:pStyle w:val="Compact"/>
      </w:pPr>
      <w:r>
        <w:rPr>
          <w:rStyle w:val="VerbatimChar"/>
        </w:rPr>
        <w:t xml:space="preserve">errorMessage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variantSelectionChanged</w:t>
      </w:r>
    </w:p>
    <w:p>
      <w:pPr>
        <w:pStyle w:val="FirstParagraph"/>
      </w:pPr>
      <w:r>
        <w:t xml:space="preserve">VM dependencies:</w:t>
      </w:r>
    </w:p>
    <w:p>
      <w:pPr>
        <w:numPr>
          <w:ilvl w:val="0"/>
          <w:numId w:val="1114"/>
        </w:numPr>
        <w:pStyle w:val="Compact"/>
      </w:pPr>
      <w:r>
        <w:t xml:space="preserve">abstract stores/protocol adapters:</w:t>
      </w:r>
    </w:p>
    <w:p>
      <w:pPr>
        <w:numPr>
          <w:ilvl w:val="1"/>
          <w:numId w:val="1115"/>
        </w:numPr>
        <w:pStyle w:val="Compact"/>
      </w:pPr>
      <w:r>
        <w:rPr>
          <w:rStyle w:val="VerbatimChar"/>
        </w:rPr>
        <w:t xml:space="preserve">WishlistStateStore</w:t>
      </w:r>
    </w:p>
    <w:p>
      <w:pPr>
        <w:numPr>
          <w:ilvl w:val="1"/>
          <w:numId w:val="1115"/>
        </w:numPr>
        <w:pStyle w:val="Compact"/>
      </w:pPr>
      <w:r>
        <w:rPr>
          <w:rStyle w:val="VerbatimChar"/>
        </w:rPr>
        <w:t xml:space="preserve">CartActionHandler</w:t>
      </w:r>
    </w:p>
    <w:p>
      <w:pPr>
        <w:numPr>
          <w:ilvl w:val="0"/>
          <w:numId w:val="1114"/>
        </w:numPr>
        <w:pStyle w:val="Compact"/>
      </w:pPr>
      <w:r>
        <w:t xml:space="preserve">services:</w:t>
      </w:r>
    </w:p>
    <w:p>
      <w:pPr>
        <w:numPr>
          <w:ilvl w:val="1"/>
          <w:numId w:val="1116"/>
        </w:numPr>
        <w:pStyle w:val="Compact"/>
      </w:pPr>
      <w:r>
        <w:rPr>
          <w:rStyle w:val="VerbatimChar"/>
        </w:rPr>
        <w:t xml:space="preserve">CategoryServiceProtocol</w:t>
      </w:r>
    </w:p>
    <w:p>
      <w:pPr>
        <w:numPr>
          <w:ilvl w:val="1"/>
          <w:numId w:val="1116"/>
        </w:numPr>
        <w:pStyle w:val="Compact"/>
      </w:pPr>
      <w:r>
        <w:rPr>
          <w:rStyle w:val="VerbatimChar"/>
        </w:rPr>
        <w:t xml:space="preserve">ReviewServiceProtocol</w:t>
      </w:r>
    </w:p>
    <w:p>
      <w:pPr>
        <w:pStyle w:val="FirstParagraph"/>
      </w:pPr>
      <w:r>
        <w:t xml:space="preserve">Architecture note:</w:t>
      </w:r>
    </w:p>
    <w:p>
      <w:pPr>
        <w:numPr>
          <w:ilvl w:val="0"/>
          <w:numId w:val="1117"/>
        </w:numPr>
        <w:pStyle w:val="Compact"/>
      </w:pPr>
      <w:r>
        <w:t xml:space="preserve">VM depends on narrow behavior protocols instead of concrete</w:t>
      </w:r>
      <w:r>
        <w:t xml:space="preserve"> </w:t>
      </w:r>
      <w:r>
        <w:rPr>
          <w:rStyle w:val="VerbatimChar"/>
        </w:rPr>
        <w:t xml:space="preserve">WishlistVM</w:t>
      </w:r>
      <w:r>
        <w:t xml:space="preserve">/</w:t>
      </w:r>
      <w:r>
        <w:rPr>
          <w:rStyle w:val="VerbatimChar"/>
        </w:rPr>
        <w:t xml:space="preserve">CartVM</w:t>
      </w:r>
      <w:r>
        <w:t xml:space="preserve"> </w:t>
      </w:r>
      <w:r>
        <w:t xml:space="preserve">types directly, improving decoupling.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118"/>
        </w:numPr>
        <w:pStyle w:val="Compact"/>
      </w:pPr>
      <w:r>
        <w:t xml:space="preserve">back,</w:t>
      </w:r>
    </w:p>
    <w:p>
      <w:pPr>
        <w:numPr>
          <w:ilvl w:val="0"/>
          <w:numId w:val="1118"/>
        </w:numPr>
        <w:pStyle w:val="Compact"/>
      </w:pPr>
      <w:r>
        <w:t xml:space="preserve">reviews sheet.</w:t>
      </w:r>
    </w:p>
    <w:bookmarkEnd w:id="73"/>
    <w:bookmarkStart w:id="74" w:name="reviews-screen"/>
    <w:p>
      <w:pPr>
        <w:pStyle w:val="Heading3"/>
      </w:pPr>
      <w:r>
        <w:t xml:space="preserve">Reviews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19"/>
        </w:numPr>
        <w:pStyle w:val="Compact"/>
      </w:pPr>
      <w:r>
        <w:rPr>
          <w:rStyle w:val="VerbatimChar"/>
        </w:rPr>
        <w:t xml:space="preserve">ReviewsVC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ReviewsVM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20"/>
        </w:numPr>
        <w:pStyle w:val="Compact"/>
      </w:pPr>
      <w:r>
        <w:t xml:space="preserve">display and submit product reviews.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reviews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selectedStars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reviewText</w:t>
      </w:r>
    </w:p>
    <w:p>
      <w:pPr>
        <w:numPr>
          <w:ilvl w:val="0"/>
          <w:numId w:val="1121"/>
        </w:numPr>
        <w:pStyle w:val="Compact"/>
      </w:pP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VM dependencies:</w:t>
      </w:r>
    </w:p>
    <w:p>
      <w:pPr>
        <w:numPr>
          <w:ilvl w:val="0"/>
          <w:numId w:val="1122"/>
        </w:numPr>
        <w:pStyle w:val="Compact"/>
      </w:pPr>
      <w:r>
        <w:rPr>
          <w:rStyle w:val="VerbatimChar"/>
        </w:rPr>
        <w:t xml:space="preserve">ReviewServiceProtocol</w:t>
      </w:r>
    </w:p>
    <w:p>
      <w:pPr>
        <w:numPr>
          <w:ilvl w:val="0"/>
          <w:numId w:val="1122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123"/>
        </w:numPr>
        <w:pStyle w:val="Compact"/>
      </w:pPr>
      <w:r>
        <w:t xml:space="preserve">real-time review listener,</w:t>
      </w:r>
    </w:p>
    <w:p>
      <w:pPr>
        <w:numPr>
          <w:ilvl w:val="0"/>
          <w:numId w:val="1123"/>
        </w:numPr>
        <w:pStyle w:val="Compact"/>
      </w:pPr>
      <w:r>
        <w:t xml:space="preserve">validation before submit (stars, text, auth),</w:t>
      </w:r>
    </w:p>
    <w:p>
      <w:pPr>
        <w:numPr>
          <w:ilvl w:val="0"/>
          <w:numId w:val="1123"/>
        </w:numPr>
        <w:pStyle w:val="Compact"/>
      </w:pPr>
      <w:r>
        <w:t xml:space="preserve">clears form after successful submit.</w:t>
      </w:r>
    </w:p>
    <w:bookmarkEnd w:id="74"/>
    <w:bookmarkEnd w:id="75"/>
    <w:bookmarkStart w:id="83" w:name="cart-and-checkout"/>
    <w:p>
      <w:pPr>
        <w:pStyle w:val="Heading2"/>
      </w:pPr>
      <w:r>
        <w:t xml:space="preserve">11.4 Cart and Checkout</w:t>
      </w:r>
    </w:p>
    <w:bookmarkStart w:id="76" w:name="cart-screen"/>
    <w:p>
      <w:pPr>
        <w:pStyle w:val="Heading3"/>
      </w:pPr>
      <w:r>
        <w:t xml:space="preserve">Cart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24"/>
        </w:numPr>
        <w:pStyle w:val="Compact"/>
      </w:pPr>
      <w:r>
        <w:rPr>
          <w:rStyle w:val="VerbatimChar"/>
        </w:rPr>
        <w:t xml:space="preserve">CartVC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CartVM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25"/>
        </w:numPr>
        <w:pStyle w:val="Compact"/>
      </w:pPr>
      <w:r>
        <w:t xml:space="preserve">render cart items,</w:t>
      </w:r>
    </w:p>
    <w:p>
      <w:pPr>
        <w:numPr>
          <w:ilvl w:val="0"/>
          <w:numId w:val="1125"/>
        </w:numPr>
        <w:pStyle w:val="Compact"/>
      </w:pPr>
      <w:r>
        <w:t xml:space="preserve">quantity updates/removal,</w:t>
      </w:r>
    </w:p>
    <w:p>
      <w:pPr>
        <w:numPr>
          <w:ilvl w:val="0"/>
          <w:numId w:val="1125"/>
        </w:numPr>
        <w:pStyle w:val="Compact"/>
      </w:pPr>
      <w:r>
        <w:t xml:space="preserve">clear cart,</w:t>
      </w:r>
    </w:p>
    <w:p>
      <w:pPr>
        <w:numPr>
          <w:ilvl w:val="0"/>
          <w:numId w:val="1125"/>
        </w:numPr>
        <w:pStyle w:val="Compact"/>
      </w:pPr>
      <w:r>
        <w:t xml:space="preserve">dynamic pricing,</w:t>
      </w:r>
    </w:p>
    <w:p>
      <w:pPr>
        <w:numPr>
          <w:ilvl w:val="0"/>
          <w:numId w:val="1125"/>
        </w:numPr>
        <w:pStyle w:val="Compact"/>
      </w:pPr>
      <w:r>
        <w:t xml:space="preserve">checkout entry.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26"/>
        </w:numPr>
        <w:pStyle w:val="Compact"/>
      </w:pPr>
      <w:r>
        <w:rPr>
          <w:rStyle w:val="VerbatimChar"/>
        </w:rPr>
        <w:t xml:space="preserve">cartItems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VM dependencies:</w:t>
      </w:r>
    </w:p>
    <w:p>
      <w:pPr>
        <w:numPr>
          <w:ilvl w:val="0"/>
          <w:numId w:val="1127"/>
        </w:numPr>
        <w:pStyle w:val="Compact"/>
      </w:pPr>
      <w:r>
        <w:rPr>
          <w:rStyle w:val="VerbatimChar"/>
        </w:rPr>
        <w:t xml:space="preserve">CartServiceProtocol</w:t>
      </w:r>
    </w:p>
    <w:p>
      <w:pPr>
        <w:numPr>
          <w:ilvl w:val="0"/>
          <w:numId w:val="1127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Screen-level dependencies:</w:t>
      </w:r>
    </w:p>
    <w:p>
      <w:pPr>
        <w:numPr>
          <w:ilvl w:val="0"/>
          <w:numId w:val="1128"/>
        </w:numPr>
        <w:pStyle w:val="Compact"/>
      </w:pPr>
      <w:r>
        <w:rPr>
          <w:rStyle w:val="VerbatimChar"/>
        </w:rPr>
        <w:t xml:space="preserve">PricingCalculatorProtocol</w:t>
      </w:r>
    </w:p>
    <w:p>
      <w:pPr>
        <w:pStyle w:val="FirstParagraph"/>
      </w:pPr>
      <w:r>
        <w:t xml:space="preserve">Key behaviors:</w:t>
      </w:r>
    </w:p>
    <w:p>
      <w:pPr>
        <w:numPr>
          <w:ilvl w:val="0"/>
          <w:numId w:val="1129"/>
        </w:numPr>
        <w:pStyle w:val="Compact"/>
      </w:pPr>
      <w:r>
        <w:t xml:space="preserve">listener-backed cart updates,</w:t>
      </w:r>
    </w:p>
    <w:p>
      <w:pPr>
        <w:numPr>
          <w:ilvl w:val="0"/>
          <w:numId w:val="1129"/>
        </w:numPr>
        <w:pStyle w:val="Compact"/>
      </w:pPr>
      <w:r>
        <w:t xml:space="preserve">free-shipping progress UI,</w:t>
      </w:r>
    </w:p>
    <w:p>
      <w:pPr>
        <w:numPr>
          <w:ilvl w:val="0"/>
          <w:numId w:val="1129"/>
        </w:numPr>
        <w:pStyle w:val="Compact"/>
      </w:pPr>
      <w:r>
        <w:t xml:space="preserve">start-shopping route now emits</w:t>
      </w:r>
      <w:r>
        <w:t xml:space="preserve"> </w:t>
      </w:r>
      <w:r>
        <w:rPr>
          <w:rStyle w:val="VerbatimChar"/>
        </w:rPr>
        <w:t xml:space="preserve">.goToHome</w:t>
      </w:r>
      <w:r>
        <w:t xml:space="preserve"> </w:t>
      </w:r>
      <w:r>
        <w:t xml:space="preserve">(coordinator handles tab switch).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130"/>
        </w:numPr>
        <w:pStyle w:val="Compact"/>
      </w:pPr>
      <w:r>
        <w:t xml:space="preserve">checkout,</w:t>
      </w:r>
    </w:p>
    <w:p>
      <w:pPr>
        <w:numPr>
          <w:ilvl w:val="0"/>
          <w:numId w:val="1130"/>
        </w:numPr>
        <w:pStyle w:val="Compact"/>
      </w:pPr>
      <w:r>
        <w:t xml:space="preserve">goToHome.</w:t>
      </w:r>
    </w:p>
    <w:bookmarkEnd w:id="76"/>
    <w:bookmarkStart w:id="77" w:name="checkout-screen"/>
    <w:p>
      <w:pPr>
        <w:pStyle w:val="Heading3"/>
      </w:pPr>
      <w:r>
        <w:t xml:space="preserve">Checkout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31"/>
        </w:numPr>
        <w:pStyle w:val="Compact"/>
      </w:pPr>
      <w:r>
        <w:rPr>
          <w:rStyle w:val="VerbatimChar"/>
        </w:rPr>
        <w:t xml:space="preserve">CheckoutVC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CheckoutVM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32"/>
        </w:numPr>
        <w:pStyle w:val="Compact"/>
      </w:pPr>
      <w:r>
        <w:t xml:space="preserve">select shipping/payment/defaults,</w:t>
      </w:r>
    </w:p>
    <w:p>
      <w:pPr>
        <w:numPr>
          <w:ilvl w:val="0"/>
          <w:numId w:val="1132"/>
        </w:numPr>
        <w:pStyle w:val="Compact"/>
      </w:pPr>
      <w:r>
        <w:t xml:space="preserve">delivery option selection,</w:t>
      </w:r>
    </w:p>
    <w:p>
      <w:pPr>
        <w:numPr>
          <w:ilvl w:val="0"/>
          <w:numId w:val="1132"/>
        </w:numPr>
        <w:pStyle w:val="Compact"/>
      </w:pPr>
      <w:r>
        <w:t xml:space="preserve">price summary,</w:t>
      </w:r>
    </w:p>
    <w:p>
      <w:pPr>
        <w:numPr>
          <w:ilvl w:val="0"/>
          <w:numId w:val="1132"/>
        </w:numPr>
        <w:pStyle w:val="Compact"/>
      </w:pPr>
      <w:r>
        <w:t xml:space="preserve">order placement.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33"/>
        </w:numPr>
        <w:pStyle w:val="Compact"/>
      </w:pPr>
      <w:r>
        <w:t xml:space="preserve">selected</w:t>
      </w:r>
      <w:r>
        <w:t xml:space="preserve"> </w:t>
      </w:r>
      <w:r>
        <w:rPr>
          <w:rStyle w:val="VerbatimChar"/>
        </w:rPr>
        <w:t xml:space="preserve">shippingAddress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selectedDelivery</w:t>
      </w:r>
    </w:p>
    <w:p>
      <w:pPr>
        <w:numPr>
          <w:ilvl w:val="0"/>
          <w:numId w:val="1133"/>
        </w:numPr>
        <w:pStyle w:val="Compact"/>
      </w:pPr>
      <w:r>
        <w:t xml:space="preserve">computed totals:</w:t>
      </w:r>
      <w:r>
        <w:t xml:space="preserve"> </w:t>
      </w:r>
      <w:r>
        <w:rPr>
          <w:rStyle w:val="VerbatimChar"/>
        </w:rPr>
        <w:t xml:space="preserve">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shippingFee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totalItems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VM dependencies: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CartServiceProtocol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PaymentsServiceProtocol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ShippingAddressServiceProtocol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OrdersServiceProtocol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NotificationsServiceProtocol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numPr>
          <w:ilvl w:val="0"/>
          <w:numId w:val="1134"/>
        </w:numPr>
        <w:pStyle w:val="Compact"/>
      </w:pPr>
      <w:r>
        <w:rPr>
          <w:rStyle w:val="VerbatimChar"/>
        </w:rPr>
        <w:t xml:space="preserve">PricingCalculatorProtocol</w:t>
      </w:r>
    </w:p>
    <w:p>
      <w:pPr>
        <w:pStyle w:val="FirstParagraph"/>
      </w:pPr>
      <w:r>
        <w:t xml:space="preserve">Core order flow:</w:t>
      </w:r>
    </w:p>
    <w:p>
      <w:pPr>
        <w:numPr>
          <w:ilvl w:val="0"/>
          <w:numId w:val="1135"/>
        </w:numPr>
        <w:pStyle w:val="Compact"/>
      </w:pPr>
      <w:r>
        <w:t xml:space="preserve">validate auth + shipping + payment,</w:t>
      </w:r>
    </w:p>
    <w:p>
      <w:pPr>
        <w:numPr>
          <w:ilvl w:val="0"/>
          <w:numId w:val="1135"/>
        </w:numPr>
        <w:pStyle w:val="Compact"/>
      </w:pPr>
      <w:r>
        <w:t xml:space="preserve">generate order number,</w:t>
      </w:r>
    </w:p>
    <w:p>
      <w:pPr>
        <w:numPr>
          <w:ilvl w:val="0"/>
          <w:numId w:val="1135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from cart snapshot,</w:t>
      </w:r>
    </w:p>
    <w:p>
      <w:pPr>
        <w:numPr>
          <w:ilvl w:val="0"/>
          <w:numId w:val="1135"/>
        </w:numPr>
        <w:pStyle w:val="Compact"/>
      </w:pPr>
      <w:r>
        <w:t xml:space="preserve">persist order,</w:t>
      </w:r>
    </w:p>
    <w:p>
      <w:pPr>
        <w:numPr>
          <w:ilvl w:val="0"/>
          <w:numId w:val="1135"/>
        </w:numPr>
        <w:pStyle w:val="Compact"/>
      </w:pPr>
      <w:r>
        <w:t xml:space="preserve">clear cart,</w:t>
      </w:r>
    </w:p>
    <w:p>
      <w:pPr>
        <w:numPr>
          <w:ilvl w:val="0"/>
          <w:numId w:val="1135"/>
        </w:numPr>
        <w:pStyle w:val="Compact"/>
      </w:pPr>
      <w:r>
        <w:t xml:space="preserve">push</w:t>
      </w:r>
      <w:r>
        <w:t xml:space="preserve"> </w:t>
      </w:r>
      <w:r>
        <w:t xml:space="preserve">“</w:t>
      </w:r>
      <w:r>
        <w:t xml:space="preserve">Order Accepted</w:t>
      </w:r>
      <w:r>
        <w:t xml:space="preserve">”</w:t>
      </w:r>
      <w:r>
        <w:t xml:space="preserve"> </w:t>
      </w:r>
      <w:r>
        <w:t xml:space="preserve">notification,</w:t>
      </w:r>
    </w:p>
    <w:p>
      <w:pPr>
        <w:numPr>
          <w:ilvl w:val="0"/>
          <w:numId w:val="1135"/>
        </w:numPr>
        <w:pStyle w:val="Compact"/>
      </w:pPr>
      <w:r>
        <w:t xml:space="preserve">return order to UI for success navigation.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136"/>
        </w:numPr>
        <w:pStyle w:val="Compact"/>
      </w:pPr>
      <w:r>
        <w:t xml:space="preserve">add/select shipping,</w:t>
      </w:r>
    </w:p>
    <w:p>
      <w:pPr>
        <w:numPr>
          <w:ilvl w:val="0"/>
          <w:numId w:val="1136"/>
        </w:numPr>
        <w:pStyle w:val="Compact"/>
      </w:pPr>
      <w:r>
        <w:t xml:space="preserve">add/select payment,</w:t>
      </w:r>
    </w:p>
    <w:p>
      <w:pPr>
        <w:numPr>
          <w:ilvl w:val="0"/>
          <w:numId w:val="1136"/>
        </w:numPr>
        <w:pStyle w:val="Compact"/>
      </w:pPr>
      <w:r>
        <w:t xml:space="preserve">order success.</w:t>
      </w:r>
    </w:p>
    <w:bookmarkEnd w:id="77"/>
    <w:bookmarkStart w:id="78" w:name="add-new-shipping-screen"/>
    <w:p>
      <w:pPr>
        <w:pStyle w:val="Heading3"/>
      </w:pPr>
      <w:r>
        <w:t xml:space="preserve">Add New Shipping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37"/>
        </w:numPr>
        <w:pStyle w:val="Compact"/>
      </w:pPr>
      <w:r>
        <w:rPr>
          <w:rStyle w:val="VerbatimChar"/>
        </w:rPr>
        <w:t xml:space="preserve">AddNewShippingVC</w:t>
      </w:r>
      <w:r>
        <w:t xml:space="preserve">,</w:t>
      </w:r>
      <w:r>
        <w:t xml:space="preserve"> </w:t>
      </w:r>
      <w:r>
        <w:rPr>
          <w:rStyle w:val="VerbatimChar"/>
        </w:rPr>
        <w:t xml:space="preserve">AddNewShippingVM</w:t>
      </w:r>
      <w:r>
        <w:t xml:space="preserve">,</w:t>
      </w:r>
      <w:r>
        <w:t xml:space="preserve"> </w:t>
      </w:r>
      <w:r>
        <w:rPr>
          <w:rStyle w:val="VerbatimChar"/>
        </w:rPr>
        <w:t xml:space="preserve">AddNewShippingBuilder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38"/>
        </w:numPr>
        <w:pStyle w:val="Compact"/>
      </w:pPr>
      <w:r>
        <w:t xml:space="preserve">create or edit shipping address.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39"/>
        </w:numPr>
        <w:pStyle w:val="Compact"/>
      </w:pPr>
      <w:r>
        <w:rPr>
          <w:rStyle w:val="VerbatimChar"/>
        </w:rPr>
        <w:t xml:space="preserve">isSaving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Dependencies: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ShippingAddressServiceProtocol</w:t>
      </w:r>
    </w:p>
    <w:p>
      <w:pPr>
        <w:numPr>
          <w:ilvl w:val="0"/>
          <w:numId w:val="1140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141"/>
        </w:numPr>
        <w:pStyle w:val="Compact"/>
      </w:pPr>
      <w:r>
        <w:t xml:space="preserve">supports edit mode by</w:t>
      </w:r>
      <w:r>
        <w:t xml:space="preserve"> </w:t>
      </w:r>
      <w:r>
        <w:rPr>
          <w:rStyle w:val="VerbatimChar"/>
        </w:rPr>
        <w:t xml:space="preserve">existingId</w:t>
      </w:r>
      <w:r>
        <w:t xml:space="preserve">,</w:t>
      </w:r>
    </w:p>
    <w:p>
      <w:pPr>
        <w:numPr>
          <w:ilvl w:val="0"/>
          <w:numId w:val="1141"/>
        </w:numPr>
        <w:pStyle w:val="Compact"/>
      </w:pPr>
      <w:r>
        <w:t xml:space="preserve">handles default address update semantics.</w:t>
      </w:r>
    </w:p>
    <w:bookmarkEnd w:id="78"/>
    <w:bookmarkStart w:id="79" w:name="add-new-payment-screen"/>
    <w:p>
      <w:pPr>
        <w:pStyle w:val="Heading3"/>
      </w:pPr>
      <w:r>
        <w:t xml:space="preserve">Add New Payment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42"/>
        </w:numPr>
        <w:pStyle w:val="Compact"/>
      </w:pPr>
      <w:r>
        <w:rPr>
          <w:rStyle w:val="VerbatimChar"/>
        </w:rPr>
        <w:t xml:space="preserve">AddNewPaymentVC</w:t>
      </w:r>
      <w:r>
        <w:t xml:space="preserve">,</w:t>
      </w:r>
      <w:r>
        <w:t xml:space="preserve"> </w:t>
      </w:r>
      <w:r>
        <w:rPr>
          <w:rStyle w:val="VerbatimChar"/>
        </w:rPr>
        <w:t xml:space="preserve">AddNewPaymentVM</w:t>
      </w:r>
      <w:r>
        <w:t xml:space="preserve">,</w:t>
      </w:r>
      <w:r>
        <w:t xml:space="preserve"> </w:t>
      </w:r>
      <w:r>
        <w:rPr>
          <w:rStyle w:val="VerbatimChar"/>
        </w:rPr>
        <w:t xml:space="preserve">AddNewPaymentBuilder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43"/>
        </w:numPr>
        <w:pStyle w:val="Compact"/>
      </w:pPr>
      <w:r>
        <w:t xml:space="preserve">add payment card method.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44"/>
        </w:numPr>
        <w:pStyle w:val="Compact"/>
      </w:pPr>
      <w:r>
        <w:rPr>
          <w:rStyle w:val="VerbatimChar"/>
        </w:rPr>
        <w:t xml:space="preserve">isSaving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Dependencies:</w:t>
      </w:r>
    </w:p>
    <w:p>
      <w:pPr>
        <w:numPr>
          <w:ilvl w:val="0"/>
          <w:numId w:val="1145"/>
        </w:numPr>
        <w:pStyle w:val="Compact"/>
      </w:pPr>
      <w:r>
        <w:rPr>
          <w:rStyle w:val="VerbatimChar"/>
        </w:rPr>
        <w:t xml:space="preserve">PaymentsServiceProtocol</w:t>
      </w:r>
    </w:p>
    <w:p>
      <w:pPr>
        <w:numPr>
          <w:ilvl w:val="0"/>
          <w:numId w:val="1145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146"/>
        </w:numPr>
        <w:pStyle w:val="Compact"/>
      </w:pPr>
      <w:r>
        <w:t xml:space="preserve">builds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 </w:t>
      </w:r>
      <w:r>
        <w:t xml:space="preserve">and persists.</w:t>
      </w:r>
    </w:p>
    <w:bookmarkEnd w:id="79"/>
    <w:bookmarkStart w:id="80" w:name="shipping-address-list-screen"/>
    <w:p>
      <w:pPr>
        <w:pStyle w:val="Heading3"/>
      </w:pPr>
      <w:r>
        <w:t xml:space="preserve">Shipping Address List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47"/>
        </w:numPr>
        <w:pStyle w:val="Compact"/>
      </w:pPr>
      <w:r>
        <w:rPr>
          <w:rStyle w:val="VerbatimChar"/>
        </w:rPr>
        <w:t xml:space="preserve">ShippingAddressVC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ShippingAddressVM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ShippingAddressBuilder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48"/>
        </w:numPr>
        <w:pStyle w:val="Compact"/>
      </w:pPr>
      <w:r>
        <w:t xml:space="preserve">list/manage addresses,</w:t>
      </w:r>
    </w:p>
    <w:p>
      <w:pPr>
        <w:numPr>
          <w:ilvl w:val="0"/>
          <w:numId w:val="1148"/>
        </w:numPr>
        <w:pStyle w:val="Compact"/>
      </w:pPr>
      <w:r>
        <w:t xml:space="preserve">delete/set default,</w:t>
      </w:r>
    </w:p>
    <w:p>
      <w:pPr>
        <w:numPr>
          <w:ilvl w:val="0"/>
          <w:numId w:val="1148"/>
        </w:numPr>
        <w:pStyle w:val="Compact"/>
      </w:pPr>
      <w:r>
        <w:t xml:space="preserve">route to add/edit screen.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49"/>
        </w:numPr>
        <w:pStyle w:val="Compact"/>
      </w:pPr>
      <w:r>
        <w:rPr>
          <w:rStyle w:val="VerbatimChar"/>
        </w:rPr>
        <w:t xml:space="preserve">addresses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Dependencies:</w:t>
      </w:r>
    </w:p>
    <w:p>
      <w:pPr>
        <w:numPr>
          <w:ilvl w:val="0"/>
          <w:numId w:val="1150"/>
        </w:numPr>
        <w:pStyle w:val="Compact"/>
      </w:pPr>
      <w:r>
        <w:rPr>
          <w:rStyle w:val="VerbatimChar"/>
        </w:rPr>
        <w:t xml:space="preserve">ShippingAddressServiceProtocol</w:t>
      </w:r>
    </w:p>
    <w:p>
      <w:pPr>
        <w:numPr>
          <w:ilvl w:val="0"/>
          <w:numId w:val="1150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151"/>
        </w:numPr>
        <w:pStyle w:val="Compact"/>
      </w:pPr>
      <w:r>
        <w:rPr>
          <w:rStyle w:val="VerbatimChar"/>
        </w:rPr>
        <w:t xml:space="preserve">.addOrEditAddress(address?)</w:t>
      </w:r>
    </w:p>
    <w:bookmarkEnd w:id="80"/>
    <w:bookmarkStart w:id="81" w:name="payments-list-screen"/>
    <w:p>
      <w:pPr>
        <w:pStyle w:val="Heading3"/>
      </w:pPr>
      <w:r>
        <w:t xml:space="preserve">Payments List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52"/>
        </w:numPr>
        <w:pStyle w:val="Compact"/>
      </w:pPr>
      <w:r>
        <w:rPr>
          <w:rStyle w:val="VerbatimChar"/>
        </w:rPr>
        <w:t xml:space="preserve">PaymentsVC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PaymentsVM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53"/>
        </w:numPr>
        <w:pStyle w:val="Compact"/>
      </w:pPr>
      <w:r>
        <w:t xml:space="preserve">list/manage payment methods,</w:t>
      </w:r>
    </w:p>
    <w:p>
      <w:pPr>
        <w:numPr>
          <w:ilvl w:val="0"/>
          <w:numId w:val="1153"/>
        </w:numPr>
        <w:pStyle w:val="Compact"/>
      </w:pPr>
      <w:r>
        <w:t xml:space="preserve">delete/set default,</w:t>
      </w:r>
    </w:p>
    <w:p>
      <w:pPr>
        <w:numPr>
          <w:ilvl w:val="0"/>
          <w:numId w:val="1153"/>
        </w:numPr>
        <w:pStyle w:val="Compact"/>
      </w:pPr>
      <w:r>
        <w:t xml:space="preserve">route to add payment.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54"/>
        </w:numPr>
        <w:pStyle w:val="Compact"/>
      </w:pP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Dependencies:</w:t>
      </w:r>
    </w:p>
    <w:p>
      <w:pPr>
        <w:numPr>
          <w:ilvl w:val="0"/>
          <w:numId w:val="1155"/>
        </w:numPr>
        <w:pStyle w:val="Compact"/>
      </w:pPr>
      <w:r>
        <w:rPr>
          <w:rStyle w:val="VerbatimChar"/>
        </w:rPr>
        <w:t xml:space="preserve">PaymentsServiceProtocol</w:t>
      </w:r>
    </w:p>
    <w:p>
      <w:pPr>
        <w:numPr>
          <w:ilvl w:val="0"/>
          <w:numId w:val="1155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156"/>
        </w:numPr>
        <w:pStyle w:val="Compact"/>
      </w:pPr>
      <w:r>
        <w:rPr>
          <w:rStyle w:val="VerbatimChar"/>
        </w:rPr>
        <w:t xml:space="preserve">.addNewPayment</w:t>
      </w:r>
    </w:p>
    <w:bookmarkEnd w:id="81"/>
    <w:bookmarkStart w:id="82" w:name="order-success-screen"/>
    <w:p>
      <w:pPr>
        <w:pStyle w:val="Heading3"/>
      </w:pPr>
      <w:r>
        <w:t xml:space="preserve">Order Success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57"/>
        </w:numPr>
        <w:pStyle w:val="Compact"/>
      </w:pPr>
      <w:r>
        <w:rPr>
          <w:rStyle w:val="VerbatimChar"/>
        </w:rPr>
        <w:t xml:space="preserve">OrderSuccessVC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OrderSuccessVM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OrderSuccessBuilder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58"/>
        </w:numPr>
        <w:pStyle w:val="Compact"/>
      </w:pPr>
      <w:r>
        <w:t xml:space="preserve">confirmation and completion state for successful checkout.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59"/>
        </w:numPr>
        <w:pStyle w:val="Compact"/>
      </w:pPr>
      <w:r>
        <w:t xml:space="preserve">immutable</w:t>
      </w:r>
      <w:r>
        <w:t xml:space="preserve"> </w:t>
      </w:r>
      <w:r>
        <w:rPr>
          <w:rStyle w:val="VerbatimChar"/>
        </w:rPr>
        <w:t xml:space="preserve">orderNumber</w:t>
      </w:r>
      <w:r>
        <w:t xml:space="preserve">.</w:t>
      </w:r>
    </w:p>
    <w:p>
      <w:pPr>
        <w:pStyle w:val="FirstParagraph"/>
      </w:pPr>
      <w:r>
        <w:t xml:space="preserve">Integration:</w:t>
      </w:r>
    </w:p>
    <w:p>
      <w:pPr>
        <w:numPr>
          <w:ilvl w:val="0"/>
          <w:numId w:val="1160"/>
        </w:numPr>
        <w:pStyle w:val="Compact"/>
      </w:pPr>
      <w:r>
        <w:t xml:space="preserve">coordinator presents full-screen,</w:t>
      </w:r>
    </w:p>
    <w:p>
      <w:pPr>
        <w:numPr>
          <w:ilvl w:val="0"/>
          <w:numId w:val="1160"/>
        </w:numPr>
        <w:pStyle w:val="Compact"/>
      </w:pPr>
      <w:r>
        <w:t xml:space="preserve">dismiss action resets tab to Home.</w:t>
      </w:r>
    </w:p>
    <w:bookmarkEnd w:id="82"/>
    <w:bookmarkEnd w:id="83"/>
    <w:bookmarkStart w:id="88" w:name="orders-and-notifications"/>
    <w:p>
      <w:pPr>
        <w:pStyle w:val="Heading2"/>
      </w:pPr>
      <w:r>
        <w:t xml:space="preserve">11.5 Orders and Notifications</w:t>
      </w:r>
    </w:p>
    <w:bookmarkStart w:id="84" w:name="my-orders-screen"/>
    <w:p>
      <w:pPr>
        <w:pStyle w:val="Heading3"/>
      </w:pPr>
      <w:r>
        <w:t xml:space="preserve">My Orders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61"/>
        </w:numPr>
        <w:pStyle w:val="Compact"/>
      </w:pPr>
      <w:r>
        <w:rPr>
          <w:rStyle w:val="VerbatimChar"/>
        </w:rPr>
        <w:t xml:space="preserve">MyOrderVC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MyOrderVM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MyOrderBuilder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62"/>
        </w:numPr>
        <w:pStyle w:val="Compact"/>
      </w:pPr>
      <w:r>
        <w:t xml:space="preserve">list user order history,</w:t>
      </w:r>
    </w:p>
    <w:p>
      <w:pPr>
        <w:numPr>
          <w:ilvl w:val="0"/>
          <w:numId w:val="1162"/>
        </w:numPr>
        <w:pStyle w:val="Compact"/>
      </w:pPr>
      <w:r>
        <w:t xml:space="preserve">open order details,</w:t>
      </w:r>
    </w:p>
    <w:p>
      <w:pPr>
        <w:numPr>
          <w:ilvl w:val="0"/>
          <w:numId w:val="1162"/>
        </w:numPr>
        <w:pStyle w:val="Compact"/>
      </w:pPr>
      <w:r>
        <w:t xml:space="preserve">empty state with</w:t>
      </w:r>
      <w:r>
        <w:t xml:space="preserve"> </w:t>
      </w:r>
      <w:r>
        <w:t xml:space="preserve">“</w:t>
      </w:r>
      <w:r>
        <w:t xml:space="preserve">go to store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63"/>
        </w:numPr>
        <w:pStyle w:val="Compact"/>
      </w:pPr>
      <w:r>
        <w:rPr>
          <w:rStyle w:val="VerbatimChar"/>
        </w:rPr>
        <w:t xml:space="preserve">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Dependencies:</w:t>
      </w:r>
    </w:p>
    <w:p>
      <w:pPr>
        <w:numPr>
          <w:ilvl w:val="0"/>
          <w:numId w:val="1164"/>
        </w:numPr>
        <w:pStyle w:val="Compact"/>
      </w:pPr>
      <w:r>
        <w:rPr>
          <w:rStyle w:val="VerbatimChar"/>
        </w:rPr>
        <w:t xml:space="preserve">OrdersServiceProtocol</w:t>
      </w:r>
    </w:p>
    <w:p>
      <w:pPr>
        <w:numPr>
          <w:ilvl w:val="0"/>
          <w:numId w:val="1164"/>
        </w:numPr>
        <w:pStyle w:val="Compact"/>
      </w:pPr>
      <w:r>
        <w:rPr>
          <w:rStyle w:val="VerbatimChar"/>
        </w:rPr>
        <w:t xml:space="preserve">NotificationsServiceProtocol</w:t>
      </w:r>
    </w:p>
    <w:p>
      <w:pPr>
        <w:numPr>
          <w:ilvl w:val="0"/>
          <w:numId w:val="1164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165"/>
        </w:numPr>
        <w:pStyle w:val="Compact"/>
      </w:pPr>
      <w:r>
        <w:t xml:space="preserve">fetches orders,</w:t>
      </w:r>
    </w:p>
    <w:p>
      <w:pPr>
        <w:numPr>
          <w:ilvl w:val="0"/>
          <w:numId w:val="1165"/>
        </w:numPr>
        <w:pStyle w:val="Compact"/>
      </w:pPr>
      <w:r>
        <w:t xml:space="preserve">syncs order-status notifications from status transitions.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166"/>
        </w:numPr>
        <w:pStyle w:val="Compact"/>
      </w:pPr>
      <w:r>
        <w:rPr>
          <w:rStyle w:val="VerbatimChar"/>
        </w:rPr>
        <w:t xml:space="preserve">.orderDetail(order)</w:t>
      </w:r>
    </w:p>
    <w:p>
      <w:pPr>
        <w:numPr>
          <w:ilvl w:val="0"/>
          <w:numId w:val="1166"/>
        </w:numPr>
        <w:pStyle w:val="Compact"/>
      </w:pPr>
      <w:r>
        <w:rPr>
          <w:rStyle w:val="VerbatimChar"/>
        </w:rPr>
        <w:t xml:space="preserve">.goToHome</w:t>
      </w:r>
    </w:p>
    <w:bookmarkEnd w:id="84"/>
    <w:bookmarkStart w:id="85" w:name="order-detail-screen"/>
    <w:p>
      <w:pPr>
        <w:pStyle w:val="Heading3"/>
      </w:pPr>
      <w:r>
        <w:t xml:space="preserve">Order Detail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67"/>
        </w:numPr>
        <w:pStyle w:val="Compact"/>
      </w:pPr>
      <w:r>
        <w:rPr>
          <w:rStyle w:val="VerbatimChar"/>
        </w:rPr>
        <w:t xml:space="preserve">OrderDetailVC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OrderDetailVM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OrderDetailBuilder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68"/>
        </w:numPr>
        <w:pStyle w:val="Compact"/>
      </w:pPr>
      <w:r>
        <w:t xml:space="preserve">show order-level summary and line items,</w:t>
      </w:r>
    </w:p>
    <w:p>
      <w:pPr>
        <w:numPr>
          <w:ilvl w:val="0"/>
          <w:numId w:val="1168"/>
        </w:numPr>
        <w:pStyle w:val="Compact"/>
      </w:pPr>
      <w:r>
        <w:t xml:space="preserve">tap-through from line item to product detail.</w:t>
      </w:r>
    </w:p>
    <w:p>
      <w:pPr>
        <w:pStyle w:val="FirstParagraph"/>
      </w:pPr>
      <w:r>
        <w:t xml:space="preserve">VM dependencies:</w:t>
      </w:r>
    </w:p>
    <w:p>
      <w:pPr>
        <w:numPr>
          <w:ilvl w:val="0"/>
          <w:numId w:val="1169"/>
        </w:numPr>
        <w:pStyle w:val="Compact"/>
      </w:pPr>
      <w:r>
        <w:rPr>
          <w:rStyle w:val="VerbatimChar"/>
        </w:rPr>
        <w:t xml:space="preserve">FirestoreServiceProtocol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170"/>
        </w:numPr>
        <w:pStyle w:val="Compact"/>
      </w:pPr>
      <w:r>
        <w:t xml:space="preserve">fetches product by id for order item selection.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171"/>
        </w:numPr>
        <w:pStyle w:val="Compact"/>
      </w:pPr>
      <w:r>
        <w:rPr>
          <w:rStyle w:val="VerbatimChar"/>
        </w:rPr>
        <w:t xml:space="preserve">.productDetail(product)</w:t>
      </w:r>
    </w:p>
    <w:bookmarkEnd w:id="85"/>
    <w:bookmarkStart w:id="86" w:name="notifications-screen"/>
    <w:p>
      <w:pPr>
        <w:pStyle w:val="Heading3"/>
      </w:pPr>
      <w:r>
        <w:t xml:space="preserve">Notifications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72"/>
        </w:numPr>
        <w:pStyle w:val="Compact"/>
      </w:pPr>
      <w:r>
        <w:rPr>
          <w:rStyle w:val="VerbatimChar"/>
        </w:rPr>
        <w:t xml:space="preserve">NotificationsVC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NotificationsVM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73"/>
        </w:numPr>
        <w:pStyle w:val="Compact"/>
      </w:pPr>
      <w:r>
        <w:t xml:space="preserve">user notifications feed with read/unread transitions.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74"/>
        </w:numPr>
        <w:pStyle w:val="Compact"/>
      </w:pP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Dependencies:</w:t>
      </w:r>
    </w:p>
    <w:p>
      <w:pPr>
        <w:numPr>
          <w:ilvl w:val="0"/>
          <w:numId w:val="1175"/>
        </w:numPr>
        <w:pStyle w:val="Compact"/>
      </w:pPr>
      <w:r>
        <w:rPr>
          <w:rStyle w:val="VerbatimChar"/>
        </w:rPr>
        <w:t xml:space="preserve">NotificationsServiceProtocol</w:t>
      </w:r>
    </w:p>
    <w:p>
      <w:pPr>
        <w:numPr>
          <w:ilvl w:val="0"/>
          <w:numId w:val="1175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176"/>
        </w:numPr>
        <w:pStyle w:val="Compact"/>
      </w:pPr>
      <w:r>
        <w:t xml:space="preserve">load notifications,</w:t>
      </w:r>
    </w:p>
    <w:p>
      <w:pPr>
        <w:numPr>
          <w:ilvl w:val="0"/>
          <w:numId w:val="1176"/>
        </w:numPr>
        <w:pStyle w:val="Compact"/>
      </w:pPr>
      <w:r>
        <w:t xml:space="preserve">mark specific entry as read,</w:t>
      </w:r>
    </w:p>
    <w:p>
      <w:pPr>
        <w:numPr>
          <w:ilvl w:val="0"/>
          <w:numId w:val="1176"/>
        </w:numPr>
        <w:pStyle w:val="Compact"/>
      </w:pPr>
      <w:r>
        <w:t xml:space="preserve">local array patch for immediate UI update.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177"/>
        </w:numPr>
        <w:pStyle w:val="Compact"/>
      </w:pPr>
      <w:r>
        <w:rPr>
          <w:rStyle w:val="VerbatimChar"/>
        </w:rPr>
        <w:t xml:space="preserve">.detail(notification)</w:t>
      </w:r>
    </w:p>
    <w:bookmarkEnd w:id="86"/>
    <w:bookmarkStart w:id="87" w:name="notification-detail-screen"/>
    <w:p>
      <w:pPr>
        <w:pStyle w:val="Heading3"/>
      </w:pPr>
      <w:r>
        <w:t xml:space="preserve">Notification Detail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78"/>
        </w:numPr>
        <w:pStyle w:val="Compact"/>
      </w:pPr>
      <w:r>
        <w:rPr>
          <w:rStyle w:val="VerbatimChar"/>
        </w:rPr>
        <w:t xml:space="preserve">NotificationDetailVC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NotificationDetailVM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NotificationDetailBuilder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79"/>
        </w:numPr>
        <w:pStyle w:val="Compact"/>
      </w:pPr>
      <w:r>
        <w:t xml:space="preserve">display full notification details.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80"/>
        </w:numPr>
        <w:pStyle w:val="Compact"/>
      </w:pPr>
      <w:r>
        <w:t xml:space="preserve">immutable notification payload.</w:t>
      </w:r>
    </w:p>
    <w:bookmarkEnd w:id="87"/>
    <w:bookmarkEnd w:id="88"/>
    <w:bookmarkStart w:id="92" w:name="wishlist-and-profile"/>
    <w:p>
      <w:pPr>
        <w:pStyle w:val="Heading2"/>
      </w:pPr>
      <w:r>
        <w:t xml:space="preserve">11.6 Wishlist and Profile</w:t>
      </w:r>
    </w:p>
    <w:bookmarkStart w:id="89" w:name="wishlist-screen"/>
    <w:p>
      <w:pPr>
        <w:pStyle w:val="Heading3"/>
      </w:pPr>
      <w:r>
        <w:t xml:space="preserve">Wishlist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81"/>
        </w:numPr>
        <w:pStyle w:val="Compact"/>
      </w:pPr>
      <w:r>
        <w:rPr>
          <w:rStyle w:val="VerbatimChar"/>
        </w:rPr>
        <w:t xml:space="preserve">WishlistVC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WishlistVM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82"/>
        </w:numPr>
        <w:pStyle w:val="Compact"/>
      </w:pPr>
      <w:r>
        <w:t xml:space="preserve">render favorite products,</w:t>
      </w:r>
    </w:p>
    <w:p>
      <w:pPr>
        <w:numPr>
          <w:ilvl w:val="0"/>
          <w:numId w:val="1182"/>
        </w:numPr>
        <w:pStyle w:val="Compact"/>
      </w:pPr>
      <w:r>
        <w:t xml:space="preserve">remove favorites,</w:t>
      </w:r>
    </w:p>
    <w:p>
      <w:pPr>
        <w:numPr>
          <w:ilvl w:val="0"/>
          <w:numId w:val="1182"/>
        </w:numPr>
        <w:pStyle w:val="Compact"/>
      </w:pPr>
      <w:r>
        <w:t xml:space="preserve">route to product details,</w:t>
      </w:r>
    </w:p>
    <w:p>
      <w:pPr>
        <w:numPr>
          <w:ilvl w:val="0"/>
          <w:numId w:val="1182"/>
        </w:numPr>
        <w:pStyle w:val="Compact"/>
      </w:pPr>
      <w:r>
        <w:t xml:space="preserve">empty-state CTA to home.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83"/>
        </w:numPr>
        <w:pStyle w:val="Compact"/>
      </w:pPr>
      <w:r>
        <w:rPr>
          <w:rStyle w:val="VerbatimChar"/>
        </w:rPr>
        <w:t xml:space="preserve">wishlistItems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Dependencies:</w:t>
      </w:r>
    </w:p>
    <w:p>
      <w:pPr>
        <w:numPr>
          <w:ilvl w:val="0"/>
          <w:numId w:val="1184"/>
        </w:numPr>
        <w:pStyle w:val="Compact"/>
      </w:pPr>
      <w:r>
        <w:rPr>
          <w:rStyle w:val="VerbatimChar"/>
        </w:rPr>
        <w:t xml:space="preserve">WishlistServiceProtocol</w:t>
      </w:r>
    </w:p>
    <w:p>
      <w:pPr>
        <w:numPr>
          <w:ilvl w:val="0"/>
          <w:numId w:val="1184"/>
        </w:numPr>
        <w:pStyle w:val="Compact"/>
      </w:pPr>
      <w:r>
        <w:rPr>
          <w:rStyle w:val="VerbatimChar"/>
        </w:rPr>
        <w:t xml:space="preserve">FirestoreServiceProtocol</w:t>
      </w:r>
    </w:p>
    <w:p>
      <w:pPr>
        <w:numPr>
          <w:ilvl w:val="0"/>
          <w:numId w:val="1184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185"/>
        </w:numPr>
        <w:pStyle w:val="Compact"/>
      </w:pPr>
      <w:r>
        <w:t xml:space="preserve">optimistic add/remove toggles,</w:t>
      </w:r>
    </w:p>
    <w:p>
      <w:pPr>
        <w:numPr>
          <w:ilvl w:val="0"/>
          <w:numId w:val="1185"/>
        </w:numPr>
        <w:pStyle w:val="Compact"/>
      </w:pPr>
      <w:r>
        <w:t xml:space="preserve">listener setup with user switching safeguards,</w:t>
      </w:r>
    </w:p>
    <w:p>
      <w:pPr>
        <w:numPr>
          <w:ilvl w:val="0"/>
          <w:numId w:val="1185"/>
        </w:numPr>
        <w:pStyle w:val="Compact"/>
      </w:pPr>
      <w:r>
        <w:t xml:space="preserve">category fetch for product card labeling.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186"/>
        </w:numPr>
        <w:pStyle w:val="Compact"/>
      </w:pPr>
      <w:r>
        <w:rPr>
          <w:rStyle w:val="VerbatimChar"/>
        </w:rPr>
        <w:t xml:space="preserve">.productDetail(product)</w:t>
      </w:r>
    </w:p>
    <w:p>
      <w:pPr>
        <w:numPr>
          <w:ilvl w:val="0"/>
          <w:numId w:val="1186"/>
        </w:numPr>
        <w:pStyle w:val="Compact"/>
      </w:pPr>
      <w:r>
        <w:rPr>
          <w:rStyle w:val="VerbatimChar"/>
        </w:rPr>
        <w:t xml:space="preserve">.goToHome</w:t>
      </w:r>
    </w:p>
    <w:bookmarkEnd w:id="89"/>
    <w:bookmarkStart w:id="90" w:name="profile-screen"/>
    <w:p>
      <w:pPr>
        <w:pStyle w:val="Heading3"/>
      </w:pPr>
      <w:r>
        <w:t xml:space="preserve">Profile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87"/>
        </w:numPr>
        <w:pStyle w:val="Compact"/>
      </w:pPr>
      <w:r>
        <w:rPr>
          <w:rStyle w:val="VerbatimChar"/>
        </w:rPr>
        <w:t xml:space="preserve">ProfileVC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ProfileVM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88"/>
        </w:numPr>
        <w:pStyle w:val="Compact"/>
      </w:pPr>
      <w:r>
        <w:t xml:space="preserve">display profile data and hub links to user account modules.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89"/>
        </w:numPr>
        <w:pStyle w:val="Compact"/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pStyle w:val="FirstParagraph"/>
      </w:pPr>
      <w:r>
        <w:t xml:space="preserve">Dependencies:</w:t>
      </w:r>
    </w:p>
    <w:p>
      <w:pPr>
        <w:numPr>
          <w:ilvl w:val="0"/>
          <w:numId w:val="1190"/>
        </w:numPr>
        <w:pStyle w:val="Compact"/>
      </w:pPr>
      <w:r>
        <w:rPr>
          <w:rStyle w:val="VerbatimChar"/>
        </w:rPr>
        <w:t xml:space="preserve">UserServiceProtocol</w:t>
      </w:r>
    </w:p>
    <w:p>
      <w:pPr>
        <w:numPr>
          <w:ilvl w:val="0"/>
          <w:numId w:val="1190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191"/>
        </w:numPr>
        <w:pStyle w:val="Compact"/>
      </w:pPr>
      <w:r>
        <w:t xml:space="preserve">fetch user data,</w:t>
      </w:r>
    </w:p>
    <w:p>
      <w:pPr>
        <w:numPr>
          <w:ilvl w:val="0"/>
          <w:numId w:val="1191"/>
        </w:numPr>
        <w:pStyle w:val="Compact"/>
      </w:pPr>
      <w:r>
        <w:t xml:space="preserve">update/remove profile image,</w:t>
      </w:r>
    </w:p>
    <w:p>
      <w:pPr>
        <w:numPr>
          <w:ilvl w:val="0"/>
          <w:numId w:val="1191"/>
        </w:numPr>
        <w:pStyle w:val="Compact"/>
      </w:pPr>
      <w:r>
        <w:t xml:space="preserve">sign out via auth service.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192"/>
        </w:numPr>
        <w:pStyle w:val="Compact"/>
      </w:pPr>
      <w:r>
        <w:t xml:space="preserve">settings,</w:t>
      </w:r>
    </w:p>
    <w:p>
      <w:pPr>
        <w:numPr>
          <w:ilvl w:val="0"/>
          <w:numId w:val="1192"/>
        </w:numPr>
        <w:pStyle w:val="Compact"/>
      </w:pPr>
      <w:r>
        <w:t xml:space="preserve">orders,</w:t>
      </w:r>
    </w:p>
    <w:p>
      <w:pPr>
        <w:numPr>
          <w:ilvl w:val="0"/>
          <w:numId w:val="1192"/>
        </w:numPr>
        <w:pStyle w:val="Compact"/>
      </w:pPr>
      <w:r>
        <w:t xml:space="preserve">wishlist,</w:t>
      </w:r>
    </w:p>
    <w:p>
      <w:pPr>
        <w:numPr>
          <w:ilvl w:val="0"/>
          <w:numId w:val="1192"/>
        </w:numPr>
        <w:pStyle w:val="Compact"/>
      </w:pPr>
      <w:r>
        <w:t xml:space="preserve">payments,</w:t>
      </w:r>
    </w:p>
    <w:p>
      <w:pPr>
        <w:numPr>
          <w:ilvl w:val="0"/>
          <w:numId w:val="1192"/>
        </w:numPr>
        <w:pStyle w:val="Compact"/>
      </w:pPr>
      <w:r>
        <w:t xml:space="preserve">notifications,</w:t>
      </w:r>
    </w:p>
    <w:p>
      <w:pPr>
        <w:numPr>
          <w:ilvl w:val="0"/>
          <w:numId w:val="1192"/>
        </w:numPr>
        <w:pStyle w:val="Compact"/>
      </w:pPr>
      <w:r>
        <w:t xml:space="preserve">shipping address,</w:t>
      </w:r>
    </w:p>
    <w:p>
      <w:pPr>
        <w:numPr>
          <w:ilvl w:val="0"/>
          <w:numId w:val="1192"/>
        </w:numPr>
        <w:pStyle w:val="Compact"/>
      </w:pPr>
      <w:r>
        <w:t xml:space="preserve">help center,</w:t>
      </w:r>
    </w:p>
    <w:p>
      <w:pPr>
        <w:numPr>
          <w:ilvl w:val="0"/>
          <w:numId w:val="1192"/>
        </w:numPr>
        <w:pStyle w:val="Compact"/>
      </w:pPr>
      <w:r>
        <w:t xml:space="preserve">logout callback.</w:t>
      </w:r>
    </w:p>
    <w:bookmarkEnd w:id="90"/>
    <w:bookmarkStart w:id="91" w:name="settings-screen"/>
    <w:p>
      <w:pPr>
        <w:pStyle w:val="Heading3"/>
      </w:pPr>
      <w:r>
        <w:t xml:space="preserve">Settings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93"/>
        </w:numPr>
        <w:pStyle w:val="Compact"/>
      </w:pPr>
      <w:r>
        <w:rPr>
          <w:rStyle w:val="VerbatimChar"/>
        </w:rPr>
        <w:t xml:space="preserve">SettingsVC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SettingsVM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94"/>
        </w:numPr>
        <w:pStyle w:val="Compact"/>
      </w:pPr>
      <w:r>
        <w:t xml:space="preserve">account settings: profile name and password updates, logout.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195"/>
        </w:numPr>
        <w:pStyle w:val="Compact"/>
      </w:pP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currentUser</w:t>
      </w:r>
    </w:p>
    <w:p>
      <w:pPr>
        <w:pStyle w:val="FirstParagraph"/>
      </w:pPr>
      <w:r>
        <w:t xml:space="preserve">Dependencies:</w:t>
      </w:r>
    </w:p>
    <w:p>
      <w:pPr>
        <w:numPr>
          <w:ilvl w:val="0"/>
          <w:numId w:val="1196"/>
        </w:numPr>
        <w:pStyle w:val="Compact"/>
      </w:pPr>
      <w:r>
        <w:rPr>
          <w:rStyle w:val="VerbatimChar"/>
        </w:rPr>
        <w:t xml:space="preserve">UserServiceProtocol</w:t>
      </w:r>
    </w:p>
    <w:p>
      <w:pPr>
        <w:numPr>
          <w:ilvl w:val="0"/>
          <w:numId w:val="1196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197"/>
        </w:numPr>
        <w:pStyle w:val="Compact"/>
      </w:pPr>
      <w:r>
        <w:t xml:space="preserve">validate and update display name,</w:t>
      </w:r>
    </w:p>
    <w:p>
      <w:pPr>
        <w:numPr>
          <w:ilvl w:val="0"/>
          <w:numId w:val="1197"/>
        </w:numPr>
        <w:pStyle w:val="Compact"/>
      </w:pPr>
      <w:r>
        <w:t xml:space="preserve">validate and update password with recent-login error awareness,</w:t>
      </w:r>
    </w:p>
    <w:p>
      <w:pPr>
        <w:numPr>
          <w:ilvl w:val="0"/>
          <w:numId w:val="1197"/>
        </w:numPr>
        <w:pStyle w:val="Compact"/>
      </w:pPr>
      <w:r>
        <w:t xml:space="preserve">logout path.</w:t>
      </w:r>
    </w:p>
    <w:bookmarkEnd w:id="91"/>
    <w:bookmarkEnd w:id="92"/>
    <w:bookmarkStart w:id="96" w:name="help-and-support"/>
    <w:p>
      <w:pPr>
        <w:pStyle w:val="Heading2"/>
      </w:pPr>
      <w:r>
        <w:t xml:space="preserve">11.7 Help and Support</w:t>
      </w:r>
    </w:p>
    <w:bookmarkStart w:id="93" w:name="help-center-screen"/>
    <w:p>
      <w:pPr>
        <w:pStyle w:val="Heading3"/>
      </w:pPr>
      <w:r>
        <w:t xml:space="preserve">Help Center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198"/>
        </w:numPr>
        <w:pStyle w:val="Compact"/>
      </w:pPr>
      <w:r>
        <w:rPr>
          <w:rStyle w:val="VerbatimChar"/>
        </w:rPr>
        <w:t xml:space="preserve">HelpCenterVC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HelpCenterVM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HelpCenterBuilder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199"/>
        </w:numPr>
        <w:pStyle w:val="Compact"/>
      </w:pPr>
      <w:r>
        <w:t xml:space="preserve">structured support categories, order status help, trending questions.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200"/>
        </w:numPr>
        <w:pStyle w:val="Compact"/>
      </w:pPr>
      <w:r>
        <w:t xml:space="preserve">static support content arrays.</w:t>
      </w:r>
    </w:p>
    <w:p>
      <w:pPr>
        <w:pStyle w:val="FirstParagraph"/>
      </w:pPr>
      <w:r>
        <w:t xml:space="preserve">Routes emitted:</w:t>
      </w:r>
    </w:p>
    <w:p>
      <w:pPr>
        <w:numPr>
          <w:ilvl w:val="0"/>
          <w:numId w:val="1201"/>
        </w:numPr>
        <w:pStyle w:val="Compact"/>
      </w:pPr>
      <w:r>
        <w:t xml:space="preserve">detail article,</w:t>
      </w:r>
    </w:p>
    <w:p>
      <w:pPr>
        <w:numPr>
          <w:ilvl w:val="0"/>
          <w:numId w:val="1201"/>
        </w:numPr>
        <w:pStyle w:val="Compact"/>
      </w:pPr>
      <w:r>
        <w:t xml:space="preserve">chat.</w:t>
      </w:r>
    </w:p>
    <w:bookmarkEnd w:id="93"/>
    <w:bookmarkStart w:id="94" w:name="help-center-detail-screen"/>
    <w:p>
      <w:pPr>
        <w:pStyle w:val="Heading3"/>
      </w:pPr>
      <w:r>
        <w:t xml:space="preserve">Help Center Detail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202"/>
        </w:numPr>
        <w:pStyle w:val="Compact"/>
      </w:pPr>
      <w:r>
        <w:rPr>
          <w:rStyle w:val="VerbatimChar"/>
        </w:rPr>
        <w:t xml:space="preserve">HelpCenterDetailVC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HelpCenterDetailVM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HelpCenterDetailBuilder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203"/>
        </w:numPr>
        <w:pStyle w:val="Compact"/>
      </w:pPr>
      <w:r>
        <w:t xml:space="preserve">detailed article view and optional chat escalation.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204"/>
        </w:numPr>
        <w:pStyle w:val="Compact"/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bookmarkEnd w:id="94"/>
    <w:bookmarkStart w:id="95" w:name="message-support-chat-screen"/>
    <w:p>
      <w:pPr>
        <w:pStyle w:val="Heading3"/>
      </w:pPr>
      <w:r>
        <w:t xml:space="preserve">Message (Support Chat) Screen</w:t>
      </w:r>
    </w:p>
    <w:p>
      <w:pPr>
        <w:pStyle w:val="FirstParagraph"/>
      </w:pPr>
      <w:r>
        <w:t xml:space="preserve">Files:</w:t>
      </w:r>
    </w:p>
    <w:p>
      <w:pPr>
        <w:numPr>
          <w:ilvl w:val="0"/>
          <w:numId w:val="1205"/>
        </w:numPr>
        <w:pStyle w:val="Compact"/>
      </w:pPr>
      <w:r>
        <w:rPr>
          <w:rStyle w:val="VerbatimChar"/>
        </w:rPr>
        <w:t xml:space="preserve">MessageVC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MessageVM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MessageBuilder</w:t>
      </w:r>
    </w:p>
    <w:p>
      <w:pPr>
        <w:pStyle w:val="FirstParagraph"/>
      </w:pPr>
      <w:r>
        <w:t xml:space="preserve">Purpose:</w:t>
      </w:r>
    </w:p>
    <w:p>
      <w:pPr>
        <w:numPr>
          <w:ilvl w:val="0"/>
          <w:numId w:val="1206"/>
        </w:numPr>
        <w:pStyle w:val="Compact"/>
      </w:pPr>
      <w:r>
        <w:t xml:space="preserve">realtime chat between user and support/admin.</w:t>
      </w:r>
    </w:p>
    <w:p>
      <w:pPr>
        <w:pStyle w:val="FirstParagraph"/>
      </w:pPr>
      <w:r>
        <w:t xml:space="preserve">VM state:</w:t>
      </w:r>
    </w:p>
    <w:p>
      <w:pPr>
        <w:numPr>
          <w:ilvl w:val="0"/>
          <w:numId w:val="1207"/>
        </w:numPr>
        <w:pStyle w:val="Compact"/>
      </w:pP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errorMessage</w:t>
      </w:r>
    </w:p>
    <w:p>
      <w:pPr>
        <w:numPr>
          <w:ilvl w:val="0"/>
          <w:numId w:val="1207"/>
        </w:numPr>
        <w:pStyle w:val="Compact"/>
      </w:pPr>
      <w:r>
        <w:t xml:space="preserve">metadata: support name and online status</w:t>
      </w:r>
    </w:p>
    <w:p>
      <w:pPr>
        <w:pStyle w:val="FirstParagraph"/>
      </w:pPr>
      <w:r>
        <w:t xml:space="preserve">Dependencies:</w:t>
      </w:r>
    </w:p>
    <w:p>
      <w:pPr>
        <w:numPr>
          <w:ilvl w:val="0"/>
          <w:numId w:val="1208"/>
        </w:numPr>
        <w:pStyle w:val="Compact"/>
      </w:pPr>
      <w:r>
        <w:rPr>
          <w:rStyle w:val="VerbatimChar"/>
        </w:rPr>
        <w:t xml:space="preserve">ChatServiceProtocol</w:t>
      </w:r>
    </w:p>
    <w:p>
      <w:pPr>
        <w:numPr>
          <w:ilvl w:val="0"/>
          <w:numId w:val="1208"/>
        </w:numPr>
        <w:pStyle w:val="Compact"/>
      </w:pPr>
      <w:r>
        <w:rPr>
          <w:rStyle w:val="VerbatimChar"/>
        </w:rPr>
        <w:t xml:space="preserve">AuthenticationServiceProtocol</w:t>
      </w:r>
    </w:p>
    <w:p>
      <w:pPr>
        <w:pStyle w:val="FirstParagraph"/>
      </w:pPr>
      <w:r>
        <w:t xml:space="preserve">Logic:</w:t>
      </w:r>
    </w:p>
    <w:p>
      <w:pPr>
        <w:numPr>
          <w:ilvl w:val="0"/>
          <w:numId w:val="1209"/>
        </w:numPr>
        <w:pStyle w:val="Compact"/>
      </w:pPr>
      <w:r>
        <w:t xml:space="preserve">starts/stops async stream task,</w:t>
      </w:r>
    </w:p>
    <w:p>
      <w:pPr>
        <w:numPr>
          <w:ilvl w:val="0"/>
          <w:numId w:val="1209"/>
        </w:numPr>
        <w:pStyle w:val="Compact"/>
      </w:pPr>
      <w:r>
        <w:t xml:space="preserve">deduplicates by</w:t>
      </w:r>
      <w:r>
        <w:t xml:space="preserve"> </w:t>
      </w:r>
      <w:r>
        <w:rPr>
          <w:rStyle w:val="VerbatimChar"/>
        </w:rPr>
        <w:t xml:space="preserve">message.id</w:t>
      </w:r>
      <w:r>
        <w:t xml:space="preserve">,</w:t>
      </w:r>
    </w:p>
    <w:p>
      <w:pPr>
        <w:numPr>
          <w:ilvl w:val="0"/>
          <w:numId w:val="1209"/>
        </w:numPr>
        <w:pStyle w:val="Compact"/>
      </w:pPr>
      <w:r>
        <w:t xml:space="preserve">sends user-authored messages with sender metadata.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4" w:name="end-to-end-workflow-narratives"/>
    <w:p>
      <w:pPr>
        <w:pStyle w:val="Heading2"/>
      </w:pPr>
      <w:r>
        <w:t xml:space="preserve">12. End-to-End Workflow Narratives</w:t>
      </w:r>
    </w:p>
    <w:bookmarkStart w:id="97" w:name="app-launch-and-session-resolution"/>
    <w:p>
      <w:pPr>
        <w:pStyle w:val="Heading3"/>
      </w:pPr>
      <w:r>
        <w:t xml:space="preserve">12.1 App Launch and Session Resolution</w:t>
      </w:r>
    </w:p>
    <w:p>
      <w:pPr>
        <w:numPr>
          <w:ilvl w:val="0"/>
          <w:numId w:val="1210"/>
        </w:numPr>
        <w:pStyle w:val="Compact"/>
      </w:pPr>
      <w:r>
        <w:t xml:space="preserve">Firebase configured.</w:t>
      </w:r>
    </w:p>
    <w:p>
      <w:pPr>
        <w:numPr>
          <w:ilvl w:val="0"/>
          <w:numId w:val="1210"/>
        </w:numPr>
        <w:pStyle w:val="Compact"/>
      </w:pPr>
      <w:r>
        <w:t xml:space="preserve">App coordinator starts.</w:t>
      </w:r>
    </w:p>
    <w:p>
      <w:pPr>
        <w:numPr>
          <w:ilvl w:val="0"/>
          <w:numId w:val="1210"/>
        </w:numPr>
        <w:pStyle w:val="Compact"/>
      </w:pPr>
      <w:r>
        <w:t xml:space="preserve">Auth check splits experience:</w:t>
      </w:r>
    </w:p>
    <w:p>
      <w:pPr>
        <w:numPr>
          <w:ilvl w:val="1"/>
          <w:numId w:val="1211"/>
        </w:numPr>
        <w:pStyle w:val="Compact"/>
      </w:pPr>
      <w:r>
        <w:t xml:space="preserve">unauthenticated -&gt; Login/Register</w:t>
      </w:r>
    </w:p>
    <w:p>
      <w:pPr>
        <w:numPr>
          <w:ilvl w:val="1"/>
          <w:numId w:val="1211"/>
        </w:numPr>
        <w:pStyle w:val="Compact"/>
      </w:pPr>
      <w:r>
        <w:t xml:space="preserve">authenticated -&gt; Tab shell</w:t>
      </w:r>
    </w:p>
    <w:p>
      <w:pPr>
        <w:pStyle w:val="FirstParagraph"/>
      </w:pPr>
      <w:r>
        <w:t xml:space="preserve">This keeps startup deterministic and explicit.</w:t>
      </w:r>
    </w:p>
    <w:bookmarkEnd w:id="97"/>
    <w:bookmarkStart w:id="98" w:name="authentication-workflow"/>
    <w:p>
      <w:pPr>
        <w:pStyle w:val="Heading3"/>
      </w:pPr>
      <w:r>
        <w:t xml:space="preserve">12.2 Authentication Workflow</w:t>
      </w:r>
    </w:p>
    <w:p>
      <w:pPr>
        <w:numPr>
          <w:ilvl w:val="0"/>
          <w:numId w:val="1212"/>
        </w:numPr>
        <w:pStyle w:val="Compact"/>
      </w:pPr>
      <w:r>
        <w:t xml:space="preserve">User enters login credentials or social auth.</w:t>
      </w:r>
    </w:p>
    <w:p>
      <w:pPr>
        <w:numPr>
          <w:ilvl w:val="0"/>
          <w:numId w:val="1212"/>
        </w:numPr>
        <w:pStyle w:val="Compact"/>
      </w:pPr>
      <w:r>
        <w:t xml:space="preserve">VM validates and sends auth request.</w:t>
      </w:r>
    </w:p>
    <w:p>
      <w:pPr>
        <w:numPr>
          <w:ilvl w:val="0"/>
          <w:numId w:val="1212"/>
        </w:numPr>
        <w:pStyle w:val="Compact"/>
      </w:pPr>
      <w:r>
        <w:t xml:space="preserve">VM updates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 then success/error.</w:t>
      </w:r>
    </w:p>
    <w:p>
      <w:pPr>
        <w:numPr>
          <w:ilvl w:val="0"/>
          <w:numId w:val="1212"/>
        </w:numPr>
        <w:pStyle w:val="Compact"/>
      </w:pPr>
      <w:r>
        <w:t xml:space="preserve">VC observes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and triggers callback.</w:t>
      </w:r>
    </w:p>
    <w:p>
      <w:pPr>
        <w:numPr>
          <w:ilvl w:val="0"/>
          <w:numId w:val="1212"/>
        </w:numPr>
        <w:pStyle w:val="Compact"/>
      </w:pPr>
      <w:r>
        <w:t xml:space="preserve">Coordinator swaps root flow to main tabs.</w:t>
      </w:r>
    </w:p>
    <w:p>
      <w:pPr>
        <w:pStyle w:val="FirstParagraph"/>
      </w:pPr>
      <w:r>
        <w:t xml:space="preserve">Register flow mirrors this and additionally creates user document.</w:t>
      </w:r>
    </w:p>
    <w:bookmarkEnd w:id="98"/>
    <w:bookmarkStart w:id="99" w:name="discovery-to-product-detail-workflow"/>
    <w:p>
      <w:pPr>
        <w:pStyle w:val="Heading3"/>
      </w:pPr>
      <w:r>
        <w:t xml:space="preserve">12.3 Discovery to Product Detail Workflow</w:t>
      </w:r>
    </w:p>
    <w:p>
      <w:pPr>
        <w:numPr>
          <w:ilvl w:val="0"/>
          <w:numId w:val="1213"/>
        </w:numPr>
        <w:pStyle w:val="Compact"/>
      </w:pPr>
      <w:r>
        <w:t xml:space="preserve">Home loads categories/products.</w:t>
      </w:r>
    </w:p>
    <w:p>
      <w:pPr>
        <w:numPr>
          <w:ilvl w:val="0"/>
          <w:numId w:val="1213"/>
        </w:numPr>
        <w:pStyle w:val="Compact"/>
      </w:pPr>
      <w:r>
        <w:t xml:space="preserve">User taps category/filter/search.</w:t>
      </w:r>
    </w:p>
    <w:p>
      <w:pPr>
        <w:numPr>
          <w:ilvl w:val="0"/>
          <w:numId w:val="1213"/>
        </w:numPr>
        <w:pStyle w:val="Compact"/>
      </w:pPr>
      <w:r>
        <w:t xml:space="preserve">Route emitted to coordinator.</w:t>
      </w:r>
    </w:p>
    <w:p>
      <w:pPr>
        <w:numPr>
          <w:ilvl w:val="0"/>
          <w:numId w:val="1213"/>
        </w:numPr>
        <w:pStyle w:val="Compact"/>
      </w:pPr>
      <w:r>
        <w:t xml:space="preserve">Coordinator pushes target module or presents filter sheet.</w:t>
      </w:r>
    </w:p>
    <w:p>
      <w:pPr>
        <w:numPr>
          <w:ilvl w:val="0"/>
          <w:numId w:val="1213"/>
        </w:numPr>
        <w:pStyle w:val="Compact"/>
      </w:pPr>
      <w:r>
        <w:t xml:space="preserve">User selects product -&gt; Product Detail.</w:t>
      </w:r>
    </w:p>
    <w:p>
      <w:pPr>
        <w:pStyle w:val="FirstParagraph"/>
      </w:pPr>
      <w:r>
        <w:t xml:space="preserve">State continuity:</w:t>
      </w:r>
    </w:p>
    <w:p>
      <w:pPr>
        <w:numPr>
          <w:ilvl w:val="0"/>
          <w:numId w:val="1214"/>
        </w:numPr>
        <w:pStyle w:val="Compact"/>
      </w:pPr>
      <w:r>
        <w:t xml:space="preserve">shared wishlist/cart VMs keep favorite/cart indicators consistent between screens.</w:t>
      </w:r>
    </w:p>
    <w:bookmarkEnd w:id="99"/>
    <w:bookmarkStart w:id="100" w:name="wishlist-interaction-workflow"/>
    <w:p>
      <w:pPr>
        <w:pStyle w:val="Heading3"/>
      </w:pPr>
      <w:r>
        <w:t xml:space="preserve">12.4 Wishlist Interaction Workflow</w:t>
      </w:r>
    </w:p>
    <w:p>
      <w:pPr>
        <w:numPr>
          <w:ilvl w:val="0"/>
          <w:numId w:val="1215"/>
        </w:numPr>
        <w:pStyle w:val="Compact"/>
      </w:pPr>
      <w:r>
        <w:t xml:space="preserve">Product card favorite toggled.</w:t>
      </w:r>
    </w:p>
    <w:p>
      <w:pPr>
        <w:numPr>
          <w:ilvl w:val="0"/>
          <w:numId w:val="1215"/>
        </w:numPr>
        <w:pStyle w:val="Compact"/>
      </w:pPr>
      <w:r>
        <w:rPr>
          <w:rStyle w:val="VerbatimChar"/>
        </w:rPr>
        <w:t xml:space="preserve">WishlistVM.toggleWishlistAsync</w:t>
      </w:r>
      <w:r>
        <w:t xml:space="preserve"> </w:t>
      </w:r>
      <w:r>
        <w:t xml:space="preserve">chooses add/remove.</w:t>
      </w:r>
    </w:p>
    <w:p>
      <w:pPr>
        <w:numPr>
          <w:ilvl w:val="0"/>
          <w:numId w:val="1215"/>
        </w:numPr>
        <w:pStyle w:val="Compact"/>
      </w:pPr>
      <w:r>
        <w:t xml:space="preserve">Optimistic UI mutation in VM.</w:t>
      </w:r>
    </w:p>
    <w:p>
      <w:pPr>
        <w:numPr>
          <w:ilvl w:val="0"/>
          <w:numId w:val="1215"/>
        </w:numPr>
        <w:pStyle w:val="Compact"/>
      </w:pPr>
      <w:r>
        <w:t xml:space="preserve">Service persistence call.</w:t>
      </w:r>
    </w:p>
    <w:p>
      <w:pPr>
        <w:numPr>
          <w:ilvl w:val="0"/>
          <w:numId w:val="1215"/>
        </w:numPr>
        <w:pStyle w:val="Compact"/>
      </w:pPr>
      <w:r>
        <w:t xml:space="preserve">On failure, VM rollback + error.</w:t>
      </w:r>
    </w:p>
    <w:bookmarkEnd w:id="100"/>
    <w:bookmarkStart w:id="101" w:name="cart-and-checkout-workflow"/>
    <w:p>
      <w:pPr>
        <w:pStyle w:val="Heading3"/>
      </w:pPr>
      <w:r>
        <w:t xml:space="preserve">12.5 Cart and Checkout Workflow</w:t>
      </w:r>
    </w:p>
    <w:p>
      <w:pPr>
        <w:numPr>
          <w:ilvl w:val="0"/>
          <w:numId w:val="1216"/>
        </w:numPr>
        <w:pStyle w:val="Compact"/>
      </w:pPr>
      <w:r>
        <w:t xml:space="preserve">Product Detail -&gt;</w:t>
      </w:r>
      <w:r>
        <w:t xml:space="preserve"> </w:t>
      </w:r>
      <w:r>
        <w:rPr>
          <w:rStyle w:val="VerbatimChar"/>
        </w:rPr>
        <w:t xml:space="preserve">CartVM.addToCart</w:t>
      </w:r>
      <w:r>
        <w:t xml:space="preserve">.</w:t>
      </w:r>
    </w:p>
    <w:p>
      <w:pPr>
        <w:numPr>
          <w:ilvl w:val="0"/>
          <w:numId w:val="1216"/>
        </w:numPr>
        <w:pStyle w:val="Compact"/>
      </w:pPr>
      <w:r>
        <w:t xml:space="preserve">Cart service validates stock and merges duplicates.</w:t>
      </w:r>
    </w:p>
    <w:p>
      <w:pPr>
        <w:numPr>
          <w:ilvl w:val="0"/>
          <w:numId w:val="1216"/>
        </w:numPr>
        <w:pStyle w:val="Compact"/>
      </w:pPr>
      <w:r>
        <w:t xml:space="preserve">Cart screen reacts via listener publisher.</w:t>
      </w:r>
    </w:p>
    <w:p>
      <w:pPr>
        <w:numPr>
          <w:ilvl w:val="0"/>
          <w:numId w:val="1216"/>
        </w:numPr>
        <w:pStyle w:val="Compact"/>
      </w:pPr>
      <w:r>
        <w:t xml:space="preserve">User proceeds to checkout.</w:t>
      </w:r>
    </w:p>
    <w:p>
      <w:pPr>
        <w:numPr>
          <w:ilvl w:val="0"/>
          <w:numId w:val="1216"/>
        </w:numPr>
        <w:pStyle w:val="Compact"/>
      </w:pPr>
      <w:r>
        <w:t xml:space="preserve">Checkout VM refreshes default shipping/payment.</w:t>
      </w:r>
    </w:p>
    <w:p>
      <w:pPr>
        <w:numPr>
          <w:ilvl w:val="0"/>
          <w:numId w:val="1216"/>
        </w:numPr>
        <w:pStyle w:val="Compact"/>
      </w:pPr>
      <w:r>
        <w:t xml:space="preserve">Place order builds order aggregate and persists.</w:t>
      </w:r>
    </w:p>
    <w:p>
      <w:pPr>
        <w:numPr>
          <w:ilvl w:val="0"/>
          <w:numId w:val="1216"/>
        </w:numPr>
        <w:pStyle w:val="Compact"/>
      </w:pPr>
      <w:r>
        <w:t xml:space="preserve">Cart cleared.</w:t>
      </w:r>
    </w:p>
    <w:p>
      <w:pPr>
        <w:numPr>
          <w:ilvl w:val="0"/>
          <w:numId w:val="1216"/>
        </w:numPr>
        <w:pStyle w:val="Compact"/>
      </w:pPr>
      <w:r>
        <w:t xml:space="preserve">Notification generated.</w:t>
      </w:r>
    </w:p>
    <w:p>
      <w:pPr>
        <w:numPr>
          <w:ilvl w:val="0"/>
          <w:numId w:val="1216"/>
        </w:numPr>
        <w:pStyle w:val="Compact"/>
      </w:pPr>
      <w:r>
        <w:t xml:space="preserve">Order success screen presented.</w:t>
      </w:r>
    </w:p>
    <w:bookmarkEnd w:id="101"/>
    <w:bookmarkStart w:id="102" w:name="order-and-notification-sync-workflow"/>
    <w:p>
      <w:pPr>
        <w:pStyle w:val="Heading3"/>
      </w:pPr>
      <w:r>
        <w:t xml:space="preserve">12.6 Order and Notification Sync Workflow</w:t>
      </w:r>
    </w:p>
    <w:p>
      <w:pPr>
        <w:numPr>
          <w:ilvl w:val="0"/>
          <w:numId w:val="1217"/>
        </w:numPr>
        <w:pStyle w:val="Compact"/>
      </w:pPr>
      <w:r>
        <w:t xml:space="preserve">Orders loaded in My Orders.</w:t>
      </w:r>
    </w:p>
    <w:p>
      <w:pPr>
        <w:numPr>
          <w:ilvl w:val="0"/>
          <w:numId w:val="1217"/>
        </w:numPr>
        <w:pStyle w:val="Compact"/>
      </w:pPr>
      <w:r>
        <w:t xml:space="preserve">Notifications service compares cached status vs current.</w:t>
      </w:r>
    </w:p>
    <w:p>
      <w:pPr>
        <w:numPr>
          <w:ilvl w:val="0"/>
          <w:numId w:val="1217"/>
        </w:numPr>
        <w:pStyle w:val="Compact"/>
      </w:pPr>
      <w:r>
        <w:t xml:space="preserve">First delivered transition creates</w:t>
      </w:r>
      <w:r>
        <w:t xml:space="preserve"> </w:t>
      </w:r>
      <w:r>
        <w:t xml:space="preserve">“</w:t>
      </w:r>
      <w:r>
        <w:t xml:space="preserve">Order Delivered</w:t>
      </w:r>
      <w:r>
        <w:t xml:space="preserve">”</w:t>
      </w:r>
      <w:r>
        <w:t xml:space="preserve"> </w:t>
      </w:r>
      <w:r>
        <w:t xml:space="preserve">notification.</w:t>
      </w:r>
    </w:p>
    <w:p>
      <w:pPr>
        <w:numPr>
          <w:ilvl w:val="0"/>
          <w:numId w:val="1217"/>
        </w:numPr>
        <w:pStyle w:val="Compact"/>
      </w:pPr>
      <w:r>
        <w:t xml:space="preserve">Notifications screen displays feed.</w:t>
      </w:r>
    </w:p>
    <w:p>
      <w:pPr>
        <w:numPr>
          <w:ilvl w:val="0"/>
          <w:numId w:val="1217"/>
        </w:numPr>
        <w:pStyle w:val="Compact"/>
      </w:pPr>
      <w:r>
        <w:t xml:space="preserve">Opening detail marks read.</w:t>
      </w:r>
    </w:p>
    <w:bookmarkEnd w:id="102"/>
    <w:bookmarkStart w:id="103" w:name="help-escalation-workflow"/>
    <w:p>
      <w:pPr>
        <w:pStyle w:val="Heading3"/>
      </w:pPr>
      <w:r>
        <w:t xml:space="preserve">12.7 Help Escalation Workflow</w:t>
      </w:r>
    </w:p>
    <w:p>
      <w:pPr>
        <w:numPr>
          <w:ilvl w:val="0"/>
          <w:numId w:val="1218"/>
        </w:numPr>
        <w:pStyle w:val="Compact"/>
      </w:pPr>
      <w:r>
        <w:t xml:space="preserve">User opens Help Center.</w:t>
      </w:r>
    </w:p>
    <w:p>
      <w:pPr>
        <w:numPr>
          <w:ilvl w:val="0"/>
          <w:numId w:val="1218"/>
        </w:numPr>
        <w:pStyle w:val="Compact"/>
      </w:pPr>
      <w:r>
        <w:t xml:space="preserve">Selects category/trending question for detail.</w:t>
      </w:r>
    </w:p>
    <w:p>
      <w:pPr>
        <w:numPr>
          <w:ilvl w:val="0"/>
          <w:numId w:val="1218"/>
        </w:numPr>
        <w:pStyle w:val="Compact"/>
      </w:pPr>
      <w:r>
        <w:t xml:space="preserve">If issue unresolved, user opens chat.</w:t>
      </w:r>
    </w:p>
    <w:p>
      <w:pPr>
        <w:numPr>
          <w:ilvl w:val="0"/>
          <w:numId w:val="1218"/>
        </w:numPr>
        <w:pStyle w:val="Compact"/>
      </w:pPr>
      <w:r>
        <w:t xml:space="preserve">Message VM streams realtime support messages.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stateflow-and-dataflow-analysis"/>
    <w:p>
      <w:pPr>
        <w:pStyle w:val="Heading2"/>
      </w:pPr>
      <w:r>
        <w:t xml:space="preserve">13. Stateflow and Dataflow Analysis</w:t>
      </w:r>
    </w:p>
    <w:p>
      <w:pPr>
        <w:pStyle w:val="FirstParagraph"/>
      </w:pPr>
      <w:r>
        <w:t xml:space="preserve">Stateflow in this app is</w:t>
      </w:r>
      <w:r>
        <w:t xml:space="preserve"> </w:t>
      </w:r>
      <w:r>
        <w:rPr>
          <w:bCs/>
          <w:b/>
        </w:rPr>
        <w:t xml:space="preserve">feature-local with selected shared shards</w:t>
      </w:r>
      <w:r>
        <w:t xml:space="preserve">.</w:t>
      </w:r>
    </w:p>
    <w:bookmarkStart w:id="105" w:name="shared-state-shards"/>
    <w:p>
      <w:pPr>
        <w:pStyle w:val="Heading3"/>
      </w:pPr>
      <w:r>
        <w:t xml:space="preserve">13.1 Shared State Shards</w:t>
      </w:r>
    </w:p>
    <w:p>
      <w:pPr>
        <w:numPr>
          <w:ilvl w:val="0"/>
          <w:numId w:val="1219"/>
        </w:numPr>
        <w:pStyle w:val="Compact"/>
      </w:pPr>
      <w:r>
        <w:rPr>
          <w:rStyle w:val="VerbatimChar"/>
        </w:rPr>
        <w:t xml:space="preserve">CartVM</w:t>
      </w:r>
      <w:r>
        <w:t xml:space="preserve"> </w:t>
      </w:r>
      <w:r>
        <w:t xml:space="preserve">(shared across home/product/cart/checkout/tab badge)</w:t>
      </w:r>
    </w:p>
    <w:p>
      <w:pPr>
        <w:numPr>
          <w:ilvl w:val="0"/>
          <w:numId w:val="1219"/>
        </w:numPr>
        <w:pStyle w:val="Compact"/>
      </w:pPr>
      <w:r>
        <w:rPr>
          <w:rStyle w:val="VerbatimChar"/>
        </w:rPr>
        <w:t xml:space="preserve">WishlistVM</w:t>
      </w:r>
      <w:r>
        <w:t xml:space="preserve"> </w:t>
      </w:r>
      <w:r>
        <w:t xml:space="preserve">(shared across home/category/search/product/wishlist)</w:t>
      </w:r>
    </w:p>
    <w:p>
      <w:pPr>
        <w:pStyle w:val="FirstParagraph"/>
      </w:pPr>
      <w:r>
        <w:t xml:space="preserve">Benefits:</w:t>
      </w:r>
    </w:p>
    <w:p>
      <w:pPr>
        <w:numPr>
          <w:ilvl w:val="0"/>
          <w:numId w:val="1220"/>
        </w:numPr>
        <w:pStyle w:val="Compact"/>
      </w:pPr>
      <w:r>
        <w:t xml:space="preserve">single source of truth for favorites/cart,</w:t>
      </w:r>
    </w:p>
    <w:p>
      <w:pPr>
        <w:numPr>
          <w:ilvl w:val="0"/>
          <w:numId w:val="1220"/>
        </w:numPr>
        <w:pStyle w:val="Compact"/>
      </w:pPr>
      <w:r>
        <w:t xml:space="preserve">reduced re-fetch storms,</w:t>
      </w:r>
    </w:p>
    <w:p>
      <w:pPr>
        <w:numPr>
          <w:ilvl w:val="0"/>
          <w:numId w:val="1220"/>
        </w:numPr>
        <w:pStyle w:val="Compact"/>
      </w:pPr>
      <w:r>
        <w:t xml:space="preserve">consistent badges and button states.</w:t>
      </w:r>
    </w:p>
    <w:bookmarkEnd w:id="105"/>
    <w:bookmarkStart w:id="106" w:name="feature-local-state"/>
    <w:p>
      <w:pPr>
        <w:pStyle w:val="Heading3"/>
      </w:pPr>
      <w:r>
        <w:t xml:space="preserve">13.2 Feature-Local State</w:t>
      </w:r>
    </w:p>
    <w:p>
      <w:pPr>
        <w:pStyle w:val="FirstParagraph"/>
      </w:pPr>
      <w:r>
        <w:t xml:space="preserve">Each VM typically has:</w:t>
      </w:r>
    </w:p>
    <w:p>
      <w:pPr>
        <w:numPr>
          <w:ilvl w:val="0"/>
          <w:numId w:val="1221"/>
        </w:numPr>
        <w:pStyle w:val="Compact"/>
      </w:pPr>
      <w:r>
        <w:rPr>
          <w:rStyle w:val="VerbatimChar"/>
        </w:rPr>
        <w:t xml:space="preserve">isLoading</w:t>
      </w:r>
    </w:p>
    <w:p>
      <w:pPr>
        <w:numPr>
          <w:ilvl w:val="0"/>
          <w:numId w:val="1221"/>
        </w:numPr>
        <w:pStyle w:val="Compact"/>
      </w:pPr>
      <w:r>
        <w:rPr>
          <w:rStyle w:val="VerbatimChar"/>
        </w:rPr>
        <w:t xml:space="preserve">errorMessage</w:t>
      </w:r>
    </w:p>
    <w:p>
      <w:pPr>
        <w:numPr>
          <w:ilvl w:val="0"/>
          <w:numId w:val="1221"/>
        </w:numPr>
        <w:pStyle w:val="Compact"/>
      </w:pPr>
      <w:r>
        <w:t xml:space="preserve">domain payload fields</w:t>
      </w:r>
    </w:p>
    <w:p>
      <w:pPr>
        <w:pStyle w:val="FirstParagraph"/>
      </w:pPr>
      <w:r>
        <w:t xml:space="preserve">Transition model example:</w:t>
      </w:r>
    </w:p>
    <w:p>
      <w:pPr>
        <w:numPr>
          <w:ilvl w:val="0"/>
          <w:numId w:val="1222"/>
        </w:numPr>
        <w:pStyle w:val="Compact"/>
      </w:pPr>
      <w:r>
        <w:t xml:space="preserve">Idle -&gt; Loading -&gt; Success</w:t>
      </w:r>
    </w:p>
    <w:p>
      <w:pPr>
        <w:numPr>
          <w:ilvl w:val="0"/>
          <w:numId w:val="1222"/>
        </w:numPr>
        <w:pStyle w:val="Compact"/>
      </w:pPr>
      <w:r>
        <w:t xml:space="preserve">Idle -&gt; Loading -&gt; Error</w:t>
      </w:r>
    </w:p>
    <w:p>
      <w:pPr>
        <w:numPr>
          <w:ilvl w:val="0"/>
          <w:numId w:val="1222"/>
        </w:numPr>
        <w:pStyle w:val="Compact"/>
      </w:pPr>
      <w:r>
        <w:t xml:space="preserve">Success -&gt; Loading (refresh)</w:t>
      </w:r>
    </w:p>
    <w:bookmarkEnd w:id="106"/>
    <w:bookmarkStart w:id="107" w:name="route-driven-state-transfers"/>
    <w:p>
      <w:pPr>
        <w:pStyle w:val="Heading3"/>
      </w:pPr>
      <w:r>
        <w:t xml:space="preserve">13.3 Route-Driven State Transfers</w:t>
      </w:r>
    </w:p>
    <w:p>
      <w:pPr>
        <w:pStyle w:val="FirstParagraph"/>
      </w:pPr>
      <w:r>
        <w:t xml:space="preserve">Routes carry payloads that avoid hidden shared mutable dependencies:</w:t>
      </w:r>
    </w:p>
    <w:p>
      <w:pPr>
        <w:numPr>
          <w:ilvl w:val="0"/>
          <w:numId w:val="1223"/>
        </w:numPr>
        <w:pStyle w:val="Compact"/>
      </w:pPr>
      <w:r>
        <w:rPr>
          <w:rStyle w:val="VerbatimChar"/>
        </w:rPr>
        <w:t xml:space="preserve">Product</w:t>
      </w:r>
      <w:r>
        <w:t xml:space="preserve"> </w:t>
      </w:r>
      <w:r>
        <w:t xml:space="preserve">object for product details,</w:t>
      </w:r>
    </w:p>
    <w:p>
      <w:pPr>
        <w:numPr>
          <w:ilvl w:val="0"/>
          <w:numId w:val="1223"/>
        </w:numPr>
        <w:pStyle w:val="Compact"/>
      </w:pPr>
      <w:r>
        <w:rPr>
          <w:rStyle w:val="VerbatimChar"/>
        </w:rPr>
        <w:t xml:space="preserve">Order</w:t>
      </w:r>
      <w:r>
        <w:t xml:space="preserve"> </w:t>
      </w:r>
      <w:r>
        <w:t xml:space="preserve">object for order details,</w:t>
      </w:r>
    </w:p>
    <w:p>
      <w:pPr>
        <w:numPr>
          <w:ilvl w:val="0"/>
          <w:numId w:val="1223"/>
        </w:numPr>
        <w:pStyle w:val="Compact"/>
      </w:pPr>
      <w:r>
        <w:rPr>
          <w:rStyle w:val="VerbatimChar"/>
        </w:rPr>
        <w:t xml:space="preserve">FilterQuery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onApply</w:t>
      </w:r>
      <w:r>
        <w:t xml:space="preserve"> </w:t>
      </w:r>
      <w:r>
        <w:t xml:space="preserve">callback for filter flow.</w:t>
      </w:r>
    </w:p>
    <w:bookmarkEnd w:id="107"/>
    <w:bookmarkStart w:id="108" w:name="dataflow-boundaries"/>
    <w:p>
      <w:pPr>
        <w:pStyle w:val="Heading3"/>
      </w:pPr>
      <w:r>
        <w:t xml:space="preserve">13.4 Dataflow Boundaries</w:t>
      </w:r>
    </w:p>
    <w:p>
      <w:pPr>
        <w:numPr>
          <w:ilvl w:val="0"/>
          <w:numId w:val="1224"/>
        </w:numPr>
        <w:pStyle w:val="Compact"/>
      </w:pPr>
      <w:r>
        <w:t xml:space="preserve">VC emits user intent.</w:t>
      </w:r>
    </w:p>
    <w:p>
      <w:pPr>
        <w:numPr>
          <w:ilvl w:val="0"/>
          <w:numId w:val="1224"/>
        </w:numPr>
        <w:pStyle w:val="Compact"/>
      </w:pPr>
      <w:r>
        <w:t xml:space="preserve">VM transforms intent to service call.</w:t>
      </w:r>
    </w:p>
    <w:p>
      <w:pPr>
        <w:numPr>
          <w:ilvl w:val="0"/>
          <w:numId w:val="1224"/>
        </w:numPr>
        <w:pStyle w:val="Compact"/>
      </w:pPr>
      <w:r>
        <w:t xml:space="preserve">Service reads/writes backend.</w:t>
      </w:r>
    </w:p>
    <w:p>
      <w:pPr>
        <w:numPr>
          <w:ilvl w:val="0"/>
          <w:numId w:val="1224"/>
        </w:numPr>
        <w:pStyle w:val="Compact"/>
      </w:pPr>
      <w:r>
        <w:t xml:space="preserve">VM publishes new state.</w:t>
      </w:r>
    </w:p>
    <w:p>
      <w:pPr>
        <w:numPr>
          <w:ilvl w:val="0"/>
          <w:numId w:val="1224"/>
        </w:numPr>
        <w:pStyle w:val="Compact"/>
      </w:pPr>
      <w:r>
        <w:t xml:space="preserve">VC renders state.</w:t>
      </w:r>
    </w:p>
    <w:p>
      <w:pPr>
        <w:numPr>
          <w:ilvl w:val="0"/>
          <w:numId w:val="1224"/>
        </w:numPr>
        <w:pStyle w:val="Compact"/>
      </w:pPr>
      <w:r>
        <w:t xml:space="preserve">Coordinator handles navigation side-effects.</w:t>
      </w:r>
    </w:p>
    <w:bookmarkEnd w:id="108"/>
    <w:bookmarkStart w:id="109" w:name="stateflow-example-filter"/>
    <w:p>
      <w:pPr>
        <w:pStyle w:val="Heading3"/>
      </w:pPr>
      <w:r>
        <w:t xml:space="preserve">13.5 Stateflow Example: Filter</w:t>
      </w:r>
    </w:p>
    <w:p>
      <w:pPr>
        <w:numPr>
          <w:ilvl w:val="0"/>
          <w:numId w:val="1225"/>
        </w:numPr>
        <w:pStyle w:val="Compact"/>
      </w:pPr>
      <w:r>
        <w:t xml:space="preserve">Home/Category emits route</w:t>
      </w:r>
      <w:r>
        <w:t xml:space="preserve"> </w:t>
      </w:r>
      <w:r>
        <w:rPr>
          <w:rStyle w:val="VerbatimChar"/>
        </w:rPr>
        <w:t xml:space="preserve">.filter(..., onApply: callback)</w:t>
      </w:r>
      <w:r>
        <w:t xml:space="preserve">.</w:t>
      </w:r>
    </w:p>
    <w:p>
      <w:pPr>
        <w:numPr>
          <w:ilvl w:val="0"/>
          <w:numId w:val="1225"/>
        </w:numPr>
        <w:pStyle w:val="Compact"/>
      </w:pPr>
      <w:r>
        <w:t xml:space="preserve">Coordinator presents Filter screen.</w:t>
      </w:r>
    </w:p>
    <w:p>
      <w:pPr>
        <w:numPr>
          <w:ilvl w:val="0"/>
          <w:numId w:val="1225"/>
        </w:numPr>
        <w:pStyle w:val="Compact"/>
      </w:pPr>
      <w:r>
        <w:t xml:space="preserve">Filter VM builds new</w:t>
      </w:r>
      <w:r>
        <w:t xml:space="preserve"> </w:t>
      </w:r>
      <w:r>
        <w:rPr>
          <w:rStyle w:val="VerbatimChar"/>
        </w:rPr>
        <w:t xml:space="preserve">FilterQuery</w:t>
      </w:r>
      <w:r>
        <w:t xml:space="preserve">.</w:t>
      </w:r>
    </w:p>
    <w:p>
      <w:pPr>
        <w:numPr>
          <w:ilvl w:val="0"/>
          <w:numId w:val="1225"/>
        </w:numPr>
        <w:pStyle w:val="Compact"/>
      </w:pPr>
      <w:r>
        <w:t xml:space="preserve">onApply callback updates source VM query.</w:t>
      </w:r>
    </w:p>
    <w:p>
      <w:pPr>
        <w:numPr>
          <w:ilvl w:val="0"/>
          <w:numId w:val="1225"/>
        </w:numPr>
        <w:pStyle w:val="Compact"/>
      </w:pPr>
      <w:r>
        <w:t xml:space="preserve">source VM recomputes filtered list.</w:t>
      </w:r>
    </w:p>
    <w:p>
      <w:pPr>
        <w:pStyle w:val="FirstParagraph"/>
      </w:pPr>
      <w:r>
        <w:t xml:space="preserve">This flow avoids coordinator casts and keeps state ownership at source VM.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X5c6e226f00c431988840e9f20b70a080a7d3310"/>
    <w:p>
      <w:pPr>
        <w:pStyle w:val="Heading2"/>
      </w:pPr>
      <w:r>
        <w:t xml:space="preserve">14. UI Architecture and Reusable Component System</w:t>
      </w:r>
    </w:p>
    <w:p>
      <w:pPr>
        <w:pStyle w:val="FirstParagraph"/>
      </w:pPr>
      <w:r>
        <w:t xml:space="preserve">UI strategy:</w:t>
      </w:r>
    </w:p>
    <w:p>
      <w:pPr>
        <w:numPr>
          <w:ilvl w:val="0"/>
          <w:numId w:val="1226"/>
        </w:numPr>
        <w:pStyle w:val="Compact"/>
      </w:pPr>
      <w:r>
        <w:t xml:space="preserve">UIKit programmatic views,</w:t>
      </w:r>
    </w:p>
    <w:p>
      <w:pPr>
        <w:numPr>
          <w:ilvl w:val="0"/>
          <w:numId w:val="1226"/>
        </w:numPr>
        <w:pStyle w:val="Compact"/>
      </w:pPr>
      <w:r>
        <w:t xml:space="preserve">SnapKit layout constraints,</w:t>
      </w:r>
    </w:p>
    <w:p>
      <w:pPr>
        <w:numPr>
          <w:ilvl w:val="0"/>
          <w:numId w:val="1226"/>
        </w:numPr>
        <w:pStyle w:val="Compact"/>
      </w:pPr>
      <w:r>
        <w:t xml:space="preserve">diffable data sources for list-like UI,</w:t>
      </w:r>
    </w:p>
    <w:p>
      <w:pPr>
        <w:numPr>
          <w:ilvl w:val="0"/>
          <w:numId w:val="1226"/>
        </w:numPr>
        <w:pStyle w:val="Compact"/>
      </w:pPr>
      <w:r>
        <w:t xml:space="preserve">compositional layouts for advanced sections.</w:t>
      </w:r>
    </w:p>
    <w:bookmarkStart w:id="111" w:name="reusable-ui-libraries-in-project"/>
    <w:p>
      <w:pPr>
        <w:pStyle w:val="Heading3"/>
      </w:pPr>
      <w:r>
        <w:t xml:space="preserve">14.1 Reusable UI Libraries in Project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rStyle w:val="VerbatimChar"/>
        </w:rPr>
        <w:t xml:space="preserve">UIComponents</w:t>
      </w:r>
      <w:r>
        <w:t xml:space="preserve">:</w:t>
      </w:r>
    </w:p>
    <w:p>
      <w:pPr>
        <w:numPr>
          <w:ilvl w:val="0"/>
          <w:numId w:val="1227"/>
        </w:numPr>
        <w:pStyle w:val="Compact"/>
      </w:pPr>
      <w:r>
        <w:t xml:space="preserve">Buttons:</w:t>
      </w:r>
      <w:r>
        <w:t xml:space="preserve"> </w:t>
      </w:r>
      <w:r>
        <w:rPr>
          <w:rStyle w:val="VerbatimChar"/>
        </w:rPr>
        <w:t xml:space="preserve">PrimaryButton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SocialLoginButton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IconButton</w:t>
      </w:r>
      <w:r>
        <w:t xml:space="preserve">, etc.</w:t>
      </w:r>
    </w:p>
    <w:p>
      <w:pPr>
        <w:numPr>
          <w:ilvl w:val="0"/>
          <w:numId w:val="1227"/>
        </w:numPr>
        <w:pStyle w:val="Compact"/>
      </w:pPr>
      <w:r>
        <w:t xml:space="preserve">Labels/Typography:</w:t>
      </w:r>
      <w:r>
        <w:t xml:space="preserve"> </w:t>
      </w:r>
      <w:r>
        <w:rPr>
          <w:rStyle w:val="VerbatimChar"/>
        </w:rPr>
        <w:t xml:space="preserve">TitleLabel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SectionHeaderLabel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AppTypography</w:t>
      </w:r>
    </w:p>
    <w:p>
      <w:pPr>
        <w:numPr>
          <w:ilvl w:val="0"/>
          <w:numId w:val="1227"/>
        </w:numPr>
        <w:pStyle w:val="Compact"/>
      </w:pPr>
      <w:r>
        <w:t xml:space="preserve">Inputs:</w:t>
      </w:r>
      <w:r>
        <w:t xml:space="preserve"> </w:t>
      </w:r>
      <w:r>
        <w:rPr>
          <w:rStyle w:val="VerbatimChar"/>
        </w:rPr>
        <w:t xml:space="preserve">InsetTextField</w:t>
      </w:r>
    </w:p>
    <w:p>
      <w:pPr>
        <w:numPr>
          <w:ilvl w:val="0"/>
          <w:numId w:val="1227"/>
        </w:numPr>
        <w:pStyle w:val="Compact"/>
      </w:pPr>
      <w:r>
        <w:t xml:space="preserve">Loaders:</w:t>
      </w:r>
      <w:r>
        <w:t xml:space="preserve"> </w:t>
      </w:r>
      <w:r>
        <w:rPr>
          <w:rStyle w:val="VerbatimChar"/>
        </w:rPr>
        <w:t xml:space="preserve">LoadingView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SectionLoadingView</w:t>
      </w:r>
    </w:p>
    <w:p>
      <w:pPr>
        <w:numPr>
          <w:ilvl w:val="0"/>
          <w:numId w:val="1227"/>
        </w:numPr>
        <w:pStyle w:val="Compact"/>
      </w:pPr>
      <w:r>
        <w:t xml:space="preserve">Generic views:</w:t>
      </w:r>
      <w:r>
        <w:t xml:space="preserve"> </w:t>
      </w:r>
      <w:r>
        <w:rPr>
          <w:rStyle w:val="VerbatimChar"/>
        </w:rPr>
        <w:t xml:space="preserve">CardView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EmptyStateView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SummaryRowView</w:t>
      </w:r>
    </w:p>
    <w:p>
      <w:pPr>
        <w:numPr>
          <w:ilvl w:val="0"/>
          <w:numId w:val="1227"/>
        </w:numPr>
        <w:pStyle w:val="Compact"/>
      </w:pPr>
      <w:r>
        <w:t xml:space="preserve">Tab bar customization:</w:t>
      </w:r>
      <w:r>
        <w:t xml:space="preserve"> </w:t>
      </w:r>
      <w:r>
        <w:rPr>
          <w:rStyle w:val="VerbatimChar"/>
        </w:rPr>
        <w:t xml:space="preserve">MainTabBarController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CartButton</w:t>
      </w:r>
    </w:p>
    <w:bookmarkEnd w:id="111"/>
    <w:bookmarkStart w:id="112" w:name="feature-level-ui-modularity"/>
    <w:p>
      <w:pPr>
        <w:pStyle w:val="Heading3"/>
      </w:pPr>
      <w:r>
        <w:t xml:space="preserve">14.2 Feature-level UI Modularity</w:t>
      </w:r>
    </w:p>
    <w:p>
      <w:pPr>
        <w:pStyle w:val="FirstParagraph"/>
      </w:pPr>
      <w:r>
        <w:t xml:space="preserve">Most screen modules contain:</w:t>
      </w:r>
    </w:p>
    <w:p>
      <w:pPr>
        <w:numPr>
          <w:ilvl w:val="0"/>
          <w:numId w:val="1228"/>
        </w:numPr>
        <w:pStyle w:val="Compact"/>
      </w:pPr>
      <w:r>
        <w:t xml:space="preserve">feature cells,</w:t>
      </w:r>
    </w:p>
    <w:p>
      <w:pPr>
        <w:numPr>
          <w:ilvl w:val="0"/>
          <w:numId w:val="1228"/>
        </w:numPr>
        <w:pStyle w:val="Compact"/>
      </w:pPr>
      <w:r>
        <w:t xml:space="preserve">feature section item enums,</w:t>
      </w:r>
    </w:p>
    <w:p>
      <w:pPr>
        <w:numPr>
          <w:ilvl w:val="0"/>
          <w:numId w:val="1228"/>
        </w:numPr>
        <w:pStyle w:val="Compact"/>
      </w:pPr>
      <w:r>
        <w:t xml:space="preserve">feature-specific layout builders.</w:t>
      </w:r>
    </w:p>
    <w:p>
      <w:pPr>
        <w:pStyle w:val="FirstParagraph"/>
      </w:pPr>
      <w:r>
        <w:t xml:space="preserve">Examples:</w:t>
      </w:r>
    </w:p>
    <w:p>
      <w:pPr>
        <w:numPr>
          <w:ilvl w:val="0"/>
          <w:numId w:val="1229"/>
        </w:numPr>
        <w:pStyle w:val="Compact"/>
      </w:pPr>
      <w:r>
        <w:t xml:space="preserve">Home has its own section enum + layout builder.</w:t>
      </w:r>
    </w:p>
    <w:p>
      <w:pPr>
        <w:numPr>
          <w:ilvl w:val="0"/>
          <w:numId w:val="1229"/>
        </w:numPr>
        <w:pStyle w:val="Compact"/>
      </w:pPr>
      <w:r>
        <w:t xml:space="preserve">Help Center has a dedicated compositional layout builder.</w:t>
      </w:r>
    </w:p>
    <w:p>
      <w:pPr>
        <w:pStyle w:val="FirstParagraph"/>
      </w:pPr>
      <w:r>
        <w:t xml:space="preserve">This balances global reuse and feature autonomy.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X463e9ddc332294c5ea647732545318bd619a43c"/>
    <w:p>
      <w:pPr>
        <w:pStyle w:val="Heading2"/>
      </w:pPr>
      <w:r>
        <w:t xml:space="preserve">15. Concurrency, Reactive Streams, and Threading Strategy</w:t>
      </w:r>
    </w:p>
    <w:bookmarkStart w:id="114" w:name="mainactor-vm-discipline"/>
    <w:p>
      <w:pPr>
        <w:pStyle w:val="Heading3"/>
      </w:pPr>
      <w:r>
        <w:t xml:space="preserve">15.1</w:t>
      </w:r>
      <w:r>
        <w:t xml:space="preserve"> </w:t>
      </w:r>
      <w:r>
        <w:rPr>
          <w:rStyle w:val="VerbatimChar"/>
        </w:rPr>
        <w:t xml:space="preserve">@MainActor</w:t>
      </w:r>
      <w:r>
        <w:t xml:space="preserve"> </w:t>
      </w:r>
      <w:r>
        <w:t xml:space="preserve">VM Discipline</w:t>
      </w:r>
    </w:p>
    <w:p>
      <w:pPr>
        <w:pStyle w:val="FirstParagraph"/>
      </w:pPr>
      <w:r>
        <w:t xml:space="preserve">Most VMs are marked</w:t>
      </w:r>
      <w:r>
        <w:t xml:space="preserve"> </w:t>
      </w:r>
      <w:r>
        <w:rPr>
          <w:rStyle w:val="VerbatimChar"/>
        </w:rPr>
        <w:t xml:space="preserve">@MainActor</w:t>
      </w:r>
      <w:r>
        <w:t xml:space="preserve">, ensuring that published state mutations are UI-safe by default.</w:t>
      </w:r>
    </w:p>
    <w:bookmarkEnd w:id="114"/>
    <w:bookmarkStart w:id="115" w:name="asyncawait-for-operations"/>
    <w:p>
      <w:pPr>
        <w:pStyle w:val="Heading3"/>
      </w:pPr>
      <w:r>
        <w:t xml:space="preserve">15.2 Async/Await for Operations</w:t>
      </w:r>
    </w:p>
    <w:p>
      <w:pPr>
        <w:pStyle w:val="FirstParagraph"/>
      </w:pPr>
      <w:r>
        <w:t xml:space="preserve">Used for:</w:t>
      </w:r>
    </w:p>
    <w:p>
      <w:pPr>
        <w:numPr>
          <w:ilvl w:val="0"/>
          <w:numId w:val="1230"/>
        </w:numPr>
        <w:pStyle w:val="Compact"/>
      </w:pPr>
      <w:r>
        <w:t xml:space="preserve">auth operations,</w:t>
      </w:r>
    </w:p>
    <w:p>
      <w:pPr>
        <w:numPr>
          <w:ilvl w:val="0"/>
          <w:numId w:val="1230"/>
        </w:numPr>
        <w:pStyle w:val="Compact"/>
      </w:pPr>
      <w:r>
        <w:t xml:space="preserve">CRUD requests,</w:t>
      </w:r>
    </w:p>
    <w:p>
      <w:pPr>
        <w:numPr>
          <w:ilvl w:val="0"/>
          <w:numId w:val="1230"/>
        </w:numPr>
        <w:pStyle w:val="Compact"/>
      </w:pPr>
      <w:r>
        <w:t xml:space="preserve">checkout sequence,</w:t>
      </w:r>
    </w:p>
    <w:p>
      <w:pPr>
        <w:numPr>
          <w:ilvl w:val="0"/>
          <w:numId w:val="1230"/>
        </w:numPr>
        <w:pStyle w:val="Compact"/>
      </w:pPr>
      <w:r>
        <w:t xml:space="preserve">profile updates.</w:t>
      </w:r>
    </w:p>
    <w:p>
      <w:pPr>
        <w:pStyle w:val="FirstParagraph"/>
      </w:pPr>
      <w:r>
        <w:t xml:space="preserve">Benefits:</w:t>
      </w:r>
    </w:p>
    <w:p>
      <w:pPr>
        <w:numPr>
          <w:ilvl w:val="0"/>
          <w:numId w:val="1231"/>
        </w:numPr>
        <w:pStyle w:val="Compact"/>
      </w:pPr>
      <w:r>
        <w:t xml:space="preserve">linear readable workflows,</w:t>
      </w:r>
    </w:p>
    <w:p>
      <w:pPr>
        <w:numPr>
          <w:ilvl w:val="0"/>
          <w:numId w:val="1231"/>
        </w:numPr>
        <w:pStyle w:val="Compact"/>
      </w:pPr>
      <w:r>
        <w:t xml:space="preserve">simpler error propagation,</w:t>
      </w:r>
    </w:p>
    <w:p>
      <w:pPr>
        <w:numPr>
          <w:ilvl w:val="0"/>
          <w:numId w:val="1231"/>
        </w:numPr>
        <w:pStyle w:val="Compact"/>
      </w:pPr>
      <w:r>
        <w:t xml:space="preserve">easier cancellation integration.</w:t>
      </w:r>
    </w:p>
    <w:bookmarkEnd w:id="115"/>
    <w:bookmarkStart w:id="116" w:name="combine-for-ongoing-streams"/>
    <w:p>
      <w:pPr>
        <w:pStyle w:val="Heading3"/>
      </w:pPr>
      <w:r>
        <w:t xml:space="preserve">15.3 Combine for Ongoing Streams</w:t>
      </w:r>
    </w:p>
    <w:p>
      <w:pPr>
        <w:pStyle w:val="FirstParagraph"/>
      </w:pPr>
      <w:r>
        <w:t xml:space="preserve">Used for:</w:t>
      </w:r>
    </w:p>
    <w:p>
      <w:pPr>
        <w:numPr>
          <w:ilvl w:val="0"/>
          <w:numId w:val="1232"/>
        </w:numPr>
        <w:pStyle w:val="Compact"/>
      </w:pPr>
      <w:r>
        <w:t xml:space="preserve">Firestore listeners (cart/wishlist/reviews/document/collection),</w:t>
      </w:r>
    </w:p>
    <w:p>
      <w:pPr>
        <w:numPr>
          <w:ilvl w:val="0"/>
          <w:numId w:val="1232"/>
        </w:numPr>
        <w:pStyle w:val="Compact"/>
      </w:pPr>
      <w:r>
        <w:t xml:space="preserve">UI subscriptions to</w:t>
      </w:r>
      <w:r>
        <w:t xml:space="preserve"> </w:t>
      </w:r>
      <w:r>
        <w:rPr>
          <w:rStyle w:val="VerbatimChar"/>
        </w:rPr>
        <w:t xml:space="preserve">@Published</w:t>
      </w:r>
      <w:r>
        <w:t xml:space="preserve"> </w:t>
      </w:r>
      <w:r>
        <w:t xml:space="preserve">states,</w:t>
      </w:r>
    </w:p>
    <w:p>
      <w:pPr>
        <w:numPr>
          <w:ilvl w:val="0"/>
          <w:numId w:val="1232"/>
        </w:numPr>
        <w:pStyle w:val="Compact"/>
      </w:pPr>
      <w:r>
        <w:t xml:space="preserve">tab badge updates.</w:t>
      </w:r>
    </w:p>
    <w:bookmarkEnd w:id="116"/>
    <w:bookmarkStart w:id="117" w:name="asyncthrowingstream-for-chat"/>
    <w:p>
      <w:pPr>
        <w:pStyle w:val="Heading3"/>
      </w:pPr>
      <w:r>
        <w:t xml:space="preserve">15.4 AsyncThrowingStream for Chat</w:t>
      </w:r>
    </w:p>
    <w:p>
      <w:pPr>
        <w:pStyle w:val="FirstParagraph"/>
      </w:pPr>
      <w:r>
        <w:t xml:space="preserve">Used where backend API is callback-observer based (Realtime DB). VM manages lifecycle with</w:t>
      </w:r>
      <w:r>
        <w:t xml:space="preserve"> </w:t>
      </w:r>
      <w:r>
        <w:rPr>
          <w:rStyle w:val="VerbatimChar"/>
        </w:rPr>
        <w:t xml:space="preserve">start()/stop()</w:t>
      </w:r>
      <w:r>
        <w:t xml:space="preserve"> </w:t>
      </w:r>
      <w:r>
        <w:t xml:space="preserve">task control.</w:t>
      </w:r>
    </w:p>
    <w:bookmarkEnd w:id="117"/>
    <w:bookmarkStart w:id="118" w:name="task-cancellation-patterns"/>
    <w:p>
      <w:pPr>
        <w:pStyle w:val="Heading3"/>
      </w:pPr>
      <w:r>
        <w:t xml:space="preserve">15.5 Task Cancellation Patterns</w:t>
      </w:r>
    </w:p>
    <w:p>
      <w:pPr>
        <w:pStyle w:val="FirstParagraph"/>
      </w:pPr>
      <w:r>
        <w:t xml:space="preserve">Present in:</w:t>
      </w:r>
    </w:p>
    <w:p>
      <w:pPr>
        <w:numPr>
          <w:ilvl w:val="0"/>
          <w:numId w:val="1233"/>
        </w:numPr>
        <w:pStyle w:val="Compact"/>
      </w:pPr>
      <w:r>
        <w:t xml:space="preserve">search VM (cancels old query),</w:t>
      </w:r>
    </w:p>
    <w:p>
      <w:pPr>
        <w:numPr>
          <w:ilvl w:val="0"/>
          <w:numId w:val="1233"/>
        </w:numPr>
        <w:pStyle w:val="Compact"/>
      </w:pPr>
      <w:r>
        <w:t xml:space="preserve">cart/wishlist fetch/listener setup,</w:t>
      </w:r>
    </w:p>
    <w:p>
      <w:pPr>
        <w:numPr>
          <w:ilvl w:val="0"/>
          <w:numId w:val="1233"/>
        </w:numPr>
        <w:pStyle w:val="Compact"/>
      </w:pPr>
      <w:r>
        <w:t xml:space="preserve">message stream restart.</w:t>
      </w:r>
    </w:p>
    <w:p>
      <w:pPr>
        <w:pStyle w:val="FirstParagraph"/>
      </w:pPr>
      <w:r>
        <w:t xml:space="preserve">This reduces stale updates and race conditions.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error-handling-strategy"/>
    <w:p>
      <w:pPr>
        <w:pStyle w:val="Heading2"/>
      </w:pPr>
      <w:r>
        <w:t xml:space="preserve">16. Error Handling Strategy</w:t>
      </w:r>
    </w:p>
    <w:p>
      <w:pPr>
        <w:pStyle w:val="FirstParagraph"/>
      </w:pPr>
      <w:r>
        <w:t xml:space="preserve">Current strategy is user-facing and VM-centric:</w:t>
      </w:r>
    </w:p>
    <w:p>
      <w:pPr>
        <w:numPr>
          <w:ilvl w:val="0"/>
          <w:numId w:val="1234"/>
        </w:numPr>
        <w:pStyle w:val="Compact"/>
      </w:pPr>
      <w:r>
        <w:t xml:space="preserve">service throws typed or raw errors,</w:t>
      </w:r>
    </w:p>
    <w:p>
      <w:pPr>
        <w:numPr>
          <w:ilvl w:val="0"/>
          <w:numId w:val="1234"/>
        </w:numPr>
        <w:pStyle w:val="Compact"/>
      </w:pPr>
      <w:r>
        <w:t xml:space="preserve">VM catches and maps to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,</w:t>
      </w:r>
    </w:p>
    <w:p>
      <w:pPr>
        <w:numPr>
          <w:ilvl w:val="0"/>
          <w:numId w:val="1234"/>
        </w:numPr>
        <w:pStyle w:val="Compact"/>
      </w:pPr>
      <w:r>
        <w:t xml:space="preserve">VC renders alerts/inline messages.</w:t>
      </w:r>
    </w:p>
    <w:p>
      <w:pPr>
        <w:pStyle w:val="FirstParagraph"/>
      </w:pPr>
      <w:r>
        <w:t xml:space="preserve">Strengths:</w:t>
      </w:r>
    </w:p>
    <w:p>
      <w:pPr>
        <w:numPr>
          <w:ilvl w:val="0"/>
          <w:numId w:val="1235"/>
        </w:numPr>
        <w:pStyle w:val="Compact"/>
      </w:pPr>
      <w:r>
        <w:t xml:space="preserve">simple and consistent per screen,</w:t>
      </w:r>
    </w:p>
    <w:p>
      <w:pPr>
        <w:numPr>
          <w:ilvl w:val="0"/>
          <w:numId w:val="1235"/>
        </w:numPr>
        <w:pStyle w:val="Compact"/>
      </w:pPr>
      <w:r>
        <w:t xml:space="preserve">clear UI ownership of error rendering.</w:t>
      </w:r>
    </w:p>
    <w:p>
      <w:pPr>
        <w:pStyle w:val="FirstParagraph"/>
      </w:pPr>
      <w:r>
        <w:t xml:space="preserve">Improvement opportunities:</w:t>
      </w:r>
    </w:p>
    <w:p>
      <w:pPr>
        <w:numPr>
          <w:ilvl w:val="0"/>
          <w:numId w:val="1236"/>
        </w:numPr>
        <w:pStyle w:val="Compact"/>
      </w:pPr>
      <w:r>
        <w:t xml:space="preserve">standardized domain error envelope,</w:t>
      </w:r>
    </w:p>
    <w:p>
      <w:pPr>
        <w:numPr>
          <w:ilvl w:val="0"/>
          <w:numId w:val="1236"/>
        </w:numPr>
        <w:pStyle w:val="Compact"/>
      </w:pPr>
      <w:r>
        <w:t xml:space="preserve">cross-cutting telemetry hooks,</w:t>
      </w:r>
    </w:p>
    <w:p>
      <w:pPr>
        <w:numPr>
          <w:ilvl w:val="0"/>
          <w:numId w:val="1236"/>
        </w:numPr>
        <w:pStyle w:val="Compact"/>
      </w:pPr>
      <w:r>
        <w:t xml:space="preserve">retry metadata (retryable/non-retryable).</w:t>
      </w:r>
    </w:p>
    <w:p>
      <w:r>
        <w:pict>
          <v:rect style="width:0;height:1.5pt" o:hralign="center" o:hrstd="t" o:hr="t"/>
        </w:pict>
      </w:r>
    </w:p>
    <w:bookmarkEnd w:id="120"/>
    <w:bookmarkStart w:id="121" w:name="X5405db3307a59c2c3a069c410f9b2ccbba28f06"/>
    <w:p>
      <w:pPr>
        <w:pStyle w:val="Heading2"/>
      </w:pPr>
      <w:r>
        <w:t xml:space="preserve">17. Security and Data Sensitivity Considerations</w:t>
      </w:r>
    </w:p>
    <w:p>
      <w:pPr>
        <w:pStyle w:val="FirstParagraph"/>
      </w:pPr>
      <w:r>
        <w:t xml:space="preserve">Handled today:</w:t>
      </w:r>
    </w:p>
    <w:p>
      <w:pPr>
        <w:numPr>
          <w:ilvl w:val="0"/>
          <w:numId w:val="1237"/>
        </w:numPr>
        <w:pStyle w:val="Compact"/>
      </w:pPr>
      <w:r>
        <w:t xml:space="preserve">Firebase-authenticated user access patterns,</w:t>
      </w:r>
    </w:p>
    <w:p>
      <w:pPr>
        <w:numPr>
          <w:ilvl w:val="0"/>
          <w:numId w:val="1237"/>
        </w:numPr>
        <w:pStyle w:val="Compact"/>
      </w:pPr>
      <w:r>
        <w:t xml:space="preserve">per-user collections for cart/wishlist/payments/addresses/notifications,</w:t>
      </w:r>
    </w:p>
    <w:p>
      <w:pPr>
        <w:numPr>
          <w:ilvl w:val="0"/>
          <w:numId w:val="1237"/>
        </w:numPr>
        <w:pStyle w:val="Compact"/>
      </w:pPr>
      <w:r>
        <w:t xml:space="preserve">no direct secret embedding in VM logic.</w:t>
      </w:r>
    </w:p>
    <w:p>
      <w:pPr>
        <w:pStyle w:val="FirstParagraph"/>
      </w:pPr>
      <w:r>
        <w:t xml:space="preserve">Potential enhancements:</w:t>
      </w:r>
    </w:p>
    <w:p>
      <w:pPr>
        <w:numPr>
          <w:ilvl w:val="0"/>
          <w:numId w:val="1238"/>
        </w:numPr>
        <w:pStyle w:val="Compact"/>
      </w:pPr>
      <w:r>
        <w:t xml:space="preserve">mask card data handling in memory/UI logs,</w:t>
      </w:r>
    </w:p>
    <w:p>
      <w:pPr>
        <w:numPr>
          <w:ilvl w:val="0"/>
          <w:numId w:val="1238"/>
        </w:numPr>
        <w:pStyle w:val="Compact"/>
      </w:pPr>
      <w:r>
        <w:t xml:space="preserve">enforce stricter Firestore security rules for user-scoped paths,</w:t>
      </w:r>
    </w:p>
    <w:p>
      <w:pPr>
        <w:numPr>
          <w:ilvl w:val="0"/>
          <w:numId w:val="1238"/>
        </w:numPr>
        <w:pStyle w:val="Compact"/>
      </w:pPr>
      <w:r>
        <w:t xml:space="preserve">explicit PII redaction in diagnostics,</w:t>
      </w:r>
    </w:p>
    <w:p>
      <w:pPr>
        <w:numPr>
          <w:ilvl w:val="0"/>
          <w:numId w:val="1238"/>
        </w:numPr>
        <w:pStyle w:val="Compact"/>
      </w:pPr>
      <w:r>
        <w:t xml:space="preserve">centralized input sanitization helpers.</w:t>
      </w:r>
    </w:p>
    <w:p>
      <w:r>
        <w:pict>
          <v:rect style="width:0;height:1.5pt" o:hralign="center" o:hrstd="t" o:hr="t"/>
        </w:pict>
      </w:r>
    </w:p>
    <w:bookmarkEnd w:id="121"/>
    <w:bookmarkStart w:id="125" w:name="Xb969dd536430c4d97139ad42f5afabac0776979"/>
    <w:p>
      <w:pPr>
        <w:pStyle w:val="Heading2"/>
      </w:pPr>
      <w:r>
        <w:t xml:space="preserve">18. Scalability and Maintainability Assessment</w:t>
      </w:r>
    </w:p>
    <w:bookmarkStart w:id="122" w:name="current-scalability-strengths"/>
    <w:p>
      <w:pPr>
        <w:pStyle w:val="Heading3"/>
      </w:pPr>
      <w:r>
        <w:t xml:space="preserve">18.1 Current Scalability Strengths</w:t>
      </w:r>
    </w:p>
    <w:p>
      <w:pPr>
        <w:numPr>
          <w:ilvl w:val="0"/>
          <w:numId w:val="1239"/>
        </w:numPr>
        <w:pStyle w:val="Compact"/>
      </w:pPr>
      <w:r>
        <w:t xml:space="preserve">protocolized service layer,</w:t>
      </w:r>
    </w:p>
    <w:p>
      <w:pPr>
        <w:numPr>
          <w:ilvl w:val="0"/>
          <w:numId w:val="1239"/>
        </w:numPr>
        <w:pStyle w:val="Compact"/>
      </w:pPr>
      <w:r>
        <w:t xml:space="preserve">route-based coordinator flow,</w:t>
      </w:r>
    </w:p>
    <w:p>
      <w:pPr>
        <w:numPr>
          <w:ilvl w:val="0"/>
          <w:numId w:val="1239"/>
        </w:numPr>
        <w:pStyle w:val="Compact"/>
      </w:pPr>
      <w:r>
        <w:t xml:space="preserve">shared VMs for cross-screen consistency,</w:t>
      </w:r>
    </w:p>
    <w:p>
      <w:pPr>
        <w:numPr>
          <w:ilvl w:val="0"/>
          <w:numId w:val="1239"/>
        </w:numPr>
        <w:pStyle w:val="Compact"/>
      </w:pPr>
      <w:r>
        <w:t xml:space="preserve">modular screen folders.</w:t>
      </w:r>
    </w:p>
    <w:bookmarkEnd w:id="122"/>
    <w:bookmarkStart w:id="123" w:name="pressure-points"/>
    <w:p>
      <w:pPr>
        <w:pStyle w:val="Heading3"/>
      </w:pPr>
      <w:r>
        <w:t xml:space="preserve">18.2 Pressure Points</w:t>
      </w:r>
    </w:p>
    <w:p>
      <w:pPr>
        <w:numPr>
          <w:ilvl w:val="0"/>
          <w:numId w:val="1240"/>
        </w:numPr>
        <w:pStyle w:val="Compact"/>
      </w:pPr>
      <w:r>
        <w:rPr>
          <w:rStyle w:val="VerbatimChar"/>
        </w:rPr>
        <w:t xml:space="preserve">MainTabCoordinator</w:t>
      </w:r>
      <w:r>
        <w:t xml:space="preserve"> </w:t>
      </w:r>
      <w:r>
        <w:t xml:space="preserve">is large and aggregates many route handlers.</w:t>
      </w:r>
    </w:p>
    <w:p>
      <w:pPr>
        <w:numPr>
          <w:ilvl w:val="0"/>
          <w:numId w:val="1240"/>
        </w:numPr>
        <w:pStyle w:val="Compact"/>
      </w:pPr>
      <w:r>
        <w:t xml:space="preserve">no dedicated test target coverage visible in project.</w:t>
      </w:r>
    </w:p>
    <w:p>
      <w:pPr>
        <w:numPr>
          <w:ilvl w:val="0"/>
          <w:numId w:val="1240"/>
        </w:numPr>
        <w:pStyle w:val="Compact"/>
      </w:pPr>
      <w:r>
        <w:t xml:space="preserve">expanding service logic may benefit from repository/use-case decomposition.</w:t>
      </w:r>
    </w:p>
    <w:bookmarkEnd w:id="123"/>
    <w:bookmarkStart w:id="124" w:name="recommended-modularization-path"/>
    <w:p>
      <w:pPr>
        <w:pStyle w:val="Heading3"/>
      </w:pPr>
      <w:r>
        <w:t xml:space="preserve">18.3 Recommended Modularization Path</w:t>
      </w:r>
    </w:p>
    <w:p>
      <w:pPr>
        <w:numPr>
          <w:ilvl w:val="0"/>
          <w:numId w:val="1241"/>
        </w:numPr>
        <w:pStyle w:val="Compact"/>
      </w:pPr>
      <w:r>
        <w:t xml:space="preserve">Split</w:t>
      </w:r>
      <w:r>
        <w:t xml:space="preserve"> </w:t>
      </w:r>
      <w:r>
        <w:rPr>
          <w:rStyle w:val="VerbatimChar"/>
        </w:rPr>
        <w:t xml:space="preserve">MainTabCoordinator</w:t>
      </w:r>
      <w:r>
        <w:t xml:space="preserve"> </w:t>
      </w:r>
      <w:r>
        <w:t xml:space="preserve">into feature coordinators per tab.</w:t>
      </w:r>
    </w:p>
    <w:p>
      <w:pPr>
        <w:numPr>
          <w:ilvl w:val="0"/>
          <w:numId w:val="1241"/>
        </w:numPr>
        <w:pStyle w:val="Compact"/>
      </w:pPr>
      <w:r>
        <w:t xml:space="preserve">Introduce use-case layer for complex domain transactions.</w:t>
      </w:r>
    </w:p>
    <w:p>
      <w:pPr>
        <w:numPr>
          <w:ilvl w:val="0"/>
          <w:numId w:val="1241"/>
        </w:numPr>
        <w:pStyle w:val="Compact"/>
      </w:pPr>
      <w:r>
        <w:t xml:space="preserve">Add test doubles for</w:t>
      </w:r>
      <w:r>
        <w:t xml:space="preserve"> </w:t>
      </w:r>
      <w:r>
        <w:rPr>
          <w:rStyle w:val="VerbatimChar"/>
        </w:rPr>
        <w:t xml:space="preserve">AppServices</w:t>
      </w:r>
      <w:r>
        <w:t xml:space="preserve"> </w:t>
      </w:r>
      <w:r>
        <w:t xml:space="preserve">and start VM unit coverage.</w:t>
      </w:r>
    </w:p>
    <w:p>
      <w:pPr>
        <w:numPr>
          <w:ilvl w:val="0"/>
          <w:numId w:val="1241"/>
        </w:numPr>
        <w:pStyle w:val="Compact"/>
      </w:pPr>
      <w:r>
        <w:t xml:space="preserve">Introduce analytics/event bus abstraction for observability.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0" w:name="X4b46ee44f7708bec9cb0b8ca6e8cb50e60fd7ab"/>
    <w:p>
      <w:pPr>
        <w:pStyle w:val="Heading2"/>
      </w:pPr>
      <w:r>
        <w:t xml:space="preserve">19. Testing Strategy and Recommended Coverage</w:t>
      </w:r>
    </w:p>
    <w:p>
      <w:pPr>
        <w:pStyle w:val="FirstParagraph"/>
      </w:pPr>
      <w:r>
        <w:t xml:space="preserve">A practical staged plan:</w:t>
      </w:r>
    </w:p>
    <w:bookmarkStart w:id="126" w:name="stage-1-vm-unit-tests"/>
    <w:p>
      <w:pPr>
        <w:pStyle w:val="Heading3"/>
      </w:pPr>
      <w:r>
        <w:t xml:space="preserve">Stage 1: VM Unit Tests</w:t>
      </w:r>
    </w:p>
    <w:p>
      <w:pPr>
        <w:pStyle w:val="FirstParagraph"/>
      </w:pPr>
      <w:r>
        <w:t xml:space="preserve">Priority modules:</w:t>
      </w:r>
    </w:p>
    <w:p>
      <w:pPr>
        <w:numPr>
          <w:ilvl w:val="0"/>
          <w:numId w:val="1242"/>
        </w:numPr>
        <w:pStyle w:val="Compact"/>
      </w:pPr>
      <w:r>
        <w:rPr>
          <w:rStyle w:val="VerbatimChar"/>
        </w:rPr>
        <w:t xml:space="preserve">CheckoutVM</w:t>
      </w:r>
      <w:r>
        <w:t xml:space="preserve"> </w:t>
      </w:r>
      <w:r>
        <w:t xml:space="preserve">(highest business risk),</w:t>
      </w:r>
    </w:p>
    <w:p>
      <w:pPr>
        <w:numPr>
          <w:ilvl w:val="0"/>
          <w:numId w:val="1242"/>
        </w:numPr>
        <w:pStyle w:val="Compact"/>
      </w:pPr>
      <w:r>
        <w:rPr>
          <w:rStyle w:val="VerbatimChar"/>
        </w:rPr>
        <w:t xml:space="preserve">CartVM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WishlistVM</w:t>
      </w:r>
      <w:r>
        <w:t xml:space="preserve">,</w:t>
      </w:r>
    </w:p>
    <w:p>
      <w:pPr>
        <w:numPr>
          <w:ilvl w:val="0"/>
          <w:numId w:val="1242"/>
        </w:numPr>
        <w:pStyle w:val="Compact"/>
      </w:pPr>
      <w:r>
        <w:rPr>
          <w:rStyle w:val="VerbatimChar"/>
        </w:rPr>
        <w:t xml:space="preserve">LoginVM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RegisterVM</w:t>
      </w:r>
      <w:r>
        <w:t xml:space="preserve">,</w:t>
      </w:r>
    </w:p>
    <w:p>
      <w:pPr>
        <w:numPr>
          <w:ilvl w:val="0"/>
          <w:numId w:val="1242"/>
        </w:numPr>
        <w:pStyle w:val="Compact"/>
      </w:pPr>
      <w:r>
        <w:rPr>
          <w:rStyle w:val="VerbatimChar"/>
        </w:rPr>
        <w:t xml:space="preserve">NotificationsVM</w:t>
      </w:r>
      <w:r>
        <w:t xml:space="preserve">.</w:t>
      </w:r>
    </w:p>
    <w:p>
      <w:pPr>
        <w:pStyle w:val="FirstParagraph"/>
      </w:pPr>
      <w:r>
        <w:t xml:space="preserve">Test focus:</w:t>
      </w:r>
    </w:p>
    <w:p>
      <w:pPr>
        <w:numPr>
          <w:ilvl w:val="0"/>
          <w:numId w:val="1243"/>
        </w:numPr>
        <w:pStyle w:val="Compact"/>
      </w:pPr>
      <w:r>
        <w:t xml:space="preserve">state transitions,</w:t>
      </w:r>
    </w:p>
    <w:p>
      <w:pPr>
        <w:numPr>
          <w:ilvl w:val="0"/>
          <w:numId w:val="1243"/>
        </w:numPr>
        <w:pStyle w:val="Compact"/>
      </w:pPr>
      <w:r>
        <w:t xml:space="preserve">validation and error mapping,</w:t>
      </w:r>
    </w:p>
    <w:p>
      <w:pPr>
        <w:numPr>
          <w:ilvl w:val="0"/>
          <w:numId w:val="1243"/>
        </w:numPr>
        <w:pStyle w:val="Compact"/>
      </w:pPr>
      <w:r>
        <w:t xml:space="preserve">route-triggering conditions,</w:t>
      </w:r>
    </w:p>
    <w:p>
      <w:pPr>
        <w:numPr>
          <w:ilvl w:val="0"/>
          <w:numId w:val="1243"/>
        </w:numPr>
        <w:pStyle w:val="Compact"/>
      </w:pPr>
      <w:r>
        <w:t xml:space="preserve">async cancellation behavior.</w:t>
      </w:r>
    </w:p>
    <w:bookmarkEnd w:id="126"/>
    <w:bookmarkStart w:id="127" w:name="stage-2-service-contract-tests"/>
    <w:p>
      <w:pPr>
        <w:pStyle w:val="Heading3"/>
      </w:pPr>
      <w:r>
        <w:t xml:space="preserve">Stage 2: Service Contract Tests</w:t>
      </w:r>
    </w:p>
    <w:p>
      <w:pPr>
        <w:pStyle w:val="FirstParagraph"/>
      </w:pPr>
      <w:r>
        <w:t xml:space="preserve">With emulator/fake backends:</w:t>
      </w:r>
    </w:p>
    <w:p>
      <w:pPr>
        <w:numPr>
          <w:ilvl w:val="0"/>
          <w:numId w:val="1244"/>
        </w:numPr>
        <w:pStyle w:val="Compact"/>
      </w:pPr>
      <w:r>
        <w:t xml:space="preserve">cart merge/stock rules,</w:t>
      </w:r>
    </w:p>
    <w:p>
      <w:pPr>
        <w:numPr>
          <w:ilvl w:val="0"/>
          <w:numId w:val="1244"/>
        </w:numPr>
        <w:pStyle w:val="Compact"/>
      </w:pPr>
      <w:r>
        <w:t xml:space="preserve">default address/payment invariants,</w:t>
      </w:r>
    </w:p>
    <w:p>
      <w:pPr>
        <w:numPr>
          <w:ilvl w:val="0"/>
          <w:numId w:val="1244"/>
        </w:numPr>
        <w:pStyle w:val="Compact"/>
      </w:pPr>
      <w:r>
        <w:t xml:space="preserve">order number generation monotonicity,</w:t>
      </w:r>
    </w:p>
    <w:p>
      <w:pPr>
        <w:numPr>
          <w:ilvl w:val="0"/>
          <w:numId w:val="1244"/>
        </w:numPr>
        <w:pStyle w:val="Compact"/>
      </w:pPr>
      <w:r>
        <w:t xml:space="preserve">notification status-sync logic.</w:t>
      </w:r>
    </w:p>
    <w:bookmarkEnd w:id="127"/>
    <w:bookmarkStart w:id="128" w:name="stage-3-coordinator-integration-tests"/>
    <w:p>
      <w:pPr>
        <w:pStyle w:val="Heading3"/>
      </w:pPr>
      <w:r>
        <w:t xml:space="preserve">Stage 3: Coordinator Integration Tests</w:t>
      </w:r>
    </w:p>
    <w:p>
      <w:pPr>
        <w:pStyle w:val="FirstParagraph"/>
      </w:pPr>
      <w:r>
        <w:t xml:space="preserve">Use spy router to verify:</w:t>
      </w:r>
    </w:p>
    <w:p>
      <w:pPr>
        <w:numPr>
          <w:ilvl w:val="0"/>
          <w:numId w:val="1245"/>
        </w:numPr>
        <w:pStyle w:val="Compact"/>
      </w:pPr>
      <w:r>
        <w:t xml:space="preserve">route-to-destination mapping,</w:t>
      </w:r>
    </w:p>
    <w:p>
      <w:pPr>
        <w:numPr>
          <w:ilvl w:val="0"/>
          <w:numId w:val="1245"/>
        </w:numPr>
        <w:pStyle w:val="Compact"/>
      </w:pPr>
      <w:r>
        <w:t xml:space="preserve">back/close behavior,</w:t>
      </w:r>
    </w:p>
    <w:p>
      <w:pPr>
        <w:numPr>
          <w:ilvl w:val="0"/>
          <w:numId w:val="1245"/>
        </w:numPr>
        <w:pStyle w:val="Compact"/>
      </w:pPr>
      <w:r>
        <w:t xml:space="preserve">modal vs push transitions.</w:t>
      </w:r>
    </w:p>
    <w:bookmarkEnd w:id="128"/>
    <w:bookmarkStart w:id="129" w:name="stage-4-critical-ui-smoke-tests"/>
    <w:p>
      <w:pPr>
        <w:pStyle w:val="Heading3"/>
      </w:pPr>
      <w:r>
        <w:t xml:space="preserve">Stage 4: Critical UI Smoke Tests</w:t>
      </w:r>
    </w:p>
    <w:p>
      <w:pPr>
        <w:pStyle w:val="FirstParagraph"/>
      </w:pPr>
      <w:r>
        <w:t xml:space="preserve">Automate core journeys:</w:t>
      </w:r>
    </w:p>
    <w:p>
      <w:pPr>
        <w:numPr>
          <w:ilvl w:val="0"/>
          <w:numId w:val="1246"/>
        </w:numPr>
        <w:pStyle w:val="Compact"/>
      </w:pPr>
      <w:r>
        <w:t xml:space="preserve">login -&gt; browse -&gt; add cart -&gt; checkout -&gt; success,</w:t>
      </w:r>
    </w:p>
    <w:p>
      <w:pPr>
        <w:numPr>
          <w:ilvl w:val="0"/>
          <w:numId w:val="1246"/>
        </w:numPr>
        <w:pStyle w:val="Compact"/>
      </w:pPr>
      <w:r>
        <w:t xml:space="preserve">profile settings update,</w:t>
      </w:r>
    </w:p>
    <w:p>
      <w:pPr>
        <w:numPr>
          <w:ilvl w:val="0"/>
          <w:numId w:val="1246"/>
        </w:numPr>
        <w:pStyle w:val="Compact"/>
      </w:pPr>
      <w:r>
        <w:t xml:space="preserve">wishlist add/remove,</w:t>
      </w:r>
    </w:p>
    <w:p>
      <w:pPr>
        <w:numPr>
          <w:ilvl w:val="0"/>
          <w:numId w:val="1246"/>
        </w:numPr>
        <w:pStyle w:val="Compact"/>
      </w:pPr>
      <w:r>
        <w:t xml:space="preserve">notification read flow.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future-architecture-roadmap"/>
    <w:p>
      <w:pPr>
        <w:pStyle w:val="Heading2"/>
      </w:pPr>
      <w:r>
        <w:t xml:space="preserve">20. Future Architecture Roadmap</w:t>
      </w:r>
    </w:p>
    <w:bookmarkStart w:id="131" w:name="near-term-1-2-iterations"/>
    <w:p>
      <w:pPr>
        <w:pStyle w:val="Heading3"/>
      </w:pPr>
      <w:r>
        <w:t xml:space="preserve">Near-term (1-2 iterations)</w:t>
      </w:r>
    </w:p>
    <w:p>
      <w:pPr>
        <w:numPr>
          <w:ilvl w:val="0"/>
          <w:numId w:val="1247"/>
        </w:numPr>
        <w:pStyle w:val="Compact"/>
      </w:pPr>
      <w:r>
        <w:t xml:space="preserve">add test target and initial VM suites,</w:t>
      </w:r>
    </w:p>
    <w:p>
      <w:pPr>
        <w:numPr>
          <w:ilvl w:val="0"/>
          <w:numId w:val="1247"/>
        </w:numPr>
        <w:pStyle w:val="Compact"/>
      </w:pPr>
      <w:r>
        <w:t xml:space="preserve">split</w:t>
      </w:r>
      <w:r>
        <w:t xml:space="preserve"> </w:t>
      </w:r>
      <w:r>
        <w:rPr>
          <w:rStyle w:val="VerbatimChar"/>
        </w:rPr>
        <w:t xml:space="preserve">MainTabCoordinator</w:t>
      </w:r>
      <w:r>
        <w:t xml:space="preserve"> </w:t>
      </w:r>
      <w:r>
        <w:t xml:space="preserve">by domain,</w:t>
      </w:r>
    </w:p>
    <w:p>
      <w:pPr>
        <w:numPr>
          <w:ilvl w:val="0"/>
          <w:numId w:val="1247"/>
        </w:numPr>
        <w:pStyle w:val="Compact"/>
      </w:pPr>
      <w:r>
        <w:t xml:space="preserve">standardize error model and user-facing copy.</w:t>
      </w:r>
    </w:p>
    <w:bookmarkEnd w:id="131"/>
    <w:bookmarkStart w:id="132" w:name="mid-term-3-6-iterations"/>
    <w:p>
      <w:pPr>
        <w:pStyle w:val="Heading3"/>
      </w:pPr>
      <w:r>
        <w:t xml:space="preserve">Mid-term (3-6 iterations)</w:t>
      </w:r>
    </w:p>
    <w:p>
      <w:pPr>
        <w:numPr>
          <w:ilvl w:val="0"/>
          <w:numId w:val="1248"/>
        </w:numPr>
        <w:pStyle w:val="Compact"/>
      </w:pPr>
      <w:r>
        <w:t xml:space="preserve">introduce domain use-cases,</w:t>
      </w:r>
    </w:p>
    <w:p>
      <w:pPr>
        <w:numPr>
          <w:ilvl w:val="0"/>
          <w:numId w:val="1248"/>
        </w:numPr>
        <w:pStyle w:val="Compact"/>
      </w:pPr>
      <w:r>
        <w:t xml:space="preserve">add offline cache strategy for catalog and wishlist,</w:t>
      </w:r>
    </w:p>
    <w:p>
      <w:pPr>
        <w:numPr>
          <w:ilvl w:val="0"/>
          <w:numId w:val="1248"/>
        </w:numPr>
        <w:pStyle w:val="Compact"/>
      </w:pPr>
      <w:r>
        <w:t xml:space="preserve">add feature flags for controlled rollout.</w:t>
      </w:r>
    </w:p>
    <w:bookmarkEnd w:id="132"/>
    <w:bookmarkStart w:id="133" w:name="long-term"/>
    <w:p>
      <w:pPr>
        <w:pStyle w:val="Heading3"/>
      </w:pPr>
      <w:r>
        <w:t xml:space="preserve">Long-term</w:t>
      </w:r>
    </w:p>
    <w:p>
      <w:pPr>
        <w:numPr>
          <w:ilvl w:val="0"/>
          <w:numId w:val="1249"/>
        </w:numPr>
        <w:pStyle w:val="Compact"/>
      </w:pPr>
      <w:r>
        <w:t xml:space="preserve">evaluate modular targets/packages,</w:t>
      </w:r>
    </w:p>
    <w:p>
      <w:pPr>
        <w:numPr>
          <w:ilvl w:val="0"/>
          <w:numId w:val="1249"/>
        </w:numPr>
        <w:pStyle w:val="Compact"/>
      </w:pPr>
      <w:r>
        <w:t xml:space="preserve">evolve towards independent feature teams,</w:t>
      </w:r>
    </w:p>
    <w:p>
      <w:pPr>
        <w:numPr>
          <w:ilvl w:val="0"/>
          <w:numId w:val="1249"/>
        </w:numPr>
        <w:pStyle w:val="Compact"/>
      </w:pPr>
      <w:r>
        <w:t xml:space="preserve">optionally introduce SwiftUI in leaf components while preserving coordinator-based navigation.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X8d4e289c189bc02934ce245bae1a39dd141ca0d"/>
    <w:p>
      <w:pPr>
        <w:pStyle w:val="Heading2"/>
      </w:pPr>
      <w:r>
        <w:t xml:space="preserve">21. Appendix A: Full Screen-to-VM-to-Service Mapping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Screen Module</w:t>
            </w:r>
          </w:p>
        </w:tc>
        <w:tc>
          <w:p>
            <w:pPr>
              <w:pStyle w:val="Compact"/>
              <w:jc w:val="left"/>
            </w:pPr>
            <w:r>
              <w:t xml:space="preserve">VM</w:t>
            </w:r>
          </w:p>
        </w:tc>
        <w:tc>
          <w:p>
            <w:pPr>
              <w:pStyle w:val="Compact"/>
              <w:jc w:val="left"/>
            </w:pPr>
            <w:r>
              <w:t xml:space="preserve">Core Services/Dependencies</w:t>
            </w:r>
          </w:p>
        </w:tc>
        <w:tc>
          <w:p>
            <w:pPr>
              <w:pStyle w:val="Compact"/>
              <w:jc w:val="left"/>
            </w:pPr>
            <w:r>
              <w:t xml:space="preserve">Primary Outbound Routes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LoginVM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AuthenticationServiceProtocol</w:t>
            </w:r>
          </w:p>
        </w:tc>
        <w:tc>
          <w:p>
            <w:pPr>
              <w:pStyle w:val="Compact"/>
              <w:jc w:val="left"/>
            </w:pPr>
            <w:r>
              <w:t xml:space="preserve">authenticated, register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RegisterVM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AuthenticationServiceProtocol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UserServiceProtocol</w:t>
            </w:r>
          </w:p>
        </w:tc>
        <w:tc>
          <w:p>
            <w:pPr>
              <w:pStyle w:val="Compact"/>
              <w:jc w:val="left"/>
            </w:pPr>
            <w:r>
              <w:t xml:space="preserve">authenticated, 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HomeVM</w:t>
            </w:r>
          </w:p>
        </w:tc>
        <w:tc>
          <w:p>
            <w:pPr>
              <w:pStyle w:val="Compact"/>
              <w:jc w:val="left"/>
            </w:pPr>
            <w:r>
              <w:t xml:space="preserve">catalog, notifications, auth, filter</w:t>
            </w:r>
          </w:p>
        </w:tc>
        <w:tc>
          <w:p>
            <w:pPr>
              <w:pStyle w:val="Compact"/>
              <w:jc w:val="left"/>
            </w:pPr>
            <w:r>
              <w:t xml:space="preserve">notifications, browse, product detail, search,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BrowseVM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category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Detail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CategoryDetailVM</w:t>
            </w:r>
          </w:p>
        </w:tc>
        <w:tc>
          <w:p>
            <w:pPr>
              <w:pStyle w:val="Compact"/>
              <w:jc w:val="left"/>
            </w:pPr>
            <w:r>
              <w:t xml:space="preserve">catalog, filter</w:t>
            </w:r>
          </w:p>
        </w:tc>
        <w:tc>
          <w:p>
            <w:pPr>
              <w:pStyle w:val="Compact"/>
              <w:jc w:val="left"/>
            </w:pPr>
            <w:r>
              <w:t xml:space="preserve">product detail,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Result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SearchResultVM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t xml:space="preserve">product detail, close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FilterVM</w:t>
            </w:r>
          </w:p>
        </w:tc>
        <w:tc>
          <w:p>
            <w:pPr>
              <w:pStyle w:val="Compact"/>
              <w:jc w:val="left"/>
            </w:pPr>
            <w:r>
              <w:t xml:space="preserve">local query state</w:t>
            </w:r>
          </w:p>
        </w:tc>
        <w:tc>
          <w:p>
            <w:pPr>
              <w:pStyle w:val="Compact"/>
              <w:jc w:val="left"/>
            </w:pPr>
            <w:r>
              <w:t xml:space="preserve">apply callback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Detail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ProductDetailVM</w:t>
            </w:r>
          </w:p>
        </w:tc>
        <w:tc>
          <w:p>
            <w:pPr>
              <w:pStyle w:val="Compact"/>
              <w:jc w:val="left"/>
            </w:pPr>
            <w:r>
              <w:t xml:space="preserve">wishlist store, cart handler, category, review</w:t>
            </w:r>
          </w:p>
        </w:tc>
        <w:tc>
          <w:p>
            <w:pPr>
              <w:pStyle w:val="Compact"/>
              <w:jc w:val="left"/>
            </w:pPr>
            <w:r>
              <w:t xml:space="preserve">back, reviews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ReviewsVM</w:t>
            </w:r>
          </w:p>
        </w:tc>
        <w:tc>
          <w:p>
            <w:pPr>
              <w:pStyle w:val="Compact"/>
              <w:jc w:val="left"/>
            </w:pPr>
            <w:r>
              <w:t xml:space="preserve">review, auth</w:t>
            </w:r>
          </w:p>
        </w:tc>
        <w:tc>
          <w:p>
            <w:pPr>
              <w:pStyle w:val="Compact"/>
              <w:jc w:val="left"/>
            </w:pPr>
            <w:r>
              <w:t xml:space="preserve">dismiss (modal behavior)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CartVM</w:t>
            </w:r>
          </w:p>
        </w:tc>
        <w:tc>
          <w:p>
            <w:pPr>
              <w:pStyle w:val="Compact"/>
              <w:jc w:val="left"/>
            </w:pPr>
            <w:r>
              <w:t xml:space="preserve">cart, auth, pricing calculator in VC</w:t>
            </w:r>
          </w:p>
        </w:tc>
        <w:tc>
          <w:p>
            <w:pPr>
              <w:pStyle w:val="Compact"/>
              <w:jc w:val="left"/>
            </w:pPr>
            <w:r>
              <w:t xml:space="preserve">checkout, goToHome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CheckoutVM</w:t>
            </w:r>
          </w:p>
        </w:tc>
        <w:tc>
          <w:p>
            <w:pPr>
              <w:pStyle w:val="Compact"/>
              <w:jc w:val="left"/>
            </w:pPr>
            <w:r>
              <w:t xml:space="preserve">cart, payments, shipping, orders, notifications, auth, pricing</w:t>
            </w:r>
          </w:p>
        </w:tc>
        <w:tc>
          <w:p>
            <w:pPr>
              <w:pStyle w:val="Compact"/>
              <w:jc w:val="left"/>
            </w:pPr>
            <w:r>
              <w:t xml:space="preserve">add/select shipping/payment,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New Shipping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AddNewShippingVM</w:t>
            </w:r>
          </w:p>
        </w:tc>
        <w:tc>
          <w:p>
            <w:pPr>
              <w:pStyle w:val="Compact"/>
              <w:jc w:val="left"/>
            </w:pPr>
            <w:r>
              <w:t xml:space="preserve">shipping, auth</w:t>
            </w:r>
          </w:p>
        </w:tc>
        <w:tc>
          <w:p>
            <w:pPr>
              <w:pStyle w:val="Compact"/>
              <w:jc w:val="left"/>
            </w:pPr>
            <w:r>
              <w:t xml:space="preserve">onSaved callback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Shipping Address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ShippingAddressVM</w:t>
            </w:r>
          </w:p>
        </w:tc>
        <w:tc>
          <w:p>
            <w:pPr>
              <w:pStyle w:val="Compact"/>
              <w:jc w:val="left"/>
            </w:pPr>
            <w:r>
              <w:t xml:space="preserve">shipping, auth</w:t>
            </w:r>
          </w:p>
        </w:tc>
        <w:tc>
          <w:p>
            <w:pPr>
              <w:pStyle w:val="Compact"/>
              <w:jc w:val="left"/>
            </w:pPr>
            <w:r>
              <w:t xml:space="preserve">add/edit address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New Payment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AddNewPaymentVM</w:t>
            </w:r>
          </w:p>
        </w:tc>
        <w:tc>
          <w:p>
            <w:pPr>
              <w:pStyle w:val="Compact"/>
              <w:jc w:val="left"/>
            </w:pPr>
            <w:r>
              <w:t xml:space="preserve">payments, auth</w:t>
            </w:r>
          </w:p>
        </w:tc>
        <w:tc>
          <w:p>
            <w:pPr>
              <w:pStyle w:val="Compact"/>
              <w:jc w:val="left"/>
            </w:pPr>
            <w:r>
              <w:t xml:space="preserve">onSaved callback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PaymentsVM</w:t>
            </w:r>
          </w:p>
        </w:tc>
        <w:tc>
          <w:p>
            <w:pPr>
              <w:pStyle w:val="Compact"/>
              <w:jc w:val="left"/>
            </w:pPr>
            <w:r>
              <w:t xml:space="preserve">payments, auth</w:t>
            </w:r>
          </w:p>
        </w:tc>
        <w:tc>
          <w:p>
            <w:pPr>
              <w:pStyle w:val="Compact"/>
              <w:jc w:val="left"/>
            </w:pPr>
            <w:r>
              <w:t xml:space="preserve">add new payment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 Success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OrderSuccessVM</w:t>
            </w:r>
          </w:p>
        </w:tc>
        <w:tc>
          <w:p>
            <w:pPr>
              <w:pStyle w:val="Compact"/>
              <w:jc w:val="left"/>
            </w:pPr>
            <w:r>
              <w:t xml:space="preserve">order number payload</w:t>
            </w:r>
          </w:p>
        </w:tc>
        <w:tc>
          <w:p>
            <w:pPr>
              <w:pStyle w:val="Compact"/>
              <w:jc w:val="left"/>
            </w:pPr>
            <w:r>
              <w:t xml:space="preserve">dismiss callback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Orders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MyOrderVM</w:t>
            </w:r>
          </w:p>
        </w:tc>
        <w:tc>
          <w:p>
            <w:pPr>
              <w:pStyle w:val="Compact"/>
              <w:jc w:val="left"/>
            </w:pPr>
            <w:r>
              <w:t xml:space="preserve">orders, notifications, auth</w:t>
            </w:r>
          </w:p>
        </w:tc>
        <w:tc>
          <w:p>
            <w:pPr>
              <w:pStyle w:val="Compact"/>
              <w:jc w:val="left"/>
            </w:pPr>
            <w:r>
              <w:t xml:space="preserve">order detail, goToHome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 Detail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OrderDetailVM</w:t>
            </w:r>
          </w:p>
        </w:tc>
        <w:tc>
          <w:p>
            <w:pPr>
              <w:pStyle w:val="Compact"/>
              <w:jc w:val="left"/>
            </w:pPr>
            <w:r>
              <w:t xml:space="preserve">firestore</w:t>
            </w:r>
          </w:p>
        </w:tc>
        <w:tc>
          <w:p>
            <w:pPr>
              <w:pStyle w:val="Compact"/>
              <w:jc w:val="left"/>
            </w:pPr>
            <w:r>
              <w:t xml:space="preserve">product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NotificationsVM</w:t>
            </w:r>
          </w:p>
        </w:tc>
        <w:tc>
          <w:p>
            <w:pPr>
              <w:pStyle w:val="Compact"/>
              <w:jc w:val="left"/>
            </w:pPr>
            <w:r>
              <w:t xml:space="preserve">notifications, auth</w:t>
            </w:r>
          </w:p>
        </w:tc>
        <w:tc>
          <w:p>
            <w:pPr>
              <w:pStyle w:val="Compact"/>
              <w:jc w:val="left"/>
            </w:pPr>
            <w:r>
              <w:t xml:space="preserve">notification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 Detail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NotificationDetailVM</w:t>
            </w:r>
          </w:p>
        </w:tc>
        <w:tc>
          <w:p>
            <w:pPr>
              <w:pStyle w:val="Compact"/>
              <w:jc w:val="left"/>
            </w:pPr>
            <w:r>
              <w:t xml:space="preserve">local payload only</w:t>
            </w:r>
          </w:p>
        </w:tc>
        <w:tc>
          <w:p>
            <w:pPr>
              <w:pStyle w:val="Compact"/>
              <w:jc w:val="left"/>
            </w:pPr>
            <w:r>
              <w:t xml:space="preserve">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Wishlist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WishlistVM</w:t>
            </w:r>
          </w:p>
        </w:tc>
        <w:tc>
          <w:p>
            <w:pPr>
              <w:pStyle w:val="Compact"/>
              <w:jc w:val="left"/>
            </w:pPr>
            <w:r>
              <w:t xml:space="preserve">wishlist, firestore, auth</w:t>
            </w:r>
          </w:p>
        </w:tc>
        <w:tc>
          <w:p>
            <w:pPr>
              <w:pStyle w:val="Compact"/>
              <w:jc w:val="left"/>
            </w:pPr>
            <w:r>
              <w:t xml:space="preserve">product detail, goToHome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ProfileVM</w:t>
            </w:r>
          </w:p>
        </w:tc>
        <w:tc>
          <w:p>
            <w:pPr>
              <w:pStyle w:val="Compact"/>
              <w:jc w:val="left"/>
            </w:pPr>
            <w:r>
              <w:t xml:space="preserve">user, auth</w:t>
            </w:r>
          </w:p>
        </w:tc>
        <w:tc>
          <w:p>
            <w:pPr>
              <w:pStyle w:val="Compact"/>
              <w:jc w:val="left"/>
            </w:pPr>
            <w:r>
              <w:t xml:space="preserve">settings/orders/wishlist/payments/notifications/shipping/help/logout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SettingsVM</w:t>
            </w:r>
          </w:p>
        </w:tc>
        <w:tc>
          <w:p>
            <w:pPr>
              <w:pStyle w:val="Compact"/>
              <w:jc w:val="left"/>
            </w:pPr>
            <w:r>
              <w:t xml:space="preserve">user, auth</w:t>
            </w:r>
          </w:p>
        </w:tc>
        <w:tc>
          <w:p>
            <w:pPr>
              <w:pStyle w:val="Compact"/>
              <w:jc w:val="left"/>
            </w:pPr>
            <w:r>
              <w:t xml:space="preserve">logout callback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 Center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HelpCenterVM</w:t>
            </w:r>
          </w:p>
        </w:tc>
        <w:tc>
          <w:p>
            <w:pPr>
              <w:pStyle w:val="Compact"/>
              <w:jc w:val="left"/>
            </w:pPr>
            <w:r>
              <w:t xml:space="preserve">static content</w:t>
            </w:r>
          </w:p>
        </w:tc>
        <w:tc>
          <w:p>
            <w:pPr>
              <w:pStyle w:val="Compact"/>
              <w:jc w:val="left"/>
            </w:pPr>
            <w:r>
              <w:t xml:space="preserve">detail, chat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Help Center Detail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HelpCenterDetailVM</w:t>
            </w:r>
          </w:p>
        </w:tc>
        <w:tc>
          <w:p>
            <w:pPr>
              <w:pStyle w:val="Compact"/>
              <w:jc w:val="left"/>
            </w:pPr>
            <w:r>
              <w:t xml:space="preserve">local payload only</w:t>
            </w:r>
          </w:p>
        </w:tc>
        <w:tc>
          <w:p>
            <w:pPr>
              <w:pStyle w:val="Compact"/>
              <w:jc w:val="left"/>
            </w:pPr>
            <w:r>
              <w:t xml:space="preserve">chat callback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MessageVM</w:t>
            </w:r>
          </w:p>
        </w:tc>
        <w:tc>
          <w:p>
            <w:pPr>
              <w:pStyle w:val="Compact"/>
              <w:jc w:val="left"/>
            </w:pPr>
            <w:r>
              <w:t xml:space="preserve">chat, auth</w:t>
            </w:r>
          </w:p>
        </w:tc>
        <w:tc>
          <w:p>
            <w:pPr>
              <w:pStyle w:val="Compact"/>
              <w:jc w:val="left"/>
            </w:pPr>
            <w:r>
              <w:t xml:space="preserve">dismiss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51" w:name="appendix-b-service-method-reference"/>
    <w:p>
      <w:pPr>
        <w:pStyle w:val="Heading2"/>
      </w:pPr>
      <w:r>
        <w:t xml:space="preserve">22. Appendix B: Service Method Reference</w:t>
      </w:r>
    </w:p>
    <w:bookmarkStart w:id="136" w:name="authenticationserviceprotocol"/>
    <w:p>
      <w:pPr>
        <w:pStyle w:val="Heading3"/>
      </w:pPr>
      <w:r>
        <w:t xml:space="preserve">AuthenticationServiceProtocol</w:t>
      </w:r>
    </w:p>
    <w:p>
      <w:pPr>
        <w:numPr>
          <w:ilvl w:val="0"/>
          <w:numId w:val="1250"/>
        </w:numPr>
        <w:pStyle w:val="Compact"/>
      </w:pPr>
      <w:r>
        <w:rPr>
          <w:rStyle w:val="VerbatimChar"/>
        </w:rPr>
        <w:t xml:space="preserve">signUp(email:password:fullName:)</w:t>
      </w:r>
    </w:p>
    <w:p>
      <w:pPr>
        <w:numPr>
          <w:ilvl w:val="0"/>
          <w:numId w:val="1250"/>
        </w:numPr>
        <w:pStyle w:val="Compact"/>
      </w:pPr>
      <w:r>
        <w:rPr>
          <w:rStyle w:val="VerbatimChar"/>
        </w:rPr>
        <w:t xml:space="preserve">signIn(email:password:)</w:t>
      </w:r>
    </w:p>
    <w:p>
      <w:pPr>
        <w:numPr>
          <w:ilvl w:val="0"/>
          <w:numId w:val="1250"/>
        </w:numPr>
        <w:pStyle w:val="Compact"/>
      </w:pPr>
      <w:r>
        <w:rPr>
          <w:rStyle w:val="VerbatimChar"/>
        </w:rPr>
        <w:t xml:space="preserve">signInWithGoogle(presentingViewController:)</w:t>
      </w:r>
    </w:p>
    <w:p>
      <w:pPr>
        <w:numPr>
          <w:ilvl w:val="0"/>
          <w:numId w:val="1250"/>
        </w:numPr>
        <w:pStyle w:val="Compact"/>
      </w:pPr>
      <w:r>
        <w:rPr>
          <w:rStyle w:val="VerbatimChar"/>
        </w:rPr>
        <w:t xml:space="preserve">signInWithApple(nonce:idTokenString:fullName:)</w:t>
      </w:r>
    </w:p>
    <w:p>
      <w:pPr>
        <w:numPr>
          <w:ilvl w:val="0"/>
          <w:numId w:val="1250"/>
        </w:numPr>
        <w:pStyle w:val="Compact"/>
      </w:pPr>
      <w:r>
        <w:rPr>
          <w:rStyle w:val="VerbatimChar"/>
        </w:rPr>
        <w:t xml:space="preserve">signOut()</w:t>
      </w:r>
    </w:p>
    <w:p>
      <w:pPr>
        <w:numPr>
          <w:ilvl w:val="0"/>
          <w:numId w:val="1250"/>
        </w:numPr>
        <w:pStyle w:val="Compact"/>
      </w:pPr>
      <w:r>
        <w:rPr>
          <w:rStyle w:val="VerbatimChar"/>
        </w:rPr>
        <w:t xml:space="preserve">resetPassword(email:)</w:t>
      </w:r>
    </w:p>
    <w:p>
      <w:pPr>
        <w:numPr>
          <w:ilvl w:val="0"/>
          <w:numId w:val="1250"/>
        </w:numPr>
        <w:pStyle w:val="Compact"/>
      </w:pPr>
      <w:r>
        <w:rPr>
          <w:rStyle w:val="VerbatimChar"/>
        </w:rPr>
        <w:t xml:space="preserve">updateDisplayName(_:)</w:t>
      </w:r>
    </w:p>
    <w:p>
      <w:pPr>
        <w:numPr>
          <w:ilvl w:val="0"/>
          <w:numId w:val="1250"/>
        </w:numPr>
        <w:pStyle w:val="Compact"/>
      </w:pPr>
      <w:r>
        <w:rPr>
          <w:rStyle w:val="VerbatimChar"/>
        </w:rPr>
        <w:t xml:space="preserve">updatePassword(_:)</w:t>
      </w:r>
    </w:p>
    <w:p>
      <w:pPr>
        <w:numPr>
          <w:ilvl w:val="0"/>
          <w:numId w:val="1250"/>
        </w:numPr>
        <w:pStyle w:val="Compact"/>
      </w:pPr>
      <w:r>
        <w:rPr>
          <w:rStyle w:val="VerbatimChar"/>
        </w:rPr>
        <w:t xml:space="preserve">deleteAccount()</w:t>
      </w:r>
    </w:p>
    <w:bookmarkEnd w:id="136"/>
    <w:bookmarkStart w:id="137" w:name="firestoreserviceprotocol"/>
    <w:p>
      <w:pPr>
        <w:pStyle w:val="Heading3"/>
      </w:pPr>
      <w:r>
        <w:t xml:space="preserve">FirestoreServiceProtocol</w:t>
      </w:r>
    </w:p>
    <w:p>
      <w:pPr>
        <w:numPr>
          <w:ilvl w:val="0"/>
          <w:numId w:val="1251"/>
        </w:numPr>
        <w:pStyle w:val="Compact"/>
      </w:pPr>
      <w:r>
        <w:rPr>
          <w:rStyle w:val="VerbatimChar"/>
        </w:rPr>
        <w:t xml:space="preserve">getDocument(collection:documentId:)</w:t>
      </w:r>
    </w:p>
    <w:p>
      <w:pPr>
        <w:numPr>
          <w:ilvl w:val="0"/>
          <w:numId w:val="1251"/>
        </w:numPr>
        <w:pStyle w:val="Compact"/>
      </w:pPr>
      <w:r>
        <w:rPr>
          <w:rStyle w:val="VerbatimChar"/>
        </w:rPr>
        <w:t xml:space="preserve">getDocuments(collection:)</w:t>
      </w:r>
    </w:p>
    <w:p>
      <w:pPr>
        <w:numPr>
          <w:ilvl w:val="0"/>
          <w:numId w:val="1251"/>
        </w:numPr>
        <w:pStyle w:val="Compact"/>
      </w:pPr>
      <w:r>
        <w:rPr>
          <w:rStyle w:val="VerbatimChar"/>
        </w:rPr>
        <w:t xml:space="preserve">setDocument(collection:documentId:data:merge:)</w:t>
      </w:r>
    </w:p>
    <w:p>
      <w:pPr>
        <w:numPr>
          <w:ilvl w:val="0"/>
          <w:numId w:val="1251"/>
        </w:numPr>
        <w:pStyle w:val="Compact"/>
      </w:pPr>
      <w:r>
        <w:rPr>
          <w:rStyle w:val="VerbatimChar"/>
        </w:rPr>
        <w:t xml:space="preserve">setData(collection:documentId:data:merge:)</w:t>
      </w:r>
    </w:p>
    <w:p>
      <w:pPr>
        <w:numPr>
          <w:ilvl w:val="0"/>
          <w:numId w:val="1251"/>
        </w:numPr>
        <w:pStyle w:val="Compact"/>
      </w:pPr>
      <w:r>
        <w:rPr>
          <w:rStyle w:val="VerbatimChar"/>
        </w:rPr>
        <w:t xml:space="preserve">addDocument(collection:data:)</w:t>
      </w:r>
    </w:p>
    <w:p>
      <w:pPr>
        <w:numPr>
          <w:ilvl w:val="0"/>
          <w:numId w:val="1251"/>
        </w:numPr>
        <w:pStyle w:val="Compact"/>
      </w:pPr>
      <w:r>
        <w:rPr>
          <w:rStyle w:val="VerbatimChar"/>
        </w:rPr>
        <w:t xml:space="preserve">updateDocument(collection:documentId:data:)</w:t>
      </w:r>
    </w:p>
    <w:p>
      <w:pPr>
        <w:numPr>
          <w:ilvl w:val="0"/>
          <w:numId w:val="1251"/>
        </w:numPr>
        <w:pStyle w:val="Compact"/>
      </w:pPr>
      <w:r>
        <w:rPr>
          <w:rStyle w:val="VerbatimChar"/>
        </w:rPr>
        <w:t xml:space="preserve">deleteDocument(collection:documentId:)</w:t>
      </w:r>
    </w:p>
    <w:p>
      <w:pPr>
        <w:numPr>
          <w:ilvl w:val="0"/>
          <w:numId w:val="1251"/>
        </w:numPr>
        <w:pStyle w:val="Compact"/>
      </w:pPr>
      <w:r>
        <w:rPr>
          <w:rStyle w:val="VerbatimChar"/>
        </w:rPr>
        <w:t xml:space="preserve">listenToCollection(collection:)</w:t>
      </w:r>
    </w:p>
    <w:p>
      <w:pPr>
        <w:numPr>
          <w:ilvl w:val="0"/>
          <w:numId w:val="1251"/>
        </w:numPr>
        <w:pStyle w:val="Compact"/>
      </w:pPr>
      <w:r>
        <w:rPr>
          <w:rStyle w:val="VerbatimChar"/>
        </w:rPr>
        <w:t xml:space="preserve">listenToDocument(collection:documentId:)</w:t>
      </w:r>
    </w:p>
    <w:bookmarkEnd w:id="137"/>
    <w:bookmarkStart w:id="138" w:name="catalogserviceprotocol"/>
    <w:p>
      <w:pPr>
        <w:pStyle w:val="Heading3"/>
      </w:pPr>
      <w:r>
        <w:t xml:space="preserve">CatalogServiceProtocol</w:t>
      </w:r>
    </w:p>
    <w:p>
      <w:pPr>
        <w:numPr>
          <w:ilvl w:val="0"/>
          <w:numId w:val="1252"/>
        </w:numPr>
        <w:pStyle w:val="Compact"/>
      </w:pPr>
      <w:r>
        <w:rPr>
          <w:rStyle w:val="VerbatimChar"/>
        </w:rPr>
        <w:t xml:space="preserve">fetchCategories()</w:t>
      </w:r>
    </w:p>
    <w:p>
      <w:pPr>
        <w:numPr>
          <w:ilvl w:val="0"/>
          <w:numId w:val="1252"/>
        </w:numPr>
        <w:pStyle w:val="Compact"/>
      </w:pPr>
      <w:r>
        <w:rPr>
          <w:rStyle w:val="VerbatimChar"/>
        </w:rPr>
        <w:t xml:space="preserve">fetchProductsWithReviews()</w:t>
      </w:r>
    </w:p>
    <w:bookmarkEnd w:id="138"/>
    <w:bookmarkStart w:id="139" w:name="categoryserviceprotocol"/>
    <w:p>
      <w:pPr>
        <w:pStyle w:val="Heading3"/>
      </w:pPr>
      <w:r>
        <w:t xml:space="preserve">CategoryServiceProtocol</w:t>
      </w:r>
    </w:p>
    <w:p>
      <w:pPr>
        <w:numPr>
          <w:ilvl w:val="0"/>
          <w:numId w:val="1253"/>
        </w:numPr>
        <w:pStyle w:val="Compact"/>
      </w:pPr>
      <w:r>
        <w:rPr>
          <w:rStyle w:val="VerbatimChar"/>
        </w:rPr>
        <w:t xml:space="preserve">fetchCategory(id:)</w:t>
      </w:r>
    </w:p>
    <w:bookmarkEnd w:id="139"/>
    <w:bookmarkStart w:id="140" w:name="reviewserviceprotocol"/>
    <w:p>
      <w:pPr>
        <w:pStyle w:val="Heading3"/>
      </w:pPr>
      <w:r>
        <w:t xml:space="preserve">ReviewServiceProtocol</w:t>
      </w:r>
    </w:p>
    <w:p>
      <w:pPr>
        <w:numPr>
          <w:ilvl w:val="0"/>
          <w:numId w:val="1254"/>
        </w:numPr>
        <w:pStyle w:val="Compact"/>
      </w:pPr>
      <w:r>
        <w:rPr>
          <w:rStyle w:val="VerbatimChar"/>
        </w:rPr>
        <w:t xml:space="preserve">listenToReviews(productId:)</w:t>
      </w:r>
    </w:p>
    <w:p>
      <w:pPr>
        <w:numPr>
          <w:ilvl w:val="0"/>
          <w:numId w:val="1254"/>
        </w:numPr>
        <w:pStyle w:val="Compact"/>
      </w:pPr>
      <w:r>
        <w:rPr>
          <w:rStyle w:val="VerbatimChar"/>
        </w:rPr>
        <w:t xml:space="preserve">submitReview(productId:review:)</w:t>
      </w:r>
    </w:p>
    <w:bookmarkEnd w:id="140"/>
    <w:bookmarkStart w:id="141" w:name="cartserviceprotocol"/>
    <w:p>
      <w:pPr>
        <w:pStyle w:val="Heading3"/>
      </w:pPr>
      <w:r>
        <w:t xml:space="preserve">CartServiceProtocol</w:t>
      </w:r>
    </w:p>
    <w:p>
      <w:pPr>
        <w:numPr>
          <w:ilvl w:val="0"/>
          <w:numId w:val="1255"/>
        </w:numPr>
        <w:pStyle w:val="Compact"/>
      </w:pPr>
      <w:r>
        <w:rPr>
          <w:rStyle w:val="VerbatimChar"/>
        </w:rPr>
        <w:t xml:space="preserve">fetchCartItems(userId:)</w:t>
      </w:r>
    </w:p>
    <w:p>
      <w:pPr>
        <w:numPr>
          <w:ilvl w:val="0"/>
          <w:numId w:val="1255"/>
        </w:numPr>
        <w:pStyle w:val="Compact"/>
      </w:pPr>
      <w:r>
        <w:rPr>
          <w:rStyle w:val="VerbatimChar"/>
        </w:rPr>
        <w:t xml:space="preserve">addToCart(userId:cartItem:)</w:t>
      </w:r>
    </w:p>
    <w:p>
      <w:pPr>
        <w:numPr>
          <w:ilvl w:val="0"/>
          <w:numId w:val="1255"/>
        </w:numPr>
        <w:pStyle w:val="Compact"/>
      </w:pPr>
      <w:r>
        <w:rPr>
          <w:rStyle w:val="VerbatimChar"/>
        </w:rPr>
        <w:t xml:space="preserve">updateCartItemQuantity(userId:cartItemId:quantity:)</w:t>
      </w:r>
    </w:p>
    <w:p>
      <w:pPr>
        <w:numPr>
          <w:ilvl w:val="0"/>
          <w:numId w:val="1255"/>
        </w:numPr>
        <w:pStyle w:val="Compact"/>
      </w:pPr>
      <w:r>
        <w:rPr>
          <w:rStyle w:val="VerbatimChar"/>
        </w:rPr>
        <w:t xml:space="preserve">removeFromCart(userId:cartItemId:)</w:t>
      </w:r>
    </w:p>
    <w:p>
      <w:pPr>
        <w:numPr>
          <w:ilvl w:val="0"/>
          <w:numId w:val="1255"/>
        </w:numPr>
        <w:pStyle w:val="Compact"/>
      </w:pPr>
      <w:r>
        <w:rPr>
          <w:rStyle w:val="VerbatimChar"/>
        </w:rPr>
        <w:t xml:space="preserve">clearCart(userId:)</w:t>
      </w:r>
    </w:p>
    <w:p>
      <w:pPr>
        <w:numPr>
          <w:ilvl w:val="0"/>
          <w:numId w:val="1255"/>
        </w:numPr>
        <w:pStyle w:val="Compact"/>
      </w:pPr>
      <w:r>
        <w:rPr>
          <w:rStyle w:val="VerbatimChar"/>
        </w:rPr>
        <w:t xml:space="preserve">listenToCart(userId:)</w:t>
      </w:r>
    </w:p>
    <w:p>
      <w:pPr>
        <w:numPr>
          <w:ilvl w:val="0"/>
          <w:numId w:val="1255"/>
        </w:numPr>
        <w:pStyle w:val="Compact"/>
      </w:pPr>
      <w:r>
        <w:rPr>
          <w:rStyle w:val="VerbatimChar"/>
        </w:rPr>
        <w:t xml:space="preserve">checkoutCart(userId:)</w:t>
      </w:r>
    </w:p>
    <w:bookmarkEnd w:id="141"/>
    <w:bookmarkStart w:id="142" w:name="wishlistserviceprotocol"/>
    <w:p>
      <w:pPr>
        <w:pStyle w:val="Heading3"/>
      </w:pPr>
      <w:r>
        <w:t xml:space="preserve">WishlistServiceProtocol</w:t>
      </w:r>
    </w:p>
    <w:p>
      <w:pPr>
        <w:numPr>
          <w:ilvl w:val="0"/>
          <w:numId w:val="1256"/>
        </w:numPr>
        <w:pStyle w:val="Compact"/>
      </w:pPr>
      <w:r>
        <w:rPr>
          <w:rStyle w:val="VerbatimChar"/>
        </w:rPr>
        <w:t xml:space="preserve">fetchWishlistItems(userId:)</w:t>
      </w:r>
    </w:p>
    <w:p>
      <w:pPr>
        <w:numPr>
          <w:ilvl w:val="0"/>
          <w:numId w:val="1256"/>
        </w:numPr>
        <w:pStyle w:val="Compact"/>
      </w:pPr>
      <w:r>
        <w:rPr>
          <w:rStyle w:val="VerbatimChar"/>
        </w:rPr>
        <w:t xml:space="preserve">addToWishlist(userId:wishlistItem:)</w:t>
      </w:r>
    </w:p>
    <w:p>
      <w:pPr>
        <w:numPr>
          <w:ilvl w:val="0"/>
          <w:numId w:val="1256"/>
        </w:numPr>
        <w:pStyle w:val="Compact"/>
      </w:pPr>
      <w:r>
        <w:rPr>
          <w:rStyle w:val="VerbatimChar"/>
        </w:rPr>
        <w:t xml:space="preserve">removeFromWishlist(userId:wishlistItemId:)</w:t>
      </w:r>
    </w:p>
    <w:p>
      <w:pPr>
        <w:numPr>
          <w:ilvl w:val="0"/>
          <w:numId w:val="1256"/>
        </w:numPr>
        <w:pStyle w:val="Compact"/>
      </w:pPr>
      <w:r>
        <w:rPr>
          <w:rStyle w:val="VerbatimChar"/>
        </w:rPr>
        <w:t xml:space="preserve">isInWishlist(userId:productId:)</w:t>
      </w:r>
    </w:p>
    <w:p>
      <w:pPr>
        <w:numPr>
          <w:ilvl w:val="0"/>
          <w:numId w:val="1256"/>
        </w:numPr>
        <w:pStyle w:val="Compact"/>
      </w:pPr>
      <w:r>
        <w:rPr>
          <w:rStyle w:val="VerbatimChar"/>
        </w:rPr>
        <w:t xml:space="preserve">listenToWishlist(userId:)</w:t>
      </w:r>
    </w:p>
    <w:bookmarkEnd w:id="142"/>
    <w:bookmarkStart w:id="143" w:name="paymentsserviceprotocol"/>
    <w:p>
      <w:pPr>
        <w:pStyle w:val="Heading3"/>
      </w:pPr>
      <w:r>
        <w:t xml:space="preserve">PaymentsServiceProtocol</w:t>
      </w:r>
    </w:p>
    <w:p>
      <w:pPr>
        <w:numPr>
          <w:ilvl w:val="0"/>
          <w:numId w:val="1257"/>
        </w:numPr>
        <w:pStyle w:val="Compact"/>
      </w:pPr>
      <w:r>
        <w:rPr>
          <w:rStyle w:val="VerbatimChar"/>
        </w:rPr>
        <w:t xml:space="preserve">fetchPayments(userId:)</w:t>
      </w:r>
    </w:p>
    <w:p>
      <w:pPr>
        <w:numPr>
          <w:ilvl w:val="0"/>
          <w:numId w:val="1257"/>
        </w:numPr>
        <w:pStyle w:val="Compact"/>
      </w:pPr>
      <w:r>
        <w:rPr>
          <w:rStyle w:val="VerbatimChar"/>
        </w:rPr>
        <w:t xml:space="preserve">addPayment(userId:payment:)</w:t>
      </w:r>
    </w:p>
    <w:p>
      <w:pPr>
        <w:numPr>
          <w:ilvl w:val="0"/>
          <w:numId w:val="1257"/>
        </w:numPr>
        <w:pStyle w:val="Compact"/>
      </w:pPr>
      <w:r>
        <w:rPr>
          <w:rStyle w:val="VerbatimChar"/>
        </w:rPr>
        <w:t xml:space="preserve">deletePayment(userId:paymentId:)</w:t>
      </w:r>
    </w:p>
    <w:p>
      <w:pPr>
        <w:numPr>
          <w:ilvl w:val="0"/>
          <w:numId w:val="1257"/>
        </w:numPr>
        <w:pStyle w:val="Compact"/>
      </w:pPr>
      <w:r>
        <w:rPr>
          <w:rStyle w:val="VerbatimChar"/>
        </w:rPr>
        <w:t xml:space="preserve">setDefaultPayment(userId:paymentId:)</w:t>
      </w:r>
    </w:p>
    <w:bookmarkEnd w:id="143"/>
    <w:bookmarkStart w:id="144" w:name="shippingaddressserviceprotocol"/>
    <w:p>
      <w:pPr>
        <w:pStyle w:val="Heading3"/>
      </w:pPr>
      <w:r>
        <w:t xml:space="preserve">ShippingAddressServiceProtocol</w:t>
      </w:r>
    </w:p>
    <w:p>
      <w:pPr>
        <w:numPr>
          <w:ilvl w:val="0"/>
          <w:numId w:val="1258"/>
        </w:numPr>
        <w:pStyle w:val="Compact"/>
      </w:pPr>
      <w:r>
        <w:rPr>
          <w:rStyle w:val="VerbatimChar"/>
        </w:rPr>
        <w:t xml:space="preserve">fetchAddresses(userId:)</w:t>
      </w:r>
    </w:p>
    <w:p>
      <w:pPr>
        <w:numPr>
          <w:ilvl w:val="0"/>
          <w:numId w:val="1258"/>
        </w:numPr>
        <w:pStyle w:val="Compact"/>
      </w:pPr>
      <w:r>
        <w:rPr>
          <w:rStyle w:val="VerbatimChar"/>
        </w:rPr>
        <w:t xml:space="preserve">addAddress(userId:address:)</w:t>
      </w:r>
    </w:p>
    <w:p>
      <w:pPr>
        <w:numPr>
          <w:ilvl w:val="0"/>
          <w:numId w:val="1258"/>
        </w:numPr>
        <w:pStyle w:val="Compact"/>
      </w:pPr>
      <w:r>
        <w:rPr>
          <w:rStyle w:val="VerbatimChar"/>
        </w:rPr>
        <w:t xml:space="preserve">updateAddress(userId:addressId:data:)</w:t>
      </w:r>
    </w:p>
    <w:p>
      <w:pPr>
        <w:numPr>
          <w:ilvl w:val="0"/>
          <w:numId w:val="1258"/>
        </w:numPr>
        <w:pStyle w:val="Compact"/>
      </w:pPr>
      <w:r>
        <w:rPr>
          <w:rStyle w:val="VerbatimChar"/>
        </w:rPr>
        <w:t xml:space="preserve">deleteAddress(userId:addressId:)</w:t>
      </w:r>
    </w:p>
    <w:p>
      <w:pPr>
        <w:numPr>
          <w:ilvl w:val="0"/>
          <w:numId w:val="1258"/>
        </w:numPr>
        <w:pStyle w:val="Compact"/>
      </w:pPr>
      <w:r>
        <w:rPr>
          <w:rStyle w:val="VerbatimChar"/>
        </w:rPr>
        <w:t xml:space="preserve">setDefaultAddress(userId:addressId:)</w:t>
      </w:r>
    </w:p>
    <w:bookmarkEnd w:id="144"/>
    <w:bookmarkStart w:id="145" w:name="ordersserviceprotocol"/>
    <w:p>
      <w:pPr>
        <w:pStyle w:val="Heading3"/>
      </w:pPr>
      <w:r>
        <w:t xml:space="preserve">OrdersServiceProtocol</w:t>
      </w:r>
    </w:p>
    <w:p>
      <w:pPr>
        <w:numPr>
          <w:ilvl w:val="0"/>
          <w:numId w:val="1259"/>
        </w:numPr>
        <w:pStyle w:val="Compact"/>
      </w:pPr>
      <w:r>
        <w:rPr>
          <w:rStyle w:val="VerbatimChar"/>
        </w:rPr>
        <w:t xml:space="preserve">createOrder(userId:order:)</w:t>
      </w:r>
    </w:p>
    <w:p>
      <w:pPr>
        <w:numPr>
          <w:ilvl w:val="0"/>
          <w:numId w:val="1259"/>
        </w:numPr>
        <w:pStyle w:val="Compact"/>
      </w:pPr>
      <w:r>
        <w:rPr>
          <w:rStyle w:val="VerbatimChar"/>
        </w:rPr>
        <w:t xml:space="preserve">fetchOrders(userId:)</w:t>
      </w:r>
    </w:p>
    <w:p>
      <w:pPr>
        <w:numPr>
          <w:ilvl w:val="0"/>
          <w:numId w:val="1259"/>
        </w:numPr>
        <w:pStyle w:val="Compact"/>
      </w:pPr>
      <w:r>
        <w:rPr>
          <w:rStyle w:val="VerbatimChar"/>
        </w:rPr>
        <w:t xml:space="preserve">nextOrderNumber()</w:t>
      </w:r>
    </w:p>
    <w:bookmarkEnd w:id="145"/>
    <w:bookmarkStart w:id="146" w:name="notificationsserviceprotocol"/>
    <w:p>
      <w:pPr>
        <w:pStyle w:val="Heading3"/>
      </w:pPr>
      <w:r>
        <w:t xml:space="preserve">NotificationsServiceProtocol</w:t>
      </w:r>
    </w:p>
    <w:p>
      <w:pPr>
        <w:numPr>
          <w:ilvl w:val="0"/>
          <w:numId w:val="1260"/>
        </w:numPr>
        <w:pStyle w:val="Compact"/>
      </w:pPr>
      <w:r>
        <w:rPr>
          <w:rStyle w:val="VerbatimChar"/>
        </w:rPr>
        <w:t xml:space="preserve">addNotification(userId:notification:)</w:t>
      </w:r>
    </w:p>
    <w:p>
      <w:pPr>
        <w:numPr>
          <w:ilvl w:val="0"/>
          <w:numId w:val="1260"/>
        </w:numPr>
        <w:pStyle w:val="Compact"/>
      </w:pPr>
      <w:r>
        <w:rPr>
          <w:rStyle w:val="VerbatimChar"/>
        </w:rPr>
        <w:t xml:space="preserve">fetchNotifications(userId:)</w:t>
      </w:r>
    </w:p>
    <w:p>
      <w:pPr>
        <w:numPr>
          <w:ilvl w:val="0"/>
          <w:numId w:val="1260"/>
        </w:numPr>
        <w:pStyle w:val="Compact"/>
      </w:pPr>
      <w:r>
        <w:rPr>
          <w:rStyle w:val="VerbatimChar"/>
        </w:rPr>
        <w:t xml:space="preserve">markNotificationRead(userId:notificationId:)</w:t>
      </w:r>
    </w:p>
    <w:p>
      <w:pPr>
        <w:numPr>
          <w:ilvl w:val="0"/>
          <w:numId w:val="1260"/>
        </w:numPr>
        <w:pStyle w:val="Compact"/>
      </w:pPr>
      <w:r>
        <w:rPr>
          <w:rStyle w:val="VerbatimChar"/>
        </w:rPr>
        <w:t xml:space="preserve">syncOrderStatusNotifications(userId:orders:)</w:t>
      </w:r>
    </w:p>
    <w:bookmarkEnd w:id="146"/>
    <w:bookmarkStart w:id="147" w:name="chatserviceprotocol"/>
    <w:p>
      <w:pPr>
        <w:pStyle w:val="Heading3"/>
      </w:pPr>
      <w:r>
        <w:t xml:space="preserve">ChatServiceProtocol</w:t>
      </w:r>
    </w:p>
    <w:p>
      <w:pPr>
        <w:numPr>
          <w:ilvl w:val="0"/>
          <w:numId w:val="1261"/>
        </w:numPr>
        <w:pStyle w:val="Compact"/>
      </w:pPr>
      <w:r>
        <w:rPr>
          <w:rStyle w:val="VerbatimChar"/>
        </w:rPr>
        <w:t xml:space="preserve">messagesStream(userId:)</w:t>
      </w:r>
    </w:p>
    <w:p>
      <w:pPr>
        <w:numPr>
          <w:ilvl w:val="0"/>
          <w:numId w:val="1261"/>
        </w:numPr>
        <w:pStyle w:val="Compact"/>
      </w:pPr>
      <w:r>
        <w:rPr>
          <w:rStyle w:val="VerbatimChar"/>
        </w:rPr>
        <w:t xml:space="preserve">sendMessage(userId:text:senderId:senderName:isFromAdmin:)</w:t>
      </w:r>
    </w:p>
    <w:bookmarkEnd w:id="147"/>
    <w:bookmarkStart w:id="148" w:name="storageserviceprotocol"/>
    <w:p>
      <w:pPr>
        <w:pStyle w:val="Heading3"/>
      </w:pPr>
      <w:r>
        <w:t xml:space="preserve">StorageServiceProtocol</w:t>
      </w:r>
    </w:p>
    <w:p>
      <w:pPr>
        <w:numPr>
          <w:ilvl w:val="0"/>
          <w:numId w:val="1262"/>
        </w:numPr>
        <w:pStyle w:val="Compact"/>
      </w:pPr>
      <w:r>
        <w:rPr>
          <w:rStyle w:val="VerbatimChar"/>
        </w:rPr>
        <w:t xml:space="preserve">uploadImage(_:path:compressionQuality:)</w:t>
      </w:r>
    </w:p>
    <w:p>
      <w:pPr>
        <w:numPr>
          <w:ilvl w:val="0"/>
          <w:numId w:val="1262"/>
        </w:numPr>
        <w:pStyle w:val="Compact"/>
      </w:pPr>
      <w:r>
        <w:rPr>
          <w:rStyle w:val="VerbatimChar"/>
        </w:rPr>
        <w:t xml:space="preserve">deleteFile(at:)</w:t>
      </w:r>
    </w:p>
    <w:p>
      <w:pPr>
        <w:numPr>
          <w:ilvl w:val="0"/>
          <w:numId w:val="1262"/>
        </w:numPr>
        <w:pStyle w:val="Compact"/>
      </w:pPr>
      <w:r>
        <w:rPr>
          <w:rStyle w:val="VerbatimChar"/>
        </w:rPr>
        <w:t xml:space="preserve">getDownloadURL(for:)</w:t>
      </w:r>
    </w:p>
    <w:bookmarkEnd w:id="148"/>
    <w:bookmarkStart w:id="149" w:name="filterserviceprotocol"/>
    <w:p>
      <w:pPr>
        <w:pStyle w:val="Heading3"/>
      </w:pPr>
      <w:r>
        <w:t xml:space="preserve">FilterServiceProtocol</w:t>
      </w:r>
    </w:p>
    <w:p>
      <w:pPr>
        <w:numPr>
          <w:ilvl w:val="0"/>
          <w:numId w:val="1263"/>
        </w:numPr>
        <w:pStyle w:val="Compact"/>
      </w:pPr>
      <w:r>
        <w:rPr>
          <w:rStyle w:val="VerbatimChar"/>
        </w:rPr>
        <w:t xml:space="preserve">applyFilters(products:query:fallbackCategoryId:)</w:t>
      </w:r>
    </w:p>
    <w:bookmarkEnd w:id="149"/>
    <w:bookmarkStart w:id="150" w:name="pricingcalculatorprotocol"/>
    <w:p>
      <w:pPr>
        <w:pStyle w:val="Heading3"/>
      </w:pPr>
      <w:r>
        <w:t xml:space="preserve">PricingCalculatorProtocol</w:t>
      </w:r>
    </w:p>
    <w:p>
      <w:pPr>
        <w:numPr>
          <w:ilvl w:val="0"/>
          <w:numId w:val="1264"/>
        </w:numPr>
        <w:pStyle w:val="Compact"/>
      </w:pPr>
      <w:r>
        <w:rPr>
          <w:rStyle w:val="VerbatimChar"/>
        </w:rPr>
        <w:t xml:space="preserve">makeSummary(cartItems:deliveryFee:applyFreeShippingThreshold:)</w:t>
      </w:r>
    </w:p>
    <w:p>
      <w:pPr>
        <w:numPr>
          <w:ilvl w:val="0"/>
          <w:numId w:val="1264"/>
        </w:numPr>
        <w:pStyle w:val="Compact"/>
      </w:pPr>
      <w:r>
        <w:rPr>
          <w:rStyle w:val="VerbatimChar"/>
        </w:rPr>
        <w:t xml:space="preserve">makeFreeShippingProgress(subtotal:)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closing-notes"/>
    <w:p>
      <w:pPr>
        <w:pStyle w:val="Heading2"/>
      </w:pPr>
      <w:r>
        <w:t xml:space="preserve">Closing Notes</w:t>
      </w:r>
    </w:p>
    <w:p>
      <w:pPr>
        <w:pStyle w:val="FirstParagraph"/>
      </w:pPr>
      <w:r>
        <w:t xml:space="preserve">This documentation captures the current architecture and implementation shape of</w:t>
      </w:r>
      <w:r>
        <w:t xml:space="preserve"> </w:t>
      </w:r>
      <w:r>
        <w:rPr>
          <w:rStyle w:val="VerbatimChar"/>
        </w:rPr>
        <w:t xml:space="preserve">FinalProject</w:t>
      </w:r>
      <w:r>
        <w:t xml:space="preserve"> </w:t>
      </w:r>
      <w:r>
        <w:t xml:space="preserve">as of February 12, 2026. It is intentionally comprehensive and operationally oriented so it can be used both as onboarding material and as a change-safety reference.</w:t>
      </w:r>
    </w:p>
    <w:p>
      <w:pPr>
        <w:pStyle w:val="BodyText"/>
      </w:pPr>
      <w:r>
        <w:t xml:space="preserve">For maintainability, keep this document versioned alongside the codebase and update it whenever:</w:t>
      </w:r>
    </w:p>
    <w:p>
      <w:pPr>
        <w:numPr>
          <w:ilvl w:val="0"/>
          <w:numId w:val="1265"/>
        </w:numPr>
        <w:pStyle w:val="Compact"/>
      </w:pPr>
      <w:r>
        <w:t xml:space="preserve">a new screen module is introduced,</w:t>
      </w:r>
    </w:p>
    <w:p>
      <w:pPr>
        <w:numPr>
          <w:ilvl w:val="0"/>
          <w:numId w:val="1265"/>
        </w:numPr>
        <w:pStyle w:val="Compact"/>
      </w:pPr>
      <w:r>
        <w:t xml:space="preserve">coordinator routes change,</w:t>
      </w:r>
    </w:p>
    <w:p>
      <w:pPr>
        <w:numPr>
          <w:ilvl w:val="0"/>
          <w:numId w:val="1265"/>
        </w:numPr>
        <w:pStyle w:val="Compact"/>
      </w:pPr>
      <w:r>
        <w:t xml:space="preserve">service contracts are modified,</w:t>
      </w:r>
    </w:p>
    <w:p>
      <w:pPr>
        <w:numPr>
          <w:ilvl w:val="0"/>
          <w:numId w:val="1265"/>
        </w:numPr>
        <w:pStyle w:val="Compact"/>
      </w:pPr>
      <w:r>
        <w:t xml:space="preserve">shared state ownership changes,</w:t>
      </w:r>
    </w:p>
    <w:p>
      <w:pPr>
        <w:numPr>
          <w:ilvl w:val="0"/>
          <w:numId w:val="1265"/>
        </w:numPr>
        <w:pStyle w:val="Compact"/>
      </w:pPr>
      <w:r>
        <w:t xml:space="preserve">checkout/order/payment logic changes.</w:t>
      </w:r>
    </w:p>
    <w:p>
      <w:r>
        <w:pict>
          <v:rect style="width:0;height:1.5pt" o:hralign="center" o:hrstd="t" o:hr="t"/>
        </w:pict>
      </w:r>
    </w:p>
    <w:bookmarkEnd w:id="152"/>
    <w:bookmarkStart w:id="179" w:name="detailed-screen-stateflow-playbooks"/>
    <w:p>
      <w:pPr>
        <w:pStyle w:val="Heading2"/>
      </w:pPr>
      <w:r>
        <w:t xml:space="preserve">23. Detailed Screen Stateflow Playbooks</w:t>
      </w:r>
    </w:p>
    <w:p>
      <w:pPr>
        <w:pStyle w:val="FirstParagraph"/>
      </w:pPr>
      <w:r>
        <w:t xml:space="preserve">This section provides operationally detailed stateflow playbooks for each user-facing page so maintainers can reason about behavior under normal, empty, loading, and failure states.</w:t>
      </w:r>
    </w:p>
    <w:bookmarkStart w:id="153" w:name="loginvc-loginvm-stateflow"/>
    <w:p>
      <w:pPr>
        <w:pStyle w:val="Heading3"/>
      </w:pPr>
      <w:r>
        <w:t xml:space="preserve">23.1 LoginVC + LoginVM Stateflow</w:t>
      </w:r>
    </w:p>
    <w:p>
      <w:pPr>
        <w:pStyle w:val="FirstParagraph"/>
      </w:pPr>
      <w:r>
        <w:t xml:space="preserve">Initial state:</w:t>
      </w:r>
    </w:p>
    <w:p>
      <w:pPr>
        <w:numPr>
          <w:ilvl w:val="0"/>
          <w:numId w:val="1266"/>
        </w:numPr>
        <w:pStyle w:val="Compact"/>
      </w:pPr>
      <w:r>
        <w:rPr>
          <w:rStyle w:val="VerbatimChar"/>
        </w:rPr>
        <w:t xml:space="preserve">email = ""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 = ""</w:t>
      </w:r>
    </w:p>
    <w:p>
      <w:pPr>
        <w:numPr>
          <w:ilvl w:val="0"/>
          <w:numId w:val="1266"/>
        </w:numPr>
        <w:pStyle w:val="Compact"/>
      </w:pPr>
      <w:r>
        <w:rPr>
          <w:rStyle w:val="VerbatimChar"/>
        </w:rPr>
        <w:t xml:space="preserve">isLoading = false</w:t>
      </w:r>
    </w:p>
    <w:p>
      <w:pPr>
        <w:numPr>
          <w:ilvl w:val="0"/>
          <w:numId w:val="1266"/>
        </w:numPr>
        <w:pStyle w:val="Compact"/>
      </w:pPr>
      <w:r>
        <w:rPr>
          <w:rStyle w:val="VerbatimChar"/>
        </w:rPr>
        <w:t xml:space="preserve">errorMessage = nil</w:t>
      </w:r>
    </w:p>
    <w:p>
      <w:pPr>
        <w:numPr>
          <w:ilvl w:val="0"/>
          <w:numId w:val="1266"/>
        </w:numPr>
        <w:pStyle w:val="Compact"/>
      </w:pPr>
      <w:r>
        <w:rPr>
          <w:rStyle w:val="VerbatimChar"/>
        </w:rPr>
        <w:t xml:space="preserve">isAuthenticated = false</w:t>
      </w:r>
    </w:p>
    <w:p>
      <w:pPr>
        <w:pStyle w:val="FirstParagraph"/>
      </w:pPr>
      <w:r>
        <w:t xml:space="preserve">Transitions:</w:t>
      </w:r>
    </w:p>
    <w:p>
      <w:pPr>
        <w:numPr>
          <w:ilvl w:val="0"/>
          <w:numId w:val="1267"/>
        </w:numPr>
        <w:pStyle w:val="Compact"/>
      </w:pPr>
      <w:r>
        <w:t xml:space="preserve">User edits email/password.</w:t>
      </w:r>
    </w:p>
    <w:p>
      <w:pPr>
        <w:numPr>
          <w:ilvl w:val="0"/>
          <w:numId w:val="1267"/>
        </w:numPr>
        <w:pStyle w:val="Compact"/>
      </w:pPr>
      <w:r>
        <w:t xml:space="preserve">Combine binding clears prior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.</w:t>
      </w:r>
    </w:p>
    <w:p>
      <w:pPr>
        <w:numPr>
          <w:ilvl w:val="0"/>
          <w:numId w:val="1267"/>
        </w:numPr>
        <w:pStyle w:val="Compact"/>
      </w:pPr>
      <w:r>
        <w:t xml:space="preserve">User taps login.</w:t>
      </w:r>
    </w:p>
    <w:p>
      <w:pPr>
        <w:numPr>
          <w:ilvl w:val="0"/>
          <w:numId w:val="1267"/>
        </w:numPr>
        <w:pStyle w:val="Compact"/>
      </w:pPr>
      <w:r>
        <w:rPr>
          <w:rStyle w:val="VerbatimChar"/>
        </w:rPr>
        <w:t xml:space="preserve">isFormValid</w:t>
      </w:r>
      <w:r>
        <w:t xml:space="preserve"> </w:t>
      </w:r>
      <w:r>
        <w:t xml:space="preserve">guard may fail and set validation error.</w:t>
      </w:r>
    </w:p>
    <w:p>
      <w:pPr>
        <w:numPr>
          <w:ilvl w:val="0"/>
          <w:numId w:val="1267"/>
        </w:numPr>
        <w:pStyle w:val="Compact"/>
      </w:pPr>
      <w:r>
        <w:t xml:space="preserve">On valid form, VM enters loading state and executes async sign-in.</w:t>
      </w:r>
    </w:p>
    <w:p>
      <w:pPr>
        <w:numPr>
          <w:ilvl w:val="0"/>
          <w:numId w:val="1267"/>
        </w:numPr>
        <w:pStyle w:val="Compact"/>
      </w:pPr>
      <w:r>
        <w:t xml:space="preserve">On success:</w:t>
      </w:r>
      <w:r>
        <w:t xml:space="preserve"> </w:t>
      </w:r>
      <w:r>
        <w:rPr>
          <w:rStyle w:val="VerbatimChar"/>
        </w:rPr>
        <w:t xml:space="preserve">isAuthenticated = true</w:t>
      </w:r>
      <w:r>
        <w:t xml:space="preserve">; VC callback notifies coordinator.</w:t>
      </w:r>
    </w:p>
    <w:p>
      <w:pPr>
        <w:numPr>
          <w:ilvl w:val="0"/>
          <w:numId w:val="1267"/>
        </w:numPr>
        <w:pStyle w:val="Compact"/>
      </w:pPr>
      <w:r>
        <w:t xml:space="preserve">On failure: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 </w:t>
      </w:r>
      <w:r>
        <w:t xml:space="preserve">set, loading false, remain on same screen.</w:t>
      </w:r>
    </w:p>
    <w:p>
      <w:pPr>
        <w:pStyle w:val="FirstParagraph"/>
      </w:pPr>
      <w:r>
        <w:t xml:space="preserve">Failure surfaces:</w:t>
      </w:r>
    </w:p>
    <w:p>
      <w:pPr>
        <w:numPr>
          <w:ilvl w:val="0"/>
          <w:numId w:val="1268"/>
        </w:numPr>
        <w:pStyle w:val="Compact"/>
      </w:pPr>
      <w:r>
        <w:t xml:space="preserve">invalid email format,</w:t>
      </w:r>
    </w:p>
    <w:p>
      <w:pPr>
        <w:numPr>
          <w:ilvl w:val="0"/>
          <w:numId w:val="1268"/>
        </w:numPr>
        <w:pStyle w:val="Compact"/>
      </w:pPr>
      <w:r>
        <w:t xml:space="preserve">weak/short password,</w:t>
      </w:r>
    </w:p>
    <w:p>
      <w:pPr>
        <w:numPr>
          <w:ilvl w:val="0"/>
          <w:numId w:val="1268"/>
        </w:numPr>
        <w:pStyle w:val="Compact"/>
      </w:pPr>
      <w:r>
        <w:t xml:space="preserve">auth service errors mapped through</w:t>
      </w:r>
      <w:r>
        <w:t xml:space="preserve"> </w:t>
      </w:r>
      <w:r>
        <w:rPr>
          <w:rStyle w:val="VerbatimChar"/>
        </w:rPr>
        <w:t xml:space="preserve">AuthError</w:t>
      </w:r>
      <w:r>
        <w:t xml:space="preserve">.</w:t>
      </w:r>
    </w:p>
    <w:p>
      <w:pPr>
        <w:pStyle w:val="FirstParagraph"/>
      </w:pPr>
      <w:r>
        <w:t xml:space="preserve">Recovery path:</w:t>
      </w:r>
    </w:p>
    <w:p>
      <w:pPr>
        <w:numPr>
          <w:ilvl w:val="0"/>
          <w:numId w:val="1269"/>
        </w:numPr>
        <w:pStyle w:val="Compact"/>
      </w:pPr>
      <w:r>
        <w:t xml:space="preserve">user edits any field -&gt; clears error,</w:t>
      </w:r>
    </w:p>
    <w:p>
      <w:pPr>
        <w:numPr>
          <w:ilvl w:val="0"/>
          <w:numId w:val="1269"/>
        </w:numPr>
        <w:pStyle w:val="Compact"/>
      </w:pPr>
      <w:r>
        <w:t xml:space="preserve">retries login or uses social auth.</w:t>
      </w:r>
    </w:p>
    <w:bookmarkEnd w:id="153"/>
    <w:bookmarkStart w:id="154" w:name="registervc-registervm-stateflow"/>
    <w:p>
      <w:pPr>
        <w:pStyle w:val="Heading3"/>
      </w:pPr>
      <w:r>
        <w:t xml:space="preserve">23.2 RegisterVC + RegisterVM Stateflow</w:t>
      </w:r>
    </w:p>
    <w:p>
      <w:pPr>
        <w:pStyle w:val="FirstParagraph"/>
      </w:pPr>
      <w:r>
        <w:t xml:space="preserve">Initial state adds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 </w:t>
      </w:r>
      <w:r>
        <w:t xml:space="preserve">and password strength calculations.</w:t>
      </w:r>
    </w:p>
    <w:p>
      <w:pPr>
        <w:pStyle w:val="BodyText"/>
      </w:pPr>
      <w:r>
        <w:t xml:space="preserve">Transitions:</w:t>
      </w:r>
    </w:p>
    <w:p>
      <w:pPr>
        <w:numPr>
          <w:ilvl w:val="0"/>
          <w:numId w:val="1270"/>
        </w:numPr>
        <w:pStyle w:val="Compact"/>
      </w:pPr>
      <w:r>
        <w:t xml:space="preserve">User enters full name/email/password.</w:t>
      </w:r>
    </w:p>
    <w:p>
      <w:pPr>
        <w:numPr>
          <w:ilvl w:val="0"/>
          <w:numId w:val="1270"/>
        </w:numPr>
        <w:pStyle w:val="Compact"/>
      </w:pPr>
      <w:r>
        <w:t xml:space="preserve">Form validation derives button enabled state and strength indicator.</w:t>
      </w:r>
    </w:p>
    <w:p>
      <w:pPr>
        <w:numPr>
          <w:ilvl w:val="0"/>
          <w:numId w:val="1270"/>
        </w:numPr>
        <w:pStyle w:val="Compact"/>
      </w:pPr>
      <w:r>
        <w:t xml:space="preserve">On submit, VM validates all fields with targeted error messages.</w:t>
      </w:r>
    </w:p>
    <w:p>
      <w:pPr>
        <w:numPr>
          <w:ilvl w:val="0"/>
          <w:numId w:val="1270"/>
        </w:numPr>
        <w:pStyle w:val="Compact"/>
      </w:pPr>
      <w:r>
        <w:t xml:space="preserve">VM performs sign-up; on success, writes user document via user service.</w:t>
      </w:r>
    </w:p>
    <w:p>
      <w:pPr>
        <w:numPr>
          <w:ilvl w:val="0"/>
          <w:numId w:val="1270"/>
        </w:numPr>
        <w:pStyle w:val="Compact"/>
      </w:pPr>
      <w:r>
        <w:rPr>
          <w:rStyle w:val="VerbatimChar"/>
        </w:rPr>
        <w:t xml:space="preserve">isAuthenticated</w:t>
      </w:r>
      <w:r>
        <w:t xml:space="preserve"> </w:t>
      </w:r>
      <w:r>
        <w:t xml:space="preserve">set true -&gt; coordinator transitions to main flow.</w:t>
      </w:r>
    </w:p>
    <w:p>
      <w:pPr>
        <w:pStyle w:val="FirstParagraph"/>
      </w:pPr>
      <w:r>
        <w:t xml:space="preserve">Error handling:</w:t>
      </w:r>
    </w:p>
    <w:p>
      <w:pPr>
        <w:numPr>
          <w:ilvl w:val="0"/>
          <w:numId w:val="1271"/>
        </w:numPr>
        <w:pStyle w:val="Compact"/>
      </w:pPr>
      <w:r>
        <w:t xml:space="preserve">field-level validation before network call,</w:t>
      </w:r>
    </w:p>
    <w:p>
      <w:pPr>
        <w:numPr>
          <w:ilvl w:val="0"/>
          <w:numId w:val="1271"/>
        </w:numPr>
        <w:pStyle w:val="Compact"/>
      </w:pPr>
      <w:r>
        <w:t xml:space="preserve">Firebase-auth-mapped errors after network call,</w:t>
      </w:r>
    </w:p>
    <w:p>
      <w:pPr>
        <w:numPr>
          <w:ilvl w:val="0"/>
          <w:numId w:val="1271"/>
        </w:numPr>
        <w:pStyle w:val="Compact"/>
      </w:pPr>
      <w:r>
        <w:t xml:space="preserve">non-auth failures mapped to generic unexpected error.</w:t>
      </w:r>
    </w:p>
    <w:p>
      <w:pPr>
        <w:pStyle w:val="FirstParagraph"/>
      </w:pPr>
      <w:r>
        <w:t xml:space="preserve">State reset behavior:</w:t>
      </w:r>
    </w:p>
    <w:p>
      <w:pPr>
        <w:numPr>
          <w:ilvl w:val="0"/>
          <w:numId w:val="1272"/>
        </w:numPr>
        <w:pStyle w:val="Compact"/>
      </w:pPr>
      <w:r>
        <w:t xml:space="preserve">editing any bound field clears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.</w:t>
      </w:r>
    </w:p>
    <w:bookmarkEnd w:id="154"/>
    <w:bookmarkStart w:id="155" w:name="homevc-homevm-stateflow"/>
    <w:p>
      <w:pPr>
        <w:pStyle w:val="Heading3"/>
      </w:pPr>
      <w:r>
        <w:t xml:space="preserve">23.3 HomeVC + HomeVM Stateflow</w:t>
      </w:r>
    </w:p>
    <w:p>
      <w:pPr>
        <w:pStyle w:val="FirstParagraph"/>
      </w:pPr>
      <w:r>
        <w:t xml:space="preserve">Home has one of the densest state machines because it combines catalog, categories, filter state, and notification badge state.</w:t>
      </w:r>
    </w:p>
    <w:p>
      <w:pPr>
        <w:pStyle w:val="BodyText"/>
      </w:pPr>
      <w:r>
        <w:t xml:space="preserve">Primary data states:</w:t>
      </w:r>
    </w:p>
    <w:p>
      <w:pPr>
        <w:numPr>
          <w:ilvl w:val="0"/>
          <w:numId w:val="1273"/>
        </w:numPr>
        <w:pStyle w:val="Compact"/>
      </w:pPr>
      <w:r>
        <w:rPr>
          <w:rStyle w:val="VerbatimChar"/>
        </w:rPr>
        <w:t xml:space="preserve">featuredProducts</w:t>
      </w:r>
    </w:p>
    <w:p>
      <w:pPr>
        <w:numPr>
          <w:ilvl w:val="0"/>
          <w:numId w:val="1273"/>
        </w:numPr>
        <w:pStyle w:val="Compact"/>
      </w:pPr>
      <w:r>
        <w:rPr>
          <w:rStyle w:val="VerbatimChar"/>
        </w:rPr>
        <w:t xml:space="preserve">categories</w:t>
      </w:r>
    </w:p>
    <w:p>
      <w:pPr>
        <w:numPr>
          <w:ilvl w:val="0"/>
          <w:numId w:val="1273"/>
        </w:numPr>
        <w:pStyle w:val="Compact"/>
      </w:pPr>
      <w:r>
        <w:rPr>
          <w:rStyle w:val="VerbatimChar"/>
        </w:rPr>
        <w:t xml:space="preserve">allProducts</w:t>
      </w:r>
    </w:p>
    <w:p>
      <w:pPr>
        <w:numPr>
          <w:ilvl w:val="0"/>
          <w:numId w:val="1273"/>
        </w:numPr>
        <w:pStyle w:val="Compact"/>
      </w:pPr>
      <w:r>
        <w:rPr>
          <w:rStyle w:val="VerbatimChar"/>
        </w:rPr>
        <w:t xml:space="preserve">filteredProducts</w:t>
      </w:r>
    </w:p>
    <w:p>
      <w:pPr>
        <w:numPr>
          <w:ilvl w:val="0"/>
          <w:numId w:val="1273"/>
        </w:numPr>
        <w:pStyle w:val="Compact"/>
      </w:pPr>
      <w:r>
        <w:rPr>
          <w:rStyle w:val="VerbatimChar"/>
        </w:rPr>
        <w:t xml:space="preserve">selectedCategoryIndex</w:t>
      </w:r>
    </w:p>
    <w:p>
      <w:pPr>
        <w:numPr>
          <w:ilvl w:val="0"/>
          <w:numId w:val="1273"/>
        </w:numPr>
        <w:pStyle w:val="Compact"/>
      </w:pPr>
      <w:r>
        <w:rPr>
          <w:rStyle w:val="VerbatimChar"/>
        </w:rPr>
        <w:t xml:space="preserve">filterQuery</w:t>
      </w:r>
    </w:p>
    <w:p>
      <w:pPr>
        <w:numPr>
          <w:ilvl w:val="0"/>
          <w:numId w:val="1273"/>
        </w:numPr>
        <w:pStyle w:val="Compact"/>
      </w:pPr>
      <w:r>
        <w:rPr>
          <w:rStyle w:val="VerbatimChar"/>
        </w:rPr>
        <w:t xml:space="preserve">unreadNotificationsCount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274"/>
        </w:numPr>
        <w:pStyle w:val="Compact"/>
      </w:pPr>
      <w:r>
        <w:rPr>
          <w:rStyle w:val="VerbatimChar"/>
        </w:rPr>
        <w:t xml:space="preserve">viewDidLoad</w:t>
      </w:r>
      <w:r>
        <w:t xml:space="preserve"> </w:t>
      </w:r>
      <w:r>
        <w:t xml:space="preserve">-&gt; bind state -&gt; fetch data -&gt; fetch wishlist.</w:t>
      </w:r>
    </w:p>
    <w:p>
      <w:pPr>
        <w:numPr>
          <w:ilvl w:val="0"/>
          <w:numId w:val="1274"/>
        </w:numPr>
        <w:pStyle w:val="Compact"/>
      </w:pPr>
      <w:r>
        <w:t xml:space="preserve">VM sets</w:t>
      </w:r>
      <w:r>
        <w:t xml:space="preserve"> </w:t>
      </w:r>
      <w:r>
        <w:rPr>
          <w:rStyle w:val="VerbatimChar"/>
        </w:rPr>
        <w:t xml:space="preserve">isLoading = true</w:t>
      </w:r>
      <w:r>
        <w:t xml:space="preserve"> </w:t>
      </w:r>
      <w:r>
        <w:t xml:space="preserve">and loads mock featured carousel.</w:t>
      </w:r>
    </w:p>
    <w:p>
      <w:pPr>
        <w:numPr>
          <w:ilvl w:val="0"/>
          <w:numId w:val="1274"/>
        </w:numPr>
        <w:pStyle w:val="Compact"/>
      </w:pPr>
      <w:r>
        <w:t xml:space="preserve">VM executes concurrent requests (</w:t>
      </w:r>
      <w:r>
        <w:rPr>
          <w:rStyle w:val="VerbatimChar"/>
        </w:rPr>
        <w:t xml:space="preserve">fetchCategories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fetchProductsWithReviews</w:t>
      </w:r>
      <w:r>
        <w:t xml:space="preserve">).</w:t>
      </w:r>
    </w:p>
    <w:p>
      <w:pPr>
        <w:numPr>
          <w:ilvl w:val="0"/>
          <w:numId w:val="1274"/>
        </w:numPr>
        <w:pStyle w:val="Compact"/>
      </w:pPr>
      <w:r>
        <w:t xml:space="preserve">VM stores results and applies filter pipeline.</w:t>
      </w:r>
    </w:p>
    <w:p>
      <w:pPr>
        <w:numPr>
          <w:ilvl w:val="0"/>
          <w:numId w:val="1274"/>
        </w:numPr>
        <w:pStyle w:val="Compact"/>
      </w:pPr>
      <w:r>
        <w:t xml:space="preserve">VM sets loading false.</w:t>
      </w:r>
    </w:p>
    <w:p>
      <w:pPr>
        <w:numPr>
          <w:ilvl w:val="0"/>
          <w:numId w:val="1274"/>
        </w:numPr>
        <w:pStyle w:val="Compact"/>
      </w:pPr>
      <w:r>
        <w:t xml:space="preserve">VC diffable data source refreshes sections.</w:t>
      </w:r>
    </w:p>
    <w:p>
      <w:pPr>
        <w:pStyle w:val="FirstParagraph"/>
      </w:pPr>
      <w:r>
        <w:t xml:space="preserve">Notification subflow:</w:t>
      </w:r>
    </w:p>
    <w:p>
      <w:pPr>
        <w:numPr>
          <w:ilvl w:val="0"/>
          <w:numId w:val="1275"/>
        </w:numPr>
        <w:pStyle w:val="Compact"/>
      </w:pPr>
      <w:r>
        <w:rPr>
          <w:rStyle w:val="VerbatimChar"/>
        </w:rPr>
        <w:t xml:space="preserve">viewWillAppear</w:t>
      </w:r>
      <w:r>
        <w:t xml:space="preserve"> </w:t>
      </w:r>
      <w:r>
        <w:t xml:space="preserve">triggers unread count refresh.</w:t>
      </w:r>
    </w:p>
    <w:p>
      <w:pPr>
        <w:numPr>
          <w:ilvl w:val="0"/>
          <w:numId w:val="1275"/>
        </w:numPr>
        <w:pStyle w:val="Compact"/>
      </w:pPr>
      <w:r>
        <w:t xml:space="preserve">VM fetches notifications for current user.</w:t>
      </w:r>
    </w:p>
    <w:p>
      <w:pPr>
        <w:numPr>
          <w:ilvl w:val="0"/>
          <w:numId w:val="1275"/>
        </w:numPr>
        <w:pStyle w:val="Compact"/>
      </w:pPr>
      <w:r>
        <w:t xml:space="preserve">Count of unread is published.</w:t>
      </w:r>
    </w:p>
    <w:p>
      <w:pPr>
        <w:numPr>
          <w:ilvl w:val="0"/>
          <w:numId w:val="1275"/>
        </w:numPr>
        <w:pStyle w:val="Compact"/>
      </w:pPr>
      <w:r>
        <w:t xml:space="preserve">VC updates badge visibility and value.</w:t>
      </w:r>
    </w:p>
    <w:p>
      <w:pPr>
        <w:pStyle w:val="FirstParagraph"/>
      </w:pPr>
      <w:r>
        <w:t xml:space="preserve">Filtering subflow:</w:t>
      </w:r>
    </w:p>
    <w:p>
      <w:pPr>
        <w:numPr>
          <w:ilvl w:val="0"/>
          <w:numId w:val="1276"/>
        </w:numPr>
        <w:pStyle w:val="Compact"/>
      </w:pPr>
      <w:r>
        <w:t xml:space="preserve">category taps update selected index and fallback category filter,</w:t>
      </w:r>
    </w:p>
    <w:p>
      <w:pPr>
        <w:numPr>
          <w:ilvl w:val="0"/>
          <w:numId w:val="1276"/>
        </w:numPr>
        <w:pStyle w:val="Compact"/>
      </w:pPr>
      <w:r>
        <w:t xml:space="preserve">filter sheet returns</w:t>
      </w:r>
      <w:r>
        <w:t xml:space="preserve"> </w:t>
      </w:r>
      <w:r>
        <w:rPr>
          <w:rStyle w:val="VerbatimChar"/>
        </w:rPr>
        <w:t xml:space="preserve">FilterQuery</w:t>
      </w:r>
      <w:r>
        <w:t xml:space="preserve"> </w:t>
      </w:r>
      <w:r>
        <w:t xml:space="preserve">via callback,</w:t>
      </w:r>
    </w:p>
    <w:p>
      <w:pPr>
        <w:numPr>
          <w:ilvl w:val="0"/>
          <w:numId w:val="1276"/>
        </w:numPr>
        <w:pStyle w:val="Compact"/>
      </w:pPr>
      <w:r>
        <w:t xml:space="preserve">VM recomputes</w:t>
      </w:r>
      <w:r>
        <w:t xml:space="preserve"> </w:t>
      </w:r>
      <w:r>
        <w:rPr>
          <w:rStyle w:val="VerbatimChar"/>
        </w:rPr>
        <w:t xml:space="preserve">filteredProducts</w:t>
      </w:r>
      <w:r>
        <w:t xml:space="preserve">.</w:t>
      </w:r>
    </w:p>
    <w:bookmarkEnd w:id="155"/>
    <w:bookmarkStart w:id="156" w:name="browsevc-browsevm-stateflow"/>
    <w:p>
      <w:pPr>
        <w:pStyle w:val="Heading3"/>
      </w:pPr>
      <w:r>
        <w:t xml:space="preserve">23.4 BrowseVC + BrowseVM Stateflow</w:t>
      </w:r>
    </w:p>
    <w:p>
      <w:pPr>
        <w:pStyle w:val="FirstParagraph"/>
      </w:pPr>
      <w:r>
        <w:t xml:space="preserve">Browse is intentionally simple and stable:</w:t>
      </w:r>
    </w:p>
    <w:p>
      <w:pPr>
        <w:numPr>
          <w:ilvl w:val="0"/>
          <w:numId w:val="1277"/>
        </w:numPr>
        <w:pStyle w:val="Compact"/>
      </w:pPr>
      <w:r>
        <w:t xml:space="preserve">fetch category list,</w:t>
      </w:r>
    </w:p>
    <w:p>
      <w:pPr>
        <w:numPr>
          <w:ilvl w:val="0"/>
          <w:numId w:val="1277"/>
        </w:numPr>
        <w:pStyle w:val="Compact"/>
      </w:pPr>
      <w:r>
        <w:t xml:space="preserve">render grid/list sections,</w:t>
      </w:r>
    </w:p>
    <w:p>
      <w:pPr>
        <w:numPr>
          <w:ilvl w:val="0"/>
          <w:numId w:val="1277"/>
        </w:numPr>
        <w:pStyle w:val="Compact"/>
      </w:pPr>
      <w:r>
        <w:t xml:space="preserve">emit route based on tile selection.</w:t>
      </w:r>
    </w:p>
    <w:p>
      <w:pPr>
        <w:pStyle w:val="FirstParagraph"/>
      </w:pPr>
      <w:r>
        <w:t xml:space="preserve">States:</w:t>
      </w:r>
    </w:p>
    <w:p>
      <w:pPr>
        <w:numPr>
          <w:ilvl w:val="0"/>
          <w:numId w:val="1278"/>
        </w:numPr>
        <w:pStyle w:val="Compact"/>
      </w:pPr>
      <w:r>
        <w:t xml:space="preserve">loading state during fetch,</w:t>
      </w:r>
    </w:p>
    <w:p>
      <w:pPr>
        <w:numPr>
          <w:ilvl w:val="0"/>
          <w:numId w:val="1278"/>
        </w:numPr>
        <w:pStyle w:val="Compact"/>
      </w:pPr>
      <w:r>
        <w:t xml:space="preserve">error state on service failure,</w:t>
      </w:r>
    </w:p>
    <w:p>
      <w:pPr>
        <w:numPr>
          <w:ilvl w:val="0"/>
          <w:numId w:val="1278"/>
        </w:numPr>
        <w:pStyle w:val="Compact"/>
      </w:pPr>
      <w:r>
        <w:t xml:space="preserve">steady-state list display.</w:t>
      </w:r>
    </w:p>
    <w:p>
      <w:pPr>
        <w:pStyle w:val="FirstParagraph"/>
      </w:pPr>
      <w:r>
        <w:t xml:space="preserve">Routing outputs directly model marketing/curated discovery modes:</w:t>
      </w:r>
    </w:p>
    <w:p>
      <w:pPr>
        <w:numPr>
          <w:ilvl w:val="0"/>
          <w:numId w:val="1279"/>
        </w:numPr>
        <w:pStyle w:val="Compact"/>
      </w:pPr>
      <w:r>
        <w:t xml:space="preserve">trending,</w:t>
      </w:r>
    </w:p>
    <w:p>
      <w:pPr>
        <w:numPr>
          <w:ilvl w:val="0"/>
          <w:numId w:val="1279"/>
        </w:numPr>
        <w:pStyle w:val="Compact"/>
      </w:pPr>
      <w:r>
        <w:t xml:space="preserve">flash sales,</w:t>
      </w:r>
    </w:p>
    <w:p>
      <w:pPr>
        <w:numPr>
          <w:ilvl w:val="0"/>
          <w:numId w:val="1279"/>
        </w:numPr>
        <w:pStyle w:val="Compact"/>
      </w:pPr>
      <w:r>
        <w:t xml:space="preserve">mega deals,</w:t>
      </w:r>
    </w:p>
    <w:p>
      <w:pPr>
        <w:numPr>
          <w:ilvl w:val="0"/>
          <w:numId w:val="1279"/>
        </w:numPr>
        <w:pStyle w:val="Compact"/>
      </w:pPr>
      <w:r>
        <w:t xml:space="preserve">explicit category.</w:t>
      </w:r>
    </w:p>
    <w:bookmarkEnd w:id="156"/>
    <w:bookmarkStart w:id="157" w:name="Xadc9c54aec7138cc9091fb59239e4c1dd69686b"/>
    <w:p>
      <w:pPr>
        <w:pStyle w:val="Heading3"/>
      </w:pPr>
      <w:r>
        <w:t xml:space="preserve">23.5 CategoryDetailVC + CategoryDetailVM Stateflow</w:t>
      </w:r>
    </w:p>
    <w:p>
      <w:pPr>
        <w:pStyle w:val="FirstParagraph"/>
      </w:pPr>
      <w:r>
        <w:t xml:space="preserve">State dimensions:</w:t>
      </w:r>
    </w:p>
    <w:p>
      <w:pPr>
        <w:numPr>
          <w:ilvl w:val="0"/>
          <w:numId w:val="1280"/>
        </w:numPr>
        <w:pStyle w:val="Compact"/>
      </w:pPr>
      <w:r>
        <w:t xml:space="preserve">product source mode (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trending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mega</w:t>
      </w:r>
      <w:r>
        <w:t xml:space="preserve">),</w:t>
      </w:r>
    </w:p>
    <w:p>
      <w:pPr>
        <w:numPr>
          <w:ilvl w:val="0"/>
          <w:numId w:val="1280"/>
        </w:numPr>
        <w:pStyle w:val="Compact"/>
      </w:pPr>
      <w:r>
        <w:t xml:space="preserve">filter query,</w:t>
      </w:r>
    </w:p>
    <w:p>
      <w:pPr>
        <w:numPr>
          <w:ilvl w:val="0"/>
          <w:numId w:val="1280"/>
        </w:numPr>
        <w:pStyle w:val="Compact"/>
      </w:pPr>
      <w:r>
        <w:t xml:space="preserve">search text,</w:t>
      </w:r>
    </w:p>
    <w:p>
      <w:pPr>
        <w:numPr>
          <w:ilvl w:val="0"/>
          <w:numId w:val="1280"/>
        </w:numPr>
        <w:pStyle w:val="Compact"/>
      </w:pPr>
      <w:r>
        <w:t xml:space="preserve">async catalog load.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281"/>
        </w:numPr>
        <w:pStyle w:val="Compact"/>
      </w:pPr>
      <w:r>
        <w:t xml:space="preserve">Screen starts by fetching categories and products.</w:t>
      </w:r>
    </w:p>
    <w:p>
      <w:pPr>
        <w:numPr>
          <w:ilvl w:val="0"/>
          <w:numId w:val="1281"/>
        </w:numPr>
        <w:pStyle w:val="Compact"/>
      </w:pPr>
      <w:r>
        <w:t xml:space="preserve">Products are first constrained by mode (</w:t>
      </w:r>
      <w:r>
        <w:rPr>
          <w:rStyle w:val="VerbatimChar"/>
        </w:rPr>
        <w:t xml:space="preserve">baseProducts</w:t>
      </w:r>
      <w:r>
        <w:t xml:space="preserve">).</w:t>
      </w:r>
    </w:p>
    <w:p>
      <w:pPr>
        <w:numPr>
          <w:ilvl w:val="0"/>
          <w:numId w:val="1281"/>
        </w:numPr>
        <w:pStyle w:val="Compact"/>
      </w:pPr>
      <w:r>
        <w:t xml:space="preserve">Filter query applies category/price/sort logic.</w:t>
      </w:r>
    </w:p>
    <w:p>
      <w:pPr>
        <w:numPr>
          <w:ilvl w:val="0"/>
          <w:numId w:val="1281"/>
        </w:numPr>
        <w:pStyle w:val="Compact"/>
      </w:pPr>
      <w:r>
        <w:t xml:space="preserve">Text search applies title/brand contains logic over filtered base.</w:t>
      </w:r>
    </w:p>
    <w:p>
      <w:pPr>
        <w:numPr>
          <w:ilvl w:val="0"/>
          <w:numId w:val="1281"/>
        </w:numPr>
        <w:pStyle w:val="Compact"/>
      </w:pPr>
      <w:r>
        <w:t xml:space="preserve">UI reflects final</w:t>
      </w:r>
      <w:r>
        <w:t xml:space="preserve"> </w:t>
      </w:r>
      <w:r>
        <w:rPr>
          <w:rStyle w:val="VerbatimChar"/>
        </w:rPr>
        <w:t xml:space="preserve">filteredProducts</w:t>
      </w:r>
      <w:r>
        <w:t xml:space="preserve">.</w:t>
      </w:r>
    </w:p>
    <w:p>
      <w:pPr>
        <w:pStyle w:val="FirstParagraph"/>
      </w:pPr>
      <w:r>
        <w:t xml:space="preserve">This layered pipeline prevents duplicated logic and preserves deterministic ordering:</w:t>
      </w:r>
    </w:p>
    <w:p>
      <w:pPr>
        <w:numPr>
          <w:ilvl w:val="0"/>
          <w:numId w:val="1282"/>
        </w:numPr>
        <w:pStyle w:val="Compact"/>
      </w:pPr>
      <w:r>
        <w:t xml:space="preserve">mode filter,</w:t>
      </w:r>
    </w:p>
    <w:p>
      <w:pPr>
        <w:numPr>
          <w:ilvl w:val="0"/>
          <w:numId w:val="1282"/>
        </w:numPr>
        <w:pStyle w:val="Compact"/>
      </w:pPr>
      <w:r>
        <w:t xml:space="preserve">structural filter,</w:t>
      </w:r>
    </w:p>
    <w:p>
      <w:pPr>
        <w:numPr>
          <w:ilvl w:val="0"/>
          <w:numId w:val="1282"/>
        </w:numPr>
        <w:pStyle w:val="Compact"/>
      </w:pPr>
      <w:r>
        <w:t xml:space="preserve">text filter.</w:t>
      </w:r>
    </w:p>
    <w:bookmarkEnd w:id="157"/>
    <w:bookmarkStart w:id="158" w:name="searchresultvc-searchresultvm-stateflow"/>
    <w:p>
      <w:pPr>
        <w:pStyle w:val="Heading3"/>
      </w:pPr>
      <w:r>
        <w:t xml:space="preserve">23.6 SearchResultVC + SearchResultVM Stateflow</w:t>
      </w:r>
    </w:p>
    <w:p>
      <w:pPr>
        <w:pStyle w:val="FirstParagraph"/>
      </w:pPr>
      <w:r>
        <w:t xml:space="preserve">Search state machine:</w:t>
      </w:r>
    </w:p>
    <w:p>
      <w:pPr>
        <w:numPr>
          <w:ilvl w:val="0"/>
          <w:numId w:val="1283"/>
        </w:numPr>
        <w:pStyle w:val="Compact"/>
      </w:pPr>
      <w:r>
        <w:t xml:space="preserve">Query changes cancel previous task.</w:t>
      </w:r>
    </w:p>
    <w:p>
      <w:pPr>
        <w:numPr>
          <w:ilvl w:val="0"/>
          <w:numId w:val="1283"/>
        </w:numPr>
        <w:pStyle w:val="Compact"/>
      </w:pPr>
      <w:r>
        <w:t xml:space="preserve">Empty query clears products and loading state.</w:t>
      </w:r>
    </w:p>
    <w:p>
      <w:pPr>
        <w:numPr>
          <w:ilvl w:val="0"/>
          <w:numId w:val="1283"/>
        </w:numPr>
        <w:pStyle w:val="Compact"/>
      </w:pPr>
      <w:r>
        <w:t xml:space="preserve">Non-empty query enters loading and starts delayed fetch task.</w:t>
      </w:r>
    </w:p>
    <w:p>
      <w:pPr>
        <w:numPr>
          <w:ilvl w:val="0"/>
          <w:numId w:val="1283"/>
        </w:numPr>
        <w:pStyle w:val="Compact"/>
      </w:pPr>
      <w:r>
        <w:t xml:space="preserve">Task waits 300ms to avoid burst requests.</w:t>
      </w:r>
    </w:p>
    <w:p>
      <w:pPr>
        <w:numPr>
          <w:ilvl w:val="0"/>
          <w:numId w:val="1283"/>
        </w:numPr>
        <w:pStyle w:val="Compact"/>
      </w:pPr>
      <w:r>
        <w:t xml:space="preserve">Product fetch and local filter execute.</w:t>
      </w:r>
    </w:p>
    <w:p>
      <w:pPr>
        <w:numPr>
          <w:ilvl w:val="0"/>
          <w:numId w:val="1283"/>
        </w:numPr>
        <w:pStyle w:val="Compact"/>
      </w:pPr>
      <w:r>
        <w:t xml:space="preserve">On completion,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updated and loading ends.</w:t>
      </w:r>
    </w:p>
    <w:p>
      <w:pPr>
        <w:pStyle w:val="FirstParagraph"/>
      </w:pPr>
      <w:r>
        <w:t xml:space="preserve">Cancellation safety:</w:t>
      </w:r>
    </w:p>
    <w:p>
      <w:pPr>
        <w:numPr>
          <w:ilvl w:val="0"/>
          <w:numId w:val="1284"/>
        </w:numPr>
        <w:pStyle w:val="Compact"/>
      </w:pPr>
      <w:r>
        <w:rPr>
          <w:rStyle w:val="VerbatimChar"/>
        </w:rPr>
        <w:t xml:space="preserve">Task.isCancelled</w:t>
      </w:r>
      <w:r>
        <w:t xml:space="preserve"> </w:t>
      </w:r>
      <w:r>
        <w:t xml:space="preserve">checks after sleep and after fetch.</w:t>
      </w:r>
    </w:p>
    <w:bookmarkEnd w:id="158"/>
    <w:bookmarkStart w:id="159" w:name="filtervc-filtervm-stateflow"/>
    <w:p>
      <w:pPr>
        <w:pStyle w:val="Heading3"/>
      </w:pPr>
      <w:r>
        <w:t xml:space="preserve">23.7 FilterVC + FilterVM Stateflow</w:t>
      </w:r>
    </w:p>
    <w:p>
      <w:pPr>
        <w:pStyle w:val="FirstParagraph"/>
      </w:pPr>
      <w:r>
        <w:t xml:space="preserve">Filter sheet state is local and transient.</w:t>
      </w:r>
    </w:p>
    <w:p>
      <w:pPr>
        <w:pStyle w:val="BodyText"/>
      </w:pPr>
      <w:r>
        <w:t xml:space="preserve">Input state:</w:t>
      </w:r>
    </w:p>
    <w:p>
      <w:pPr>
        <w:numPr>
          <w:ilvl w:val="0"/>
          <w:numId w:val="1285"/>
        </w:numPr>
        <w:pStyle w:val="Compact"/>
      </w:pPr>
      <w:r>
        <w:t xml:space="preserve">selected sort,</w:t>
      </w:r>
    </w:p>
    <w:p>
      <w:pPr>
        <w:numPr>
          <w:ilvl w:val="0"/>
          <w:numId w:val="1285"/>
        </w:numPr>
        <w:pStyle w:val="Compact"/>
      </w:pPr>
      <w:r>
        <w:t xml:space="preserve">selected category,</w:t>
      </w:r>
    </w:p>
    <w:p>
      <w:pPr>
        <w:numPr>
          <w:ilvl w:val="0"/>
          <w:numId w:val="1285"/>
        </w:numPr>
        <w:pStyle w:val="Compact"/>
      </w:pPr>
      <w:r>
        <w:t xml:space="preserve">min/max price text,</w:t>
      </w:r>
    </w:p>
    <w:p>
      <w:pPr>
        <w:numPr>
          <w:ilvl w:val="0"/>
          <w:numId w:val="1285"/>
        </w:numPr>
        <w:pStyle w:val="Compact"/>
      </w:pPr>
      <w:r>
        <w:t xml:space="preserve">category expansion toggle.</w:t>
      </w:r>
    </w:p>
    <w:p>
      <w:pPr>
        <w:pStyle w:val="FirstParagraph"/>
      </w:pPr>
      <w:r>
        <w:t xml:space="preserve">Apply behavior:</w:t>
      </w:r>
    </w:p>
    <w:p>
      <w:pPr>
        <w:numPr>
          <w:ilvl w:val="0"/>
          <w:numId w:val="1286"/>
        </w:numPr>
        <w:pStyle w:val="Compact"/>
      </w:pPr>
      <w:r>
        <w:t xml:space="preserve">parse text to optional numeric values,</w:t>
      </w:r>
    </w:p>
    <w:p>
      <w:pPr>
        <w:numPr>
          <w:ilvl w:val="0"/>
          <w:numId w:val="1286"/>
        </w:numPr>
        <w:pStyle w:val="Compact"/>
      </w:pPr>
      <w:r>
        <w:t xml:space="preserve">normalize reversed range,</w:t>
      </w:r>
    </w:p>
    <w:p>
      <w:pPr>
        <w:numPr>
          <w:ilvl w:val="0"/>
          <w:numId w:val="1286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FilterQuery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onApply</w:t>
      </w:r>
      <w:r>
        <w:t xml:space="preserve"> </w:t>
      </w:r>
      <w:r>
        <w:t xml:space="preserve">closure.</w:t>
      </w:r>
    </w:p>
    <w:p>
      <w:pPr>
        <w:pStyle w:val="FirstParagraph"/>
      </w:pPr>
      <w:r>
        <w:t xml:space="preserve">Ownership model:</w:t>
      </w:r>
    </w:p>
    <w:p>
      <w:pPr>
        <w:numPr>
          <w:ilvl w:val="0"/>
          <w:numId w:val="1287"/>
        </w:numPr>
        <w:pStyle w:val="Compact"/>
      </w:pPr>
      <w:r>
        <w:t xml:space="preserve">filter sheet never mutates product lists directly,</w:t>
      </w:r>
    </w:p>
    <w:p>
      <w:pPr>
        <w:numPr>
          <w:ilvl w:val="0"/>
          <w:numId w:val="1287"/>
        </w:numPr>
        <w:pStyle w:val="Compact"/>
      </w:pPr>
      <w:r>
        <w:t xml:space="preserve">source VM remains owner of catalog state.</w:t>
      </w:r>
    </w:p>
    <w:bookmarkEnd w:id="159"/>
    <w:bookmarkStart w:id="160" w:name="X6cc0a5fdf6d10e3acb1a4d7d447c64e4ba88283"/>
    <w:p>
      <w:pPr>
        <w:pStyle w:val="Heading3"/>
      </w:pPr>
      <w:r>
        <w:t xml:space="preserve">23.8 ProductDetailVC + ProductDetailVM Stateflow</w:t>
      </w:r>
    </w:p>
    <w:p>
      <w:pPr>
        <w:pStyle w:val="FirstParagraph"/>
      </w:pPr>
      <w:r>
        <w:t xml:space="preserve">State dimensions:</w:t>
      </w:r>
    </w:p>
    <w:p>
      <w:pPr>
        <w:numPr>
          <w:ilvl w:val="0"/>
          <w:numId w:val="1288"/>
        </w:numPr>
        <w:pStyle w:val="Compact"/>
      </w:pPr>
      <w:r>
        <w:t xml:space="preserve">selected variant values,</w:t>
      </w:r>
    </w:p>
    <w:p>
      <w:pPr>
        <w:numPr>
          <w:ilvl w:val="0"/>
          <w:numId w:val="1288"/>
        </w:numPr>
        <w:pStyle w:val="Compact"/>
      </w:pPr>
      <w:r>
        <w:t xml:space="preserve">quantity,</w:t>
      </w:r>
    </w:p>
    <w:p>
      <w:pPr>
        <w:numPr>
          <w:ilvl w:val="0"/>
          <w:numId w:val="1288"/>
        </w:numPr>
        <w:pStyle w:val="Compact"/>
      </w:pPr>
      <w:r>
        <w:t xml:space="preserve">wishlist status,</w:t>
      </w:r>
    </w:p>
    <w:p>
      <w:pPr>
        <w:numPr>
          <w:ilvl w:val="0"/>
          <w:numId w:val="1288"/>
        </w:numPr>
        <w:pStyle w:val="Compact"/>
      </w:pPr>
      <w:r>
        <w:t xml:space="preserve">live reviews,</w:t>
      </w:r>
    </w:p>
    <w:p>
      <w:pPr>
        <w:numPr>
          <w:ilvl w:val="0"/>
          <w:numId w:val="1288"/>
        </w:numPr>
        <w:pStyle w:val="Compact"/>
      </w:pPr>
      <w:r>
        <w:t xml:space="preserve">resolved category display text,</w:t>
      </w:r>
    </w:p>
    <w:p>
      <w:pPr>
        <w:numPr>
          <w:ilvl w:val="0"/>
          <w:numId w:val="1288"/>
        </w:numPr>
        <w:pStyle w:val="Compact"/>
      </w:pPr>
      <w:r>
        <w:t xml:space="preserve">cart operation error bridge.</w:t>
      </w:r>
    </w:p>
    <w:p>
      <w:pPr>
        <w:pStyle w:val="FirstParagraph"/>
      </w:pPr>
      <w:r>
        <w:t xml:space="preserve">Flow components:</w:t>
      </w:r>
    </w:p>
    <w:p>
      <w:pPr>
        <w:numPr>
          <w:ilvl w:val="0"/>
          <w:numId w:val="1289"/>
        </w:numPr>
        <w:pStyle w:val="Compact"/>
      </w:pPr>
      <w:r>
        <w:t xml:space="preserve">VM initializes default variants from product metadata.</w:t>
      </w:r>
    </w:p>
    <w:p>
      <w:pPr>
        <w:numPr>
          <w:ilvl w:val="0"/>
          <w:numId w:val="1289"/>
        </w:numPr>
        <w:pStyle w:val="Compact"/>
      </w:pPr>
      <w:r>
        <w:t xml:space="preserve">VM subscribes to wishlist stream to keep heart state synced.</w:t>
      </w:r>
    </w:p>
    <w:p>
      <w:pPr>
        <w:numPr>
          <w:ilvl w:val="0"/>
          <w:numId w:val="1289"/>
        </w:numPr>
        <w:pStyle w:val="Compact"/>
      </w:pPr>
      <w:r>
        <w:t xml:space="preserve">VM subscribes to review stream to keep rating section current.</w:t>
      </w:r>
    </w:p>
    <w:p>
      <w:pPr>
        <w:numPr>
          <w:ilvl w:val="0"/>
          <w:numId w:val="1289"/>
        </w:numPr>
        <w:pStyle w:val="Compact"/>
      </w:pPr>
      <w:r>
        <w:t xml:space="preserve">VM fetches category title for display label.</w:t>
      </w:r>
    </w:p>
    <w:p>
      <w:pPr>
        <w:numPr>
          <w:ilvl w:val="0"/>
          <w:numId w:val="1289"/>
        </w:numPr>
        <w:pStyle w:val="Compact"/>
      </w:pPr>
      <w:r>
        <w:t xml:space="preserve">User interactions mutate quantity/variants/wishlist/cart intents.</w:t>
      </w:r>
    </w:p>
    <w:p>
      <w:pPr>
        <w:pStyle w:val="FirstParagraph"/>
      </w:pPr>
      <w:r>
        <w:t xml:space="preserve">Important integration detail:</w:t>
      </w:r>
    </w:p>
    <w:p>
      <w:pPr>
        <w:numPr>
          <w:ilvl w:val="0"/>
          <w:numId w:val="1290"/>
        </w:numPr>
        <w:pStyle w:val="Compact"/>
      </w:pPr>
      <w:r>
        <w:t xml:space="preserve">cart and wishlist are abstracted via minimal behavior protocols, improving flexibility of shared state integration.</w:t>
      </w:r>
    </w:p>
    <w:bookmarkEnd w:id="160"/>
    <w:bookmarkStart w:id="161" w:name="reviewsvc-reviewsvm-stateflow"/>
    <w:p>
      <w:pPr>
        <w:pStyle w:val="Heading3"/>
      </w:pPr>
      <w:r>
        <w:t xml:space="preserve">23.9 ReviewsVC + ReviewsVM Stateflow</w:t>
      </w:r>
    </w:p>
    <w:p>
      <w:pPr>
        <w:pStyle w:val="FirstParagraph"/>
      </w:pPr>
      <w:r>
        <w:t xml:space="preserve">Review flow:</w:t>
      </w:r>
    </w:p>
    <w:p>
      <w:pPr>
        <w:numPr>
          <w:ilvl w:val="0"/>
          <w:numId w:val="1291"/>
        </w:numPr>
        <w:pStyle w:val="Compact"/>
      </w:pPr>
      <w:r>
        <w:t xml:space="preserve">On init, VM starts review listener and sets loading true.</w:t>
      </w:r>
    </w:p>
    <w:p>
      <w:pPr>
        <w:numPr>
          <w:ilvl w:val="0"/>
          <w:numId w:val="1291"/>
        </w:numPr>
        <w:pStyle w:val="Compact"/>
      </w:pPr>
      <w:r>
        <w:t xml:space="preserve">Stream updates replace</w:t>
      </w:r>
      <w:r>
        <w:t xml:space="preserve"> </w:t>
      </w:r>
      <w:r>
        <w:rPr>
          <w:rStyle w:val="VerbatimChar"/>
        </w:rPr>
        <w:t xml:space="preserve">reviews</w:t>
      </w:r>
      <w:r>
        <w:t xml:space="preserve"> </w:t>
      </w:r>
      <w:r>
        <w:t xml:space="preserve">list.</w:t>
      </w:r>
    </w:p>
    <w:p>
      <w:pPr>
        <w:numPr>
          <w:ilvl w:val="0"/>
          <w:numId w:val="1291"/>
        </w:numPr>
        <w:pStyle w:val="Compact"/>
      </w:pPr>
      <w:r>
        <w:t xml:space="preserve">User sets stars and review text.</w:t>
      </w:r>
    </w:p>
    <w:p>
      <w:pPr>
        <w:numPr>
          <w:ilvl w:val="0"/>
          <w:numId w:val="1291"/>
        </w:numPr>
        <w:pStyle w:val="Compact"/>
      </w:pPr>
      <w:r>
        <w:t xml:space="preserve">Submit validates star count, non-empty text, and authenticated user.</w:t>
      </w:r>
    </w:p>
    <w:p>
      <w:pPr>
        <w:numPr>
          <w:ilvl w:val="0"/>
          <w:numId w:val="1291"/>
        </w:numPr>
        <w:pStyle w:val="Compact"/>
      </w:pPr>
      <w:r>
        <w:t xml:space="preserve">On success, form fields reset.</w:t>
      </w:r>
    </w:p>
    <w:p>
      <w:pPr>
        <w:pStyle w:val="FirstParagraph"/>
      </w:pPr>
      <w:r>
        <w:t xml:space="preserve">Edge states:</w:t>
      </w:r>
    </w:p>
    <w:p>
      <w:pPr>
        <w:numPr>
          <w:ilvl w:val="0"/>
          <w:numId w:val="1292"/>
        </w:numPr>
        <w:pStyle w:val="Compact"/>
      </w:pPr>
      <w:r>
        <w:t xml:space="preserve">listener errors appear in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,</w:t>
      </w:r>
    </w:p>
    <w:p>
      <w:pPr>
        <w:numPr>
          <w:ilvl w:val="0"/>
          <w:numId w:val="1292"/>
        </w:numPr>
        <w:pStyle w:val="Compact"/>
      </w:pPr>
      <w:r>
        <w:t xml:space="preserve">invalid submit throws targeted validation errors.</w:t>
      </w:r>
    </w:p>
    <w:bookmarkEnd w:id="161"/>
    <w:bookmarkStart w:id="162" w:name="cartvc-cartvm-stateflow"/>
    <w:p>
      <w:pPr>
        <w:pStyle w:val="Heading3"/>
      </w:pPr>
      <w:r>
        <w:t xml:space="preserve">23.10 CartVC + CartVM Stateflow</w:t>
      </w:r>
    </w:p>
    <w:p>
      <w:pPr>
        <w:pStyle w:val="FirstParagraph"/>
      </w:pPr>
      <w:r>
        <w:t xml:space="preserve">Cart has a persistent listener-backed model:</w:t>
      </w:r>
    </w:p>
    <w:p>
      <w:pPr>
        <w:numPr>
          <w:ilvl w:val="0"/>
          <w:numId w:val="1293"/>
        </w:numPr>
        <w:pStyle w:val="Compact"/>
      </w:pPr>
      <w:r>
        <w:rPr>
          <w:rStyle w:val="VerbatimChar"/>
        </w:rPr>
        <w:t xml:space="preserve">fetchCartItems()</w:t>
      </w:r>
      <w:r>
        <w:t xml:space="preserve"> </w:t>
      </w:r>
      <w:r>
        <w:t xml:space="preserve">guards auth; signed-out clears local state.</w:t>
      </w:r>
    </w:p>
    <w:p>
      <w:pPr>
        <w:numPr>
          <w:ilvl w:val="0"/>
          <w:numId w:val="1293"/>
        </w:numPr>
        <w:pStyle w:val="Compact"/>
      </w:pPr>
      <w:r>
        <w:t xml:space="preserve">Initial fetch hydrates cart and sets listener once per user id.</w:t>
      </w:r>
    </w:p>
    <w:p>
      <w:pPr>
        <w:numPr>
          <w:ilvl w:val="0"/>
          <w:numId w:val="1293"/>
        </w:numPr>
        <w:pStyle w:val="Compact"/>
      </w:pPr>
      <w:r>
        <w:t xml:space="preserve">Listener streams updates and keeps UI synchronized.</w:t>
      </w:r>
    </w:p>
    <w:p>
      <w:pPr>
        <w:numPr>
          <w:ilvl w:val="0"/>
          <w:numId w:val="1293"/>
        </w:numPr>
        <w:pStyle w:val="Compact"/>
      </w:pPr>
      <w:r>
        <w:t xml:space="preserve">UI updates summary values through pricing calculator.</w:t>
      </w:r>
    </w:p>
    <w:p>
      <w:pPr>
        <w:pStyle w:val="FirstParagraph"/>
      </w:pPr>
      <w:r>
        <w:t xml:space="preserve">Mutation flows:</w:t>
      </w:r>
    </w:p>
    <w:p>
      <w:pPr>
        <w:numPr>
          <w:ilvl w:val="0"/>
          <w:numId w:val="1294"/>
        </w:numPr>
        <w:pStyle w:val="Compact"/>
      </w:pPr>
      <w:r>
        <w:t xml:space="preserve">add item,</w:t>
      </w:r>
    </w:p>
    <w:p>
      <w:pPr>
        <w:numPr>
          <w:ilvl w:val="0"/>
          <w:numId w:val="1294"/>
        </w:numPr>
        <w:pStyle w:val="Compact"/>
      </w:pPr>
      <w:r>
        <w:t xml:space="preserve">update quantity,</w:t>
      </w:r>
    </w:p>
    <w:p>
      <w:pPr>
        <w:numPr>
          <w:ilvl w:val="0"/>
          <w:numId w:val="1294"/>
        </w:numPr>
        <w:pStyle w:val="Compact"/>
      </w:pPr>
      <w:r>
        <w:t xml:space="preserve">remove item,</w:t>
      </w:r>
    </w:p>
    <w:p>
      <w:pPr>
        <w:numPr>
          <w:ilvl w:val="0"/>
          <w:numId w:val="1294"/>
        </w:numPr>
        <w:pStyle w:val="Compact"/>
      </w:pPr>
      <w:r>
        <w:t xml:space="preserve">clear cart,</w:t>
      </w:r>
    </w:p>
    <w:p>
      <w:pPr>
        <w:numPr>
          <w:ilvl w:val="0"/>
          <w:numId w:val="1294"/>
        </w:numPr>
        <w:pStyle w:val="Compact"/>
      </w:pPr>
      <w:r>
        <w:t xml:space="preserve">checkout clear.</w:t>
      </w:r>
    </w:p>
    <w:p>
      <w:pPr>
        <w:pStyle w:val="FirstParagraph"/>
      </w:pPr>
      <w:r>
        <w:t xml:space="preserve">Business constraints:</w:t>
      </w:r>
    </w:p>
    <w:p>
      <w:pPr>
        <w:numPr>
          <w:ilvl w:val="0"/>
          <w:numId w:val="1295"/>
        </w:numPr>
        <w:pStyle w:val="Compact"/>
      </w:pPr>
      <w:r>
        <w:t xml:space="preserve">cart service validates stock and merges variant-equivalent items.</w:t>
      </w:r>
    </w:p>
    <w:bookmarkEnd w:id="162"/>
    <w:bookmarkStart w:id="163" w:name="checkoutvc-checkoutvm-stateflow"/>
    <w:p>
      <w:pPr>
        <w:pStyle w:val="Heading3"/>
      </w:pPr>
      <w:r>
        <w:t xml:space="preserve">23.11 CheckoutVC + CheckoutVM Stateflow</w:t>
      </w:r>
    </w:p>
    <w:p>
      <w:pPr>
        <w:pStyle w:val="FirstParagraph"/>
      </w:pPr>
      <w:r>
        <w:t xml:space="preserve">Checkout is the highest-risk transactional stateflow.</w:t>
      </w:r>
    </w:p>
    <w:p>
      <w:pPr>
        <w:pStyle w:val="BodyText"/>
      </w:pPr>
      <w:r>
        <w:t xml:space="preserve">Pre-checkout states:</w:t>
      </w:r>
    </w:p>
    <w:p>
      <w:pPr>
        <w:numPr>
          <w:ilvl w:val="0"/>
          <w:numId w:val="1296"/>
        </w:numPr>
        <w:pStyle w:val="Compact"/>
      </w:pPr>
      <w:r>
        <w:t xml:space="preserve">selected defaults loaded from address and payment services,</w:t>
      </w:r>
    </w:p>
    <w:p>
      <w:pPr>
        <w:numPr>
          <w:ilvl w:val="0"/>
          <w:numId w:val="1296"/>
        </w:numPr>
        <w:pStyle w:val="Compact"/>
      </w:pPr>
      <w:r>
        <w:t xml:space="preserve">delivery option selected,</w:t>
      </w:r>
    </w:p>
    <w:p>
      <w:pPr>
        <w:numPr>
          <w:ilvl w:val="0"/>
          <w:numId w:val="1296"/>
        </w:numPr>
        <w:pStyle w:val="Compact"/>
      </w:pPr>
      <w:r>
        <w:t xml:space="preserve">totals recomputed from cart state and selected delivery fee.</w:t>
      </w:r>
    </w:p>
    <w:p>
      <w:pPr>
        <w:pStyle w:val="FirstParagraph"/>
      </w:pPr>
      <w:r>
        <w:t xml:space="preserve">Place-order transactional sequence:</w:t>
      </w:r>
    </w:p>
    <w:p>
      <w:pPr>
        <w:numPr>
          <w:ilvl w:val="0"/>
          <w:numId w:val="1297"/>
        </w:numPr>
        <w:pStyle w:val="Compact"/>
      </w:pPr>
      <w:r>
        <w:t xml:space="preserve">Validate authentication.</w:t>
      </w:r>
    </w:p>
    <w:p>
      <w:pPr>
        <w:numPr>
          <w:ilvl w:val="0"/>
          <w:numId w:val="1297"/>
        </w:numPr>
        <w:pStyle w:val="Compact"/>
      </w:pPr>
      <w:r>
        <w:t xml:space="preserve">Validate shipping address presence.</w:t>
      </w:r>
    </w:p>
    <w:p>
      <w:pPr>
        <w:numPr>
          <w:ilvl w:val="0"/>
          <w:numId w:val="1297"/>
        </w:numPr>
        <w:pStyle w:val="Compact"/>
      </w:pPr>
      <w:r>
        <w:t xml:space="preserve">Validate payment method presence.</w:t>
      </w:r>
    </w:p>
    <w:p>
      <w:pPr>
        <w:numPr>
          <w:ilvl w:val="0"/>
          <w:numId w:val="1297"/>
        </w:numPr>
        <w:pStyle w:val="Compact"/>
      </w:pPr>
      <w:r>
        <w:t xml:space="preserve">Generate next order number.</w:t>
      </w:r>
    </w:p>
    <w:p>
      <w:pPr>
        <w:numPr>
          <w:ilvl w:val="0"/>
          <w:numId w:val="1297"/>
        </w:numPr>
        <w:pStyle w:val="Compact"/>
      </w:pPr>
      <w:r>
        <w:t xml:space="preserve">Snapshot cart items into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 </w:t>
      </w:r>
      <w:r>
        <w:t xml:space="preserve">list.</w:t>
      </w:r>
    </w:p>
    <w:p>
      <w:pPr>
        <w:numPr>
          <w:ilvl w:val="0"/>
          <w:numId w:val="1297"/>
        </w:numPr>
        <w:pStyle w:val="Compact"/>
      </w:pPr>
      <w:r>
        <w:t xml:space="preserve">Create order aggregate.</w:t>
      </w:r>
    </w:p>
    <w:p>
      <w:pPr>
        <w:numPr>
          <w:ilvl w:val="0"/>
          <w:numId w:val="1297"/>
        </w:numPr>
        <w:pStyle w:val="Compact"/>
      </w:pPr>
      <w:r>
        <w:t xml:space="preserve">Persist order and user-order mirror.</w:t>
      </w:r>
    </w:p>
    <w:p>
      <w:pPr>
        <w:numPr>
          <w:ilvl w:val="0"/>
          <w:numId w:val="1297"/>
        </w:numPr>
        <w:pStyle w:val="Compact"/>
      </w:pPr>
      <w:r>
        <w:t xml:space="preserve">Clear cart.</w:t>
      </w:r>
    </w:p>
    <w:p>
      <w:pPr>
        <w:numPr>
          <w:ilvl w:val="0"/>
          <w:numId w:val="1297"/>
        </w:numPr>
        <w:pStyle w:val="Compact"/>
      </w:pPr>
      <w:r>
        <w:t xml:space="preserve">Emit order-accepted notification.</w:t>
      </w:r>
    </w:p>
    <w:p>
      <w:pPr>
        <w:numPr>
          <w:ilvl w:val="0"/>
          <w:numId w:val="1297"/>
        </w:numPr>
        <w:pStyle w:val="Compact"/>
      </w:pPr>
      <w:r>
        <w:t xml:space="preserve">Return order and route to success screen.</w:t>
      </w:r>
    </w:p>
    <w:p>
      <w:pPr>
        <w:pStyle w:val="FirstParagraph"/>
      </w:pPr>
      <w:r>
        <w:t xml:space="preserve">Any exception keeps user in checkout with surfaced error.</w:t>
      </w:r>
    </w:p>
    <w:bookmarkEnd w:id="163"/>
    <w:bookmarkStart w:id="164" w:name="X08cb3ba3fb6e9b6a3d89f882cbd8cf46b743b9d"/>
    <w:p>
      <w:pPr>
        <w:pStyle w:val="Heading3"/>
      </w:pPr>
      <w:r>
        <w:t xml:space="preserve">23.12 AddNewShippingVC + AddNewShippingVM Stateflow</w:t>
      </w:r>
    </w:p>
    <w:p>
      <w:pPr>
        <w:pStyle w:val="FirstParagraph"/>
      </w:pPr>
      <w:r>
        <w:t xml:space="preserve">Two-mode behavior:</w:t>
      </w:r>
    </w:p>
    <w:p>
      <w:pPr>
        <w:numPr>
          <w:ilvl w:val="0"/>
          <w:numId w:val="1298"/>
        </w:numPr>
        <w:pStyle w:val="Compact"/>
      </w:pPr>
      <w:r>
        <w:t xml:space="preserve">create mode: constructs</w:t>
      </w:r>
      <w:r>
        <w:t xml:space="preserve"> </w:t>
      </w:r>
      <w:r>
        <w:rPr>
          <w:rStyle w:val="VerbatimChar"/>
        </w:rPr>
        <w:t xml:space="preserve">ShippingAddress</w:t>
      </w:r>
      <w:r>
        <w:t xml:space="preserve"> </w:t>
      </w:r>
      <w:r>
        <w:t xml:space="preserve">and adds document,</w:t>
      </w:r>
    </w:p>
    <w:p>
      <w:pPr>
        <w:numPr>
          <w:ilvl w:val="0"/>
          <w:numId w:val="1298"/>
        </w:numPr>
        <w:pStyle w:val="Compact"/>
      </w:pPr>
      <w:r>
        <w:t xml:space="preserve">edit mode: updates existing document fields and optionally default status.</w:t>
      </w:r>
    </w:p>
    <w:p>
      <w:pPr>
        <w:pStyle w:val="FirstParagraph"/>
      </w:pPr>
      <w:r>
        <w:t xml:space="preserve">State transitions:</w:t>
      </w:r>
    </w:p>
    <w:p>
      <w:pPr>
        <w:numPr>
          <w:ilvl w:val="0"/>
          <w:numId w:val="1299"/>
        </w:numPr>
        <w:pStyle w:val="Compact"/>
      </w:pPr>
      <w:r>
        <w:t xml:space="preserve">idle -&gt; saving -&gt; success/failure.</w:t>
      </w:r>
    </w:p>
    <w:p>
      <w:pPr>
        <w:pStyle w:val="FirstParagraph"/>
      </w:pPr>
      <w:r>
        <w:t xml:space="preserve">On success, VC triggers</w:t>
      </w:r>
      <w:r>
        <w:t xml:space="preserve"> </w:t>
      </w:r>
      <w:r>
        <w:rPr>
          <w:rStyle w:val="VerbatimChar"/>
        </w:rPr>
        <w:t xml:space="preserve">onSaved</w:t>
      </w:r>
      <w:r>
        <w:t xml:space="preserve"> </w:t>
      </w:r>
      <w:r>
        <w:t xml:space="preserve">closure, coordinator pops to previous screen.</w:t>
      </w:r>
    </w:p>
    <w:bookmarkEnd w:id="164"/>
    <w:bookmarkStart w:id="165" w:name="Xb61b2d13ce3db8c2625002c371e8248ae774a9b"/>
    <w:p>
      <w:pPr>
        <w:pStyle w:val="Heading3"/>
      </w:pPr>
      <w:r>
        <w:t xml:space="preserve">23.13 ShippingAddressVC + ShippingAddressVM Stateflow</w:t>
      </w:r>
    </w:p>
    <w:p>
      <w:pPr>
        <w:pStyle w:val="FirstParagraph"/>
      </w:pPr>
      <w:r>
        <w:t xml:space="preserve">State dimensions:</w:t>
      </w:r>
    </w:p>
    <w:p>
      <w:pPr>
        <w:numPr>
          <w:ilvl w:val="0"/>
          <w:numId w:val="1300"/>
        </w:numPr>
        <w:pStyle w:val="Compact"/>
      </w:pPr>
      <w:r>
        <w:t xml:space="preserve">addresses list,</w:t>
      </w:r>
    </w:p>
    <w:p>
      <w:pPr>
        <w:numPr>
          <w:ilvl w:val="0"/>
          <w:numId w:val="1300"/>
        </w:numPr>
        <w:pStyle w:val="Compact"/>
      </w:pPr>
      <w:r>
        <w:t xml:space="preserve">loading,</w:t>
      </w:r>
    </w:p>
    <w:p>
      <w:pPr>
        <w:numPr>
          <w:ilvl w:val="0"/>
          <w:numId w:val="1300"/>
        </w:numPr>
        <w:pStyle w:val="Compact"/>
      </w:pPr>
      <w:r>
        <w:t xml:space="preserve">error.</w:t>
      </w:r>
    </w:p>
    <w:p>
      <w:pPr>
        <w:pStyle w:val="FirstParagraph"/>
      </w:pPr>
      <w:r>
        <w:t xml:space="preserve">Flows:</w:t>
      </w:r>
    </w:p>
    <w:p>
      <w:pPr>
        <w:numPr>
          <w:ilvl w:val="0"/>
          <w:numId w:val="1301"/>
        </w:numPr>
        <w:pStyle w:val="Compact"/>
      </w:pPr>
      <w:r>
        <w:t xml:space="preserve">fetch on appearance,</w:t>
      </w:r>
    </w:p>
    <w:p>
      <w:pPr>
        <w:numPr>
          <w:ilvl w:val="0"/>
          <w:numId w:val="1301"/>
        </w:numPr>
        <w:pStyle w:val="Compact"/>
      </w:pPr>
      <w:r>
        <w:t xml:space="preserve">delete selected address,</w:t>
      </w:r>
    </w:p>
    <w:p>
      <w:pPr>
        <w:numPr>
          <w:ilvl w:val="0"/>
          <w:numId w:val="1301"/>
        </w:numPr>
        <w:pStyle w:val="Compact"/>
      </w:pPr>
      <w:r>
        <w:t xml:space="preserve">set selected address as default with local array patch.</w:t>
      </w:r>
    </w:p>
    <w:p>
      <w:pPr>
        <w:pStyle w:val="FirstParagraph"/>
      </w:pPr>
      <w:r>
        <w:t xml:space="preserve">Route handoff:</w:t>
      </w:r>
    </w:p>
    <w:p>
      <w:pPr>
        <w:numPr>
          <w:ilvl w:val="0"/>
          <w:numId w:val="1302"/>
        </w:numPr>
        <w:pStyle w:val="Compact"/>
      </w:pPr>
      <w:r>
        <w:t xml:space="preserve">add/edit action delegates to coordinator route.</w:t>
      </w:r>
    </w:p>
    <w:bookmarkEnd w:id="165"/>
    <w:bookmarkStart w:id="166" w:name="X394a3cda6ec93635d338517380a06fccc8356a0"/>
    <w:p>
      <w:pPr>
        <w:pStyle w:val="Heading3"/>
      </w:pPr>
      <w:r>
        <w:t xml:space="preserve">23.14 AddNewPaymentVC + AddNewPaymentVM Stateflow</w:t>
      </w:r>
    </w:p>
    <w:p>
      <w:pPr>
        <w:pStyle w:val="FirstParagraph"/>
      </w:pPr>
      <w:r>
        <w:t xml:space="preserve">Behavior is create-focused:</w:t>
      </w:r>
    </w:p>
    <w:p>
      <w:pPr>
        <w:numPr>
          <w:ilvl w:val="0"/>
          <w:numId w:val="1303"/>
        </w:numPr>
        <w:pStyle w:val="Compact"/>
      </w:pPr>
      <w:r>
        <w:t xml:space="preserve">collect cardholder/card/expiry/cvv/default flag,</w:t>
      </w:r>
    </w:p>
    <w:p>
      <w:pPr>
        <w:numPr>
          <w:ilvl w:val="0"/>
          <w:numId w:val="1303"/>
        </w:numPr>
        <w:pStyle w:val="Compact"/>
      </w:pPr>
      <w:r>
        <w:t xml:space="preserve">build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,</w:t>
      </w:r>
    </w:p>
    <w:p>
      <w:pPr>
        <w:numPr>
          <w:ilvl w:val="0"/>
          <w:numId w:val="1303"/>
        </w:numPr>
        <w:pStyle w:val="Compact"/>
      </w:pPr>
      <w:r>
        <w:t xml:space="preserve">submit via service.</w:t>
      </w:r>
    </w:p>
    <w:p>
      <w:pPr>
        <w:pStyle w:val="FirstParagraph"/>
      </w:pPr>
      <w:r>
        <w:t xml:space="preserve">State transitions:</w:t>
      </w:r>
    </w:p>
    <w:p>
      <w:pPr>
        <w:numPr>
          <w:ilvl w:val="0"/>
          <w:numId w:val="1304"/>
        </w:numPr>
        <w:pStyle w:val="Compact"/>
      </w:pPr>
      <w:r>
        <w:t xml:space="preserve">idle -&gt; saving -&gt; success/error.</w:t>
      </w:r>
    </w:p>
    <w:p>
      <w:pPr>
        <w:pStyle w:val="FirstParagraph"/>
      </w:pPr>
      <w:r>
        <w:t xml:space="preserve">On success:</w:t>
      </w:r>
    </w:p>
    <w:p>
      <w:pPr>
        <w:numPr>
          <w:ilvl w:val="0"/>
          <w:numId w:val="1305"/>
        </w:numPr>
        <w:pStyle w:val="Compact"/>
      </w:pPr>
      <w:r>
        <w:t xml:space="preserve">optional callback closes flow.</w:t>
      </w:r>
    </w:p>
    <w:bookmarkEnd w:id="166"/>
    <w:bookmarkStart w:id="167" w:name="paymentsvc-paymentsvm-stateflow"/>
    <w:p>
      <w:pPr>
        <w:pStyle w:val="Heading3"/>
      </w:pPr>
      <w:r>
        <w:t xml:space="preserve">23.15 PaymentsVC + PaymentsVM Stateflow</w:t>
      </w:r>
    </w:p>
    <w:p>
      <w:pPr>
        <w:pStyle w:val="FirstParagraph"/>
      </w:pPr>
      <w:r>
        <w:t xml:space="preserve">State dimensions:</w:t>
      </w:r>
    </w:p>
    <w:p>
      <w:pPr>
        <w:numPr>
          <w:ilvl w:val="0"/>
          <w:numId w:val="1306"/>
        </w:numPr>
        <w:pStyle w:val="Compact"/>
      </w:pPr>
      <w:r>
        <w:t xml:space="preserve">payment methods list,</w:t>
      </w:r>
    </w:p>
    <w:p>
      <w:pPr>
        <w:numPr>
          <w:ilvl w:val="0"/>
          <w:numId w:val="1306"/>
        </w:numPr>
        <w:pStyle w:val="Compact"/>
      </w:pPr>
      <w:r>
        <w:t xml:space="preserve">loading,</w:t>
      </w:r>
    </w:p>
    <w:p>
      <w:pPr>
        <w:numPr>
          <w:ilvl w:val="0"/>
          <w:numId w:val="1306"/>
        </w:numPr>
        <w:pStyle w:val="Compact"/>
      </w:pPr>
      <w:r>
        <w:t xml:space="preserve">error.</w:t>
      </w:r>
    </w:p>
    <w:p>
      <w:pPr>
        <w:pStyle w:val="FirstParagraph"/>
      </w:pPr>
      <w:r>
        <w:t xml:space="preserve">Operations:</w:t>
      </w:r>
    </w:p>
    <w:p>
      <w:pPr>
        <w:numPr>
          <w:ilvl w:val="0"/>
          <w:numId w:val="1307"/>
        </w:numPr>
        <w:pStyle w:val="Compact"/>
      </w:pPr>
      <w:r>
        <w:t xml:space="preserve">fetch list sorted with default first,</w:t>
      </w:r>
    </w:p>
    <w:p>
      <w:pPr>
        <w:numPr>
          <w:ilvl w:val="0"/>
          <w:numId w:val="1307"/>
        </w:numPr>
        <w:pStyle w:val="Compact"/>
      </w:pPr>
      <w:r>
        <w:t xml:space="preserve">delete item,</w:t>
      </w:r>
    </w:p>
    <w:p>
      <w:pPr>
        <w:numPr>
          <w:ilvl w:val="0"/>
          <w:numId w:val="1307"/>
        </w:numPr>
        <w:pStyle w:val="Compact"/>
      </w:pPr>
      <w:r>
        <w:t xml:space="preserve">set default with local map transformation.</w:t>
      </w:r>
    </w:p>
    <w:p>
      <w:pPr>
        <w:pStyle w:val="FirstParagraph"/>
      </w:pPr>
      <w:r>
        <w:t xml:space="preserve">Rule enforcement:</w:t>
      </w:r>
    </w:p>
    <w:p>
      <w:pPr>
        <w:numPr>
          <w:ilvl w:val="0"/>
          <w:numId w:val="1308"/>
        </w:numPr>
        <w:pStyle w:val="Compact"/>
      </w:pPr>
      <w:r>
        <w:t xml:space="preserve">service clears old defaults before setting a new one.</w:t>
      </w:r>
    </w:p>
    <w:bookmarkEnd w:id="167"/>
    <w:bookmarkStart w:id="168" w:name="ordersuccessvc-ordersuccessvm-stateflow"/>
    <w:p>
      <w:pPr>
        <w:pStyle w:val="Heading3"/>
      </w:pPr>
      <w:r>
        <w:t xml:space="preserve">23.16 OrderSuccessVC + OrderSuccessVM Stateflow</w:t>
      </w:r>
    </w:p>
    <w:p>
      <w:pPr>
        <w:pStyle w:val="FirstParagraph"/>
      </w:pPr>
      <w:r>
        <w:t xml:space="preserve">This module is intentionally minimal:</w:t>
      </w:r>
    </w:p>
    <w:p>
      <w:pPr>
        <w:numPr>
          <w:ilvl w:val="0"/>
          <w:numId w:val="1309"/>
        </w:numPr>
        <w:pStyle w:val="Compact"/>
      </w:pPr>
      <w:r>
        <w:t xml:space="preserve">displays order number confirmation,</w:t>
      </w:r>
    </w:p>
    <w:p>
      <w:pPr>
        <w:numPr>
          <w:ilvl w:val="0"/>
          <w:numId w:val="1309"/>
        </w:numPr>
        <w:pStyle w:val="Compact"/>
      </w:pPr>
      <w:r>
        <w:t xml:space="preserve">exposes dismiss path.</w:t>
      </w:r>
    </w:p>
    <w:p>
      <w:pPr>
        <w:pStyle w:val="FirstParagraph"/>
      </w:pPr>
      <w:r>
        <w:t xml:space="preserve">Coordinator behavior on dismiss:</w:t>
      </w:r>
    </w:p>
    <w:p>
      <w:pPr>
        <w:numPr>
          <w:ilvl w:val="0"/>
          <w:numId w:val="1310"/>
        </w:numPr>
        <w:pStyle w:val="Compact"/>
      </w:pPr>
      <w:r>
        <w:t xml:space="preserve">returns user to home tab.</w:t>
      </w:r>
    </w:p>
    <w:bookmarkEnd w:id="168"/>
    <w:bookmarkStart w:id="169" w:name="myordervc-myordervm-stateflow"/>
    <w:p>
      <w:pPr>
        <w:pStyle w:val="Heading3"/>
      </w:pPr>
      <w:r>
        <w:t xml:space="preserve">23.17 MyOrderVC + MyOrderVM Stateflow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311"/>
        </w:numPr>
        <w:pStyle w:val="Compact"/>
      </w:pPr>
      <w:r>
        <w:t xml:space="preserve">On appear, VM fetches orders for authenticated user.</w:t>
      </w:r>
    </w:p>
    <w:p>
      <w:pPr>
        <w:numPr>
          <w:ilvl w:val="0"/>
          <w:numId w:val="1311"/>
        </w:numPr>
        <w:pStyle w:val="Compact"/>
      </w:pPr>
      <w:r>
        <w:t xml:space="preserve">VM updates list and loading states.</w:t>
      </w:r>
    </w:p>
    <w:p>
      <w:pPr>
        <w:numPr>
          <w:ilvl w:val="0"/>
          <w:numId w:val="1311"/>
        </w:numPr>
        <w:pStyle w:val="Compact"/>
      </w:pPr>
      <w:r>
        <w:t xml:space="preserve">VM triggers order-status-to-notification synchronization.</w:t>
      </w:r>
    </w:p>
    <w:p>
      <w:pPr>
        <w:numPr>
          <w:ilvl w:val="0"/>
          <w:numId w:val="1311"/>
        </w:numPr>
        <w:pStyle w:val="Compact"/>
      </w:pPr>
      <w:r>
        <w:t xml:space="preserve">VC renders table or empty state.</w:t>
      </w:r>
    </w:p>
    <w:p>
      <w:pPr>
        <w:pStyle w:val="FirstParagraph"/>
      </w:pPr>
      <w:r>
        <w:t xml:space="preserve">Navigation actions:</w:t>
      </w:r>
    </w:p>
    <w:p>
      <w:pPr>
        <w:numPr>
          <w:ilvl w:val="0"/>
          <w:numId w:val="1312"/>
        </w:numPr>
        <w:pStyle w:val="Compact"/>
      </w:pPr>
      <w:r>
        <w:t xml:space="preserve">select order -&gt; route to detail,</w:t>
      </w:r>
    </w:p>
    <w:p>
      <w:pPr>
        <w:numPr>
          <w:ilvl w:val="0"/>
          <w:numId w:val="1312"/>
        </w:numPr>
        <w:pStyle w:val="Compact"/>
      </w:pPr>
      <w:r>
        <w:t xml:space="preserve">empty-state CTA -&gt; route to home tab via coordinator.</w:t>
      </w:r>
    </w:p>
    <w:bookmarkEnd w:id="169"/>
    <w:bookmarkStart w:id="170" w:name="orderdetailvc-orderdetailvm-stateflow"/>
    <w:p>
      <w:pPr>
        <w:pStyle w:val="Heading3"/>
      </w:pPr>
      <w:r>
        <w:t xml:space="preserve">23.18 OrderDetailVC + OrderDetailVM Stateflow</w:t>
      </w:r>
    </w:p>
    <w:p>
      <w:pPr>
        <w:pStyle w:val="FirstParagraph"/>
      </w:pPr>
      <w:r>
        <w:t xml:space="preserve">State ownership:</w:t>
      </w:r>
    </w:p>
    <w:p>
      <w:pPr>
        <w:numPr>
          <w:ilvl w:val="0"/>
          <w:numId w:val="1313"/>
        </w:numPr>
        <w:pStyle w:val="Compact"/>
      </w:pPr>
      <w:r>
        <w:t xml:space="preserve">immutable input order,</w:t>
      </w:r>
    </w:p>
    <w:p>
      <w:pPr>
        <w:numPr>
          <w:ilvl w:val="0"/>
          <w:numId w:val="1313"/>
        </w:numPr>
        <w:pStyle w:val="Compact"/>
      </w:pPr>
      <w:r>
        <w:t xml:space="preserve">transient fetch for product lookups from order items.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314"/>
        </w:numPr>
        <w:pStyle w:val="Compact"/>
      </w:pPr>
      <w:r>
        <w:t xml:space="preserve">user taps order line item,</w:t>
      </w:r>
    </w:p>
    <w:p>
      <w:pPr>
        <w:numPr>
          <w:ilvl w:val="0"/>
          <w:numId w:val="1314"/>
        </w:numPr>
        <w:pStyle w:val="Compact"/>
      </w:pPr>
      <w:r>
        <w:t xml:space="preserve">VM fetches product by id,</w:t>
      </w:r>
    </w:p>
    <w:p>
      <w:pPr>
        <w:numPr>
          <w:ilvl w:val="0"/>
          <w:numId w:val="1314"/>
        </w:numPr>
        <w:pStyle w:val="Compact"/>
      </w:pPr>
      <w:r>
        <w:t xml:space="preserve">VC emits route to product detail with fetched product.</w:t>
      </w:r>
    </w:p>
    <w:bookmarkEnd w:id="170"/>
    <w:bookmarkStart w:id="171" w:name="Xe29638180dfff2e4ecefe80390ceb0c8fdca71d"/>
    <w:p>
      <w:pPr>
        <w:pStyle w:val="Heading3"/>
      </w:pPr>
      <w:r>
        <w:t xml:space="preserve">23.19 NotificationsVC + NotificationsVM Stateflow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315"/>
        </w:numPr>
        <w:pStyle w:val="Compact"/>
      </w:pPr>
      <w:r>
        <w:t xml:space="preserve">On appear, fetch notifications for user.</w:t>
      </w:r>
    </w:p>
    <w:p>
      <w:pPr>
        <w:numPr>
          <w:ilvl w:val="0"/>
          <w:numId w:val="1315"/>
        </w:numPr>
        <w:pStyle w:val="Compact"/>
      </w:pPr>
      <w:r>
        <w:t xml:space="preserve">Render sorted timeline.</w:t>
      </w:r>
    </w:p>
    <w:p>
      <w:pPr>
        <w:numPr>
          <w:ilvl w:val="0"/>
          <w:numId w:val="1315"/>
        </w:numPr>
        <w:pStyle w:val="Compact"/>
      </w:pPr>
      <w:r>
        <w:t xml:space="preserve">Selecting notification marks read (if unread).</w:t>
      </w:r>
    </w:p>
    <w:p>
      <w:pPr>
        <w:numPr>
          <w:ilvl w:val="0"/>
          <w:numId w:val="1315"/>
        </w:numPr>
        <w:pStyle w:val="Compact"/>
      </w:pPr>
      <w:r>
        <w:t xml:space="preserve">Local list is patched to reflect read state immediately.</w:t>
      </w:r>
    </w:p>
    <w:p>
      <w:pPr>
        <w:numPr>
          <w:ilvl w:val="0"/>
          <w:numId w:val="1315"/>
        </w:numPr>
        <w:pStyle w:val="Compact"/>
      </w:pPr>
      <w:r>
        <w:t xml:space="preserve">Detail route emitted.</w:t>
      </w:r>
    </w:p>
    <w:bookmarkEnd w:id="171"/>
    <w:bookmarkStart w:id="172" w:name="X2760601e4e822e16a77d6402be1f44ba07fdade"/>
    <w:p>
      <w:pPr>
        <w:pStyle w:val="Heading3"/>
      </w:pPr>
      <w:r>
        <w:t xml:space="preserve">23.20 NotificationDetailVC + NotificationDetailVM Stateflow</w:t>
      </w:r>
    </w:p>
    <w:p>
      <w:pPr>
        <w:pStyle w:val="FirstParagraph"/>
      </w:pPr>
      <w:r>
        <w:t xml:space="preserve">Simple read-only module:</w:t>
      </w:r>
    </w:p>
    <w:p>
      <w:pPr>
        <w:numPr>
          <w:ilvl w:val="0"/>
          <w:numId w:val="1316"/>
        </w:numPr>
        <w:pStyle w:val="Compact"/>
      </w:pPr>
      <w:r>
        <w:t xml:space="preserve">receives immutable notification payload,</w:t>
      </w:r>
    </w:p>
    <w:p>
      <w:pPr>
        <w:numPr>
          <w:ilvl w:val="0"/>
          <w:numId w:val="1316"/>
        </w:numPr>
        <w:pStyle w:val="Compact"/>
      </w:pPr>
      <w:r>
        <w:t xml:space="preserve">renders detailed content.</w:t>
      </w:r>
    </w:p>
    <w:bookmarkEnd w:id="172"/>
    <w:bookmarkStart w:id="173" w:name="wishlistvc-wishlistvm-stateflow"/>
    <w:p>
      <w:pPr>
        <w:pStyle w:val="Heading3"/>
      </w:pPr>
      <w:r>
        <w:t xml:space="preserve">23.21 WishlistVC + WishlistVM Stateflow</w:t>
      </w:r>
    </w:p>
    <w:p>
      <w:pPr>
        <w:pStyle w:val="FirstParagraph"/>
      </w:pPr>
      <w:r>
        <w:t xml:space="preserve">Wishlist flow combines optimistic updates with streaming sync.</w:t>
      </w:r>
    </w:p>
    <w:p>
      <w:pPr>
        <w:pStyle w:val="BodyText"/>
      </w:pPr>
      <w:r>
        <w:t xml:space="preserve">Load behavior:</w:t>
      </w:r>
    </w:p>
    <w:p>
      <w:pPr>
        <w:numPr>
          <w:ilvl w:val="0"/>
          <w:numId w:val="1317"/>
        </w:numPr>
        <w:pStyle w:val="Compact"/>
      </w:pPr>
      <w:r>
        <w:t xml:space="preserve">fetches categories (once), then wishlist items,</w:t>
      </w:r>
    </w:p>
    <w:p>
      <w:pPr>
        <w:numPr>
          <w:ilvl w:val="0"/>
          <w:numId w:val="1317"/>
        </w:numPr>
        <w:pStyle w:val="Compact"/>
      </w:pPr>
      <w:r>
        <w:t xml:space="preserve">establishes listener per user,</w:t>
      </w:r>
    </w:p>
    <w:p>
      <w:pPr>
        <w:numPr>
          <w:ilvl w:val="0"/>
          <w:numId w:val="1317"/>
        </w:numPr>
        <w:pStyle w:val="Compact"/>
      </w:pPr>
      <w:r>
        <w:t xml:space="preserve">avoids duplicate listener setup using state guards.</w:t>
      </w:r>
    </w:p>
    <w:p>
      <w:pPr>
        <w:pStyle w:val="FirstParagraph"/>
      </w:pPr>
      <w:r>
        <w:t xml:space="preserve">Mutation behavior:</w:t>
      </w:r>
    </w:p>
    <w:p>
      <w:pPr>
        <w:numPr>
          <w:ilvl w:val="0"/>
          <w:numId w:val="1318"/>
        </w:numPr>
        <w:pStyle w:val="Compact"/>
      </w:pPr>
      <w:r>
        <w:t xml:space="preserve">add/remove/toggle provide async and wrapper methods,</w:t>
      </w:r>
    </w:p>
    <w:p>
      <w:pPr>
        <w:numPr>
          <w:ilvl w:val="0"/>
          <w:numId w:val="1318"/>
        </w:numPr>
        <w:pStyle w:val="Compact"/>
      </w:pPr>
      <w:r>
        <w:t xml:space="preserve">optimistic insertion/removal with rollback on failure.</w:t>
      </w:r>
    </w:p>
    <w:p>
      <w:pPr>
        <w:pStyle w:val="FirstParagraph"/>
      </w:pPr>
      <w:r>
        <w:t xml:space="preserve">UI state:</w:t>
      </w:r>
    </w:p>
    <w:p>
      <w:pPr>
        <w:numPr>
          <w:ilvl w:val="0"/>
          <w:numId w:val="1319"/>
        </w:numPr>
        <w:pStyle w:val="Compact"/>
      </w:pPr>
      <w:r>
        <w:t xml:space="preserve">loading view,</w:t>
      </w:r>
    </w:p>
    <w:p>
      <w:pPr>
        <w:numPr>
          <w:ilvl w:val="0"/>
          <w:numId w:val="1319"/>
        </w:numPr>
        <w:pStyle w:val="Compact"/>
      </w:pPr>
      <w:r>
        <w:t xml:space="preserve">collection grid,</w:t>
      </w:r>
    </w:p>
    <w:p>
      <w:pPr>
        <w:numPr>
          <w:ilvl w:val="0"/>
          <w:numId w:val="1319"/>
        </w:numPr>
        <w:pStyle w:val="Compact"/>
      </w:pPr>
      <w:r>
        <w:t xml:space="preserve">dedicated empty-state view.</w:t>
      </w:r>
    </w:p>
    <w:p>
      <w:pPr>
        <w:pStyle w:val="FirstParagraph"/>
      </w:pPr>
      <w:r>
        <w:t xml:space="preserve">Routes:</w:t>
      </w:r>
    </w:p>
    <w:p>
      <w:pPr>
        <w:numPr>
          <w:ilvl w:val="0"/>
          <w:numId w:val="1320"/>
        </w:numPr>
        <w:pStyle w:val="Compact"/>
      </w:pPr>
      <w:r>
        <w:t xml:space="preserve">product detail,</w:t>
      </w:r>
    </w:p>
    <w:p>
      <w:pPr>
        <w:numPr>
          <w:ilvl w:val="0"/>
          <w:numId w:val="1320"/>
        </w:numPr>
        <w:pStyle w:val="Compact"/>
      </w:pPr>
      <w:r>
        <w:t xml:space="preserve">go-to-home.</w:t>
      </w:r>
    </w:p>
    <w:bookmarkEnd w:id="173"/>
    <w:bookmarkStart w:id="174" w:name="profilevc-profilevm-stateflow"/>
    <w:p>
      <w:pPr>
        <w:pStyle w:val="Heading3"/>
      </w:pPr>
      <w:r>
        <w:t xml:space="preserve">23.22 ProfileVC + ProfileVM Stateflow</w:t>
      </w:r>
    </w:p>
    <w:p>
      <w:pPr>
        <w:pStyle w:val="FirstParagraph"/>
      </w:pPr>
      <w:r>
        <w:t xml:space="preserve">Flow:</w:t>
      </w:r>
    </w:p>
    <w:p>
      <w:pPr>
        <w:numPr>
          <w:ilvl w:val="0"/>
          <w:numId w:val="1321"/>
        </w:numPr>
        <w:pStyle w:val="Compact"/>
      </w:pPr>
      <w:r>
        <w:t xml:space="preserve">On appear, fetch profile data.</w:t>
      </w:r>
    </w:p>
    <w:p>
      <w:pPr>
        <w:numPr>
          <w:ilvl w:val="0"/>
          <w:numId w:val="1321"/>
        </w:numPr>
        <w:pStyle w:val="Compact"/>
      </w:pPr>
      <w:r>
        <w:t xml:space="preserve">If Firestore doc missing, fallback to auth user and create doc.</w:t>
      </w:r>
    </w:p>
    <w:p>
      <w:pPr>
        <w:numPr>
          <w:ilvl w:val="0"/>
          <w:numId w:val="1321"/>
        </w:numPr>
        <w:pStyle w:val="Compact"/>
      </w:pPr>
      <w:r>
        <w:t xml:space="preserve">Render profile identity + navigation cards.</w:t>
      </w:r>
    </w:p>
    <w:p>
      <w:pPr>
        <w:numPr>
          <w:ilvl w:val="0"/>
          <w:numId w:val="1321"/>
        </w:numPr>
        <w:pStyle w:val="Compact"/>
      </w:pPr>
      <w:r>
        <w:t xml:space="preserve">Avatar updates call image upload/removal routines.</w:t>
      </w:r>
    </w:p>
    <w:p>
      <w:pPr>
        <w:pStyle w:val="FirstParagraph"/>
      </w:pPr>
      <w:r>
        <w:t xml:space="preserve">Navigation output is broad and profile acts as account hub.</w:t>
      </w:r>
    </w:p>
    <w:bookmarkEnd w:id="174"/>
    <w:bookmarkStart w:id="175" w:name="settingsvc-settingsvm-stateflow"/>
    <w:p>
      <w:pPr>
        <w:pStyle w:val="Heading3"/>
      </w:pPr>
      <w:r>
        <w:t xml:space="preserve">23.23 SettingsVC + SettingsVM Stateflow</w:t>
      </w:r>
    </w:p>
    <w:p>
      <w:pPr>
        <w:pStyle w:val="FirstParagraph"/>
      </w:pPr>
      <w:r>
        <w:t xml:space="preserve">States:</w:t>
      </w:r>
    </w:p>
    <w:p>
      <w:pPr>
        <w:numPr>
          <w:ilvl w:val="0"/>
          <w:numId w:val="1322"/>
        </w:numPr>
        <w:pStyle w:val="Compact"/>
      </w:pPr>
      <w:r>
        <w:t xml:space="preserve">loading, error, success feedback, current user.</w:t>
      </w:r>
    </w:p>
    <w:p>
      <w:pPr>
        <w:pStyle w:val="FirstParagraph"/>
      </w:pPr>
      <w:r>
        <w:t xml:space="preserve">Operations:</w:t>
      </w:r>
    </w:p>
    <w:p>
      <w:pPr>
        <w:numPr>
          <w:ilvl w:val="0"/>
          <w:numId w:val="1323"/>
        </w:numPr>
        <w:pStyle w:val="Compact"/>
      </w:pPr>
      <w:r>
        <w:t xml:space="preserve">fetch current user,</w:t>
      </w:r>
    </w:p>
    <w:p>
      <w:pPr>
        <w:numPr>
          <w:ilvl w:val="0"/>
          <w:numId w:val="1323"/>
        </w:numPr>
        <w:pStyle w:val="Compact"/>
      </w:pPr>
      <w:r>
        <w:t xml:space="preserve">update display name with validation,</w:t>
      </w:r>
    </w:p>
    <w:p>
      <w:pPr>
        <w:numPr>
          <w:ilvl w:val="0"/>
          <w:numId w:val="1323"/>
        </w:numPr>
        <w:pStyle w:val="Compact"/>
      </w:pPr>
      <w:r>
        <w:t xml:space="preserve">update password with validation and recent-login error path,</w:t>
      </w:r>
    </w:p>
    <w:p>
      <w:pPr>
        <w:numPr>
          <w:ilvl w:val="0"/>
          <w:numId w:val="1323"/>
        </w:numPr>
        <w:pStyle w:val="Compact"/>
      </w:pPr>
      <w:r>
        <w:t xml:space="preserve">logout.</w:t>
      </w:r>
    </w:p>
    <w:bookmarkEnd w:id="175"/>
    <w:bookmarkStart w:id="176" w:name="helpcentervc-helpcentervm-stateflow"/>
    <w:p>
      <w:pPr>
        <w:pStyle w:val="Heading3"/>
      </w:pPr>
      <w:r>
        <w:t xml:space="preserve">23.24 HelpCenterVC + HelpCenterVM Stateflow</w:t>
      </w:r>
    </w:p>
    <w:p>
      <w:pPr>
        <w:pStyle w:val="FirstParagraph"/>
      </w:pPr>
      <w:r>
        <w:t xml:space="preserve">Help center state is static content-backed, no async fetch requirement.</w:t>
      </w:r>
    </w:p>
    <w:p>
      <w:pPr>
        <w:pStyle w:val="BodyText"/>
      </w:pPr>
      <w:r>
        <w:t xml:space="preserve">Flow:</w:t>
      </w:r>
    </w:p>
    <w:p>
      <w:pPr>
        <w:numPr>
          <w:ilvl w:val="0"/>
          <w:numId w:val="1324"/>
        </w:numPr>
        <w:pStyle w:val="Compact"/>
      </w:pPr>
      <w:r>
        <w:t xml:space="preserve">render sections from VM arrays,</w:t>
      </w:r>
    </w:p>
    <w:p>
      <w:pPr>
        <w:numPr>
          <w:ilvl w:val="0"/>
          <w:numId w:val="1324"/>
        </w:numPr>
        <w:pStyle w:val="Compact"/>
      </w:pPr>
      <w:r>
        <w:t xml:space="preserve">select category/question routes to detailed article,</w:t>
      </w:r>
    </w:p>
    <w:p>
      <w:pPr>
        <w:numPr>
          <w:ilvl w:val="0"/>
          <w:numId w:val="1324"/>
        </w:numPr>
        <w:pStyle w:val="Compact"/>
      </w:pPr>
      <w:r>
        <w:t xml:space="preserve">“</w:t>
      </w:r>
      <w:r>
        <w:t xml:space="preserve">chat</w:t>
      </w:r>
      <w:r>
        <w:t xml:space="preserve">”</w:t>
      </w:r>
      <w:r>
        <w:t xml:space="preserve"> </w:t>
      </w:r>
      <w:r>
        <w:t xml:space="preserve">action escalates to live support flow.</w:t>
      </w:r>
    </w:p>
    <w:bookmarkEnd w:id="176"/>
    <w:bookmarkStart w:id="177" w:name="Xac7756220b8a98f9668ae30e28345d999cd0e56"/>
    <w:p>
      <w:pPr>
        <w:pStyle w:val="Heading3"/>
      </w:pPr>
      <w:r>
        <w:t xml:space="preserve">23.25 HelpCenterDetailVC + HelpCenterDetailVM Stateflow</w:t>
      </w:r>
    </w:p>
    <w:p>
      <w:pPr>
        <w:pStyle w:val="FirstParagraph"/>
      </w:pPr>
      <w:r>
        <w:t xml:space="preserve">Pure content state:</w:t>
      </w:r>
    </w:p>
    <w:p>
      <w:pPr>
        <w:numPr>
          <w:ilvl w:val="0"/>
          <w:numId w:val="1325"/>
        </w:numPr>
        <w:pStyle w:val="Compact"/>
      </w:pPr>
      <w:r>
        <w:t xml:space="preserve">title/subtitle/body immutable payload,</w:t>
      </w:r>
    </w:p>
    <w:p>
      <w:pPr>
        <w:numPr>
          <w:ilvl w:val="0"/>
          <w:numId w:val="1325"/>
        </w:numPr>
        <w:pStyle w:val="Compact"/>
      </w:pPr>
      <w:r>
        <w:t xml:space="preserve">optional chat callback for escalation.</w:t>
      </w:r>
    </w:p>
    <w:bookmarkEnd w:id="177"/>
    <w:bookmarkStart w:id="178" w:name="messagevc-messagevm-stateflow"/>
    <w:p>
      <w:pPr>
        <w:pStyle w:val="Heading3"/>
      </w:pPr>
      <w:r>
        <w:t xml:space="preserve">23.26 MessageVC + MessageVM Stateflow</w:t>
      </w:r>
    </w:p>
    <w:p>
      <w:pPr>
        <w:pStyle w:val="FirstParagraph"/>
      </w:pPr>
      <w:r>
        <w:t xml:space="preserve">Chat state dimensions:</w:t>
      </w:r>
    </w:p>
    <w:p>
      <w:pPr>
        <w:numPr>
          <w:ilvl w:val="0"/>
          <w:numId w:val="1326"/>
        </w:numPr>
        <w:pStyle w:val="Compact"/>
      </w:pPr>
      <w:r>
        <w:t xml:space="preserve">message list,</w:t>
      </w:r>
    </w:p>
    <w:p>
      <w:pPr>
        <w:numPr>
          <w:ilvl w:val="0"/>
          <w:numId w:val="1326"/>
        </w:numPr>
        <w:pStyle w:val="Compact"/>
      </w:pPr>
      <w:r>
        <w:t xml:space="preserve">draft input,</w:t>
      </w:r>
    </w:p>
    <w:p>
      <w:pPr>
        <w:numPr>
          <w:ilvl w:val="0"/>
          <w:numId w:val="1326"/>
        </w:numPr>
        <w:pStyle w:val="Compact"/>
      </w:pPr>
      <w:r>
        <w:t xml:space="preserve">stream task lifecycle,</w:t>
      </w:r>
    </w:p>
    <w:p>
      <w:pPr>
        <w:numPr>
          <w:ilvl w:val="0"/>
          <w:numId w:val="1326"/>
        </w:numPr>
        <w:pStyle w:val="Compact"/>
      </w:pPr>
      <w:r>
        <w:t xml:space="preserve">user auth availability.</w:t>
      </w:r>
    </w:p>
    <w:p>
      <w:pPr>
        <w:pStyle w:val="FirstParagraph"/>
      </w:pPr>
      <w:r>
        <w:t xml:space="preserve">Lifecycle:</w:t>
      </w:r>
    </w:p>
    <w:p>
      <w:pPr>
        <w:numPr>
          <w:ilvl w:val="0"/>
          <w:numId w:val="1327"/>
        </w:numPr>
        <w:pStyle w:val="Compact"/>
      </w:pPr>
      <w:r>
        <w:rPr>
          <w:rStyle w:val="VerbatimChar"/>
        </w:rPr>
        <w:t xml:space="preserve">start()</w:t>
      </w:r>
      <w:r>
        <w:t xml:space="preserve"> </w:t>
      </w:r>
      <w:r>
        <w:t xml:space="preserve">begins stream and resets state,</w:t>
      </w:r>
    </w:p>
    <w:p>
      <w:pPr>
        <w:numPr>
          <w:ilvl w:val="0"/>
          <w:numId w:val="1327"/>
        </w:numPr>
        <w:pStyle w:val="Compact"/>
      </w:pPr>
      <w:r>
        <w:t xml:space="preserve">incoming messages deduped by id,</w:t>
      </w:r>
    </w:p>
    <w:p>
      <w:pPr>
        <w:numPr>
          <w:ilvl w:val="0"/>
          <w:numId w:val="1327"/>
        </w:numPr>
        <w:pStyle w:val="Compact"/>
      </w:pPr>
      <w:r>
        <w:rPr>
          <w:rStyle w:val="VerbatimChar"/>
        </w:rPr>
        <w:t xml:space="preserve">stop()</w:t>
      </w:r>
      <w:r>
        <w:t xml:space="preserve"> </w:t>
      </w:r>
      <w:r>
        <w:t xml:space="preserve">cancels stream,</w:t>
      </w:r>
    </w:p>
    <w:p>
      <w:pPr>
        <w:numPr>
          <w:ilvl w:val="0"/>
          <w:numId w:val="1327"/>
        </w:numPr>
        <w:pStyle w:val="Compact"/>
      </w:pPr>
      <w:r>
        <w:t xml:space="preserve">send action validates non-empty text and auth.</w:t>
      </w:r>
    </w:p>
    <w:p>
      <w:pPr>
        <w:pStyle w:val="FirstParagraph"/>
      </w:pPr>
      <w:r>
        <w:t xml:space="preserve">Error behavior:</w:t>
      </w:r>
    </w:p>
    <w:p>
      <w:pPr>
        <w:numPr>
          <w:ilvl w:val="0"/>
          <w:numId w:val="1328"/>
        </w:numPr>
        <w:pStyle w:val="Compact"/>
      </w:pPr>
      <w:r>
        <w:t xml:space="preserve">stream cancellation-safe error surface,</w:t>
      </w:r>
    </w:p>
    <w:p>
      <w:pPr>
        <w:numPr>
          <w:ilvl w:val="0"/>
          <w:numId w:val="1328"/>
        </w:numPr>
        <w:pStyle w:val="Compact"/>
      </w:pPr>
      <w:r>
        <w:t xml:space="preserve">send errors set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6" w:name="X44ecd13ab329c557da10795cc90f572312796e4"/>
    <w:p>
      <w:pPr>
        <w:pStyle w:val="Heading2"/>
      </w:pPr>
      <w:r>
        <w:t xml:space="preserve">24. Operational Edge Cases and Failure Scenarios</w:t>
      </w:r>
    </w:p>
    <w:bookmarkStart w:id="180" w:name="signed-out-mid-session-behavior"/>
    <w:p>
      <w:pPr>
        <w:pStyle w:val="Heading3"/>
      </w:pPr>
      <w:r>
        <w:t xml:space="preserve">24.1 Signed-Out Mid-Session Behavior</w:t>
      </w:r>
    </w:p>
    <w:p>
      <w:pPr>
        <w:pStyle w:val="FirstParagraph"/>
      </w:pPr>
      <w:r>
        <w:t xml:space="preserve">Several VMs guard on</w:t>
      </w:r>
      <w:r>
        <w:t xml:space="preserve"> </w:t>
      </w:r>
      <w:r>
        <w:rPr>
          <w:rStyle w:val="VerbatimChar"/>
        </w:rPr>
        <w:t xml:space="preserve">authService.currentUser</w:t>
      </w:r>
      <w:r>
        <w:t xml:space="preserve"> </w:t>
      </w:r>
      <w:r>
        <w:t xml:space="preserve">before network calls.</w:t>
      </w:r>
    </w:p>
    <w:p>
      <w:pPr>
        <w:pStyle w:val="BodyText"/>
      </w:pPr>
      <w:r>
        <w:t xml:space="preserve">Observed behavior:</w:t>
      </w:r>
    </w:p>
    <w:p>
      <w:pPr>
        <w:numPr>
          <w:ilvl w:val="0"/>
          <w:numId w:val="1329"/>
        </w:numPr>
        <w:pStyle w:val="Compact"/>
      </w:pPr>
      <w:r>
        <w:t xml:space="preserve">cart/wishlist/address/payment/notification/order VMs clear or no-op when user is missing.</w:t>
      </w:r>
    </w:p>
    <w:p>
      <w:pPr>
        <w:numPr>
          <w:ilvl w:val="0"/>
          <w:numId w:val="1329"/>
        </w:numPr>
        <w:pStyle w:val="Compact"/>
      </w:pPr>
      <w:r>
        <w:t xml:space="preserve">chat blocks send/stream and surfaces sign-in requirement.</w:t>
      </w:r>
    </w:p>
    <w:p>
      <w:pPr>
        <w:pStyle w:val="FirstParagraph"/>
      </w:pPr>
      <w:r>
        <w:t xml:space="preserve">Recommendation:</w:t>
      </w:r>
    </w:p>
    <w:p>
      <w:pPr>
        <w:numPr>
          <w:ilvl w:val="0"/>
          <w:numId w:val="1330"/>
        </w:numPr>
        <w:pStyle w:val="Compact"/>
      </w:pPr>
      <w:r>
        <w:t xml:space="preserve">central session invalidation event could proactively route users to auth flow.</w:t>
      </w:r>
    </w:p>
    <w:bookmarkEnd w:id="180"/>
    <w:bookmarkStart w:id="181" w:name="X890a1b24e6e4cdfd07698e325b48b53f8dbeb92"/>
    <w:p>
      <w:pPr>
        <w:pStyle w:val="Heading3"/>
      </w:pPr>
      <w:r>
        <w:t xml:space="preserve">24.2 Listener Lifecycle and Duplicate Subscription Risks</w:t>
      </w:r>
    </w:p>
    <w:p>
      <w:pPr>
        <w:pStyle w:val="FirstParagraph"/>
      </w:pPr>
      <w:r>
        <w:t xml:space="preserve">Handled well in:</w:t>
      </w:r>
    </w:p>
    <w:p>
      <w:pPr>
        <w:numPr>
          <w:ilvl w:val="0"/>
          <w:numId w:val="1331"/>
        </w:numPr>
        <w:pStyle w:val="Compact"/>
      </w:pPr>
      <w:r>
        <w:rPr>
          <w:rStyle w:val="VerbatimChar"/>
        </w:rPr>
        <w:t xml:space="preserve">CartVM</w:t>
      </w:r>
      <w:r>
        <w:t xml:space="preserve"> </w:t>
      </w:r>
      <w:r>
        <w:t xml:space="preserve">(listener reuse guards + cancellation),</w:t>
      </w:r>
    </w:p>
    <w:p>
      <w:pPr>
        <w:numPr>
          <w:ilvl w:val="0"/>
          <w:numId w:val="1331"/>
        </w:numPr>
        <w:pStyle w:val="Compact"/>
      </w:pPr>
      <w:r>
        <w:rPr>
          <w:rStyle w:val="VerbatimChar"/>
        </w:rPr>
        <w:t xml:space="preserve">WishlistVM</w:t>
      </w:r>
      <w:r>
        <w:t xml:space="preserve"> </w:t>
      </w:r>
      <w:r>
        <w:t xml:space="preserve">(listener reuse guards + cancellation),</w:t>
      </w:r>
    </w:p>
    <w:p>
      <w:pPr>
        <w:numPr>
          <w:ilvl w:val="0"/>
          <w:numId w:val="1331"/>
        </w:numPr>
        <w:pStyle w:val="Compact"/>
      </w:pPr>
      <w:r>
        <w:rPr>
          <w:rStyle w:val="VerbatimChar"/>
        </w:rPr>
        <w:t xml:space="preserve">MessageVM</w:t>
      </w:r>
      <w:r>
        <w:t xml:space="preserve"> </w:t>
      </w:r>
      <w:r>
        <w:t xml:space="preserve">(stream task cancellation before restart).</w:t>
      </w:r>
    </w:p>
    <w:p>
      <w:pPr>
        <w:pStyle w:val="FirstParagraph"/>
      </w:pPr>
      <w:r>
        <w:t xml:space="preserve">Remaining consideration:</w:t>
      </w:r>
    </w:p>
    <w:p>
      <w:pPr>
        <w:numPr>
          <w:ilvl w:val="0"/>
          <w:numId w:val="1332"/>
        </w:numPr>
        <w:pStyle w:val="Compact"/>
      </w:pPr>
      <w:r>
        <w:t xml:space="preserve">maintain same defensive pattern in any future listener-driven modules.</w:t>
      </w:r>
    </w:p>
    <w:bookmarkEnd w:id="181"/>
    <w:bookmarkStart w:id="182" w:name="Xceefc845978e421c0264e3c6e70f46be82bcebe"/>
    <w:p>
      <w:pPr>
        <w:pStyle w:val="Heading3"/>
      </w:pPr>
      <w:r>
        <w:t xml:space="preserve">24.3 Data Consistency Between Local Optimistic State and Backend</w:t>
      </w:r>
    </w:p>
    <w:p>
      <w:pPr>
        <w:pStyle w:val="FirstParagraph"/>
      </w:pPr>
      <w:r>
        <w:t xml:space="preserve">Wishlist VM performs optimistic updates and rollback.</w:t>
      </w:r>
    </w:p>
    <w:p>
      <w:pPr>
        <w:pStyle w:val="BodyText"/>
      </w:pPr>
      <w:r>
        <w:t xml:space="preserve">Implications:</w:t>
      </w:r>
    </w:p>
    <w:p>
      <w:pPr>
        <w:numPr>
          <w:ilvl w:val="0"/>
          <w:numId w:val="1333"/>
        </w:numPr>
        <w:pStyle w:val="Compact"/>
      </w:pPr>
      <w:r>
        <w:t xml:space="preserve">better responsiveness,</w:t>
      </w:r>
    </w:p>
    <w:p>
      <w:pPr>
        <w:numPr>
          <w:ilvl w:val="0"/>
          <w:numId w:val="1333"/>
        </w:numPr>
        <w:pStyle w:val="Compact"/>
      </w:pPr>
      <w:r>
        <w:t xml:space="preserve">temporary inconsistency windows during network delay.</w:t>
      </w:r>
    </w:p>
    <w:p>
      <w:pPr>
        <w:pStyle w:val="FirstParagraph"/>
      </w:pPr>
      <w:r>
        <w:t xml:space="preserve">This is acceptable for non-critical data as long as rollback remains robust.</w:t>
      </w:r>
    </w:p>
    <w:bookmarkEnd w:id="182"/>
    <w:bookmarkStart w:id="183" w:name="order-number-generation-concurrency"/>
    <w:p>
      <w:pPr>
        <w:pStyle w:val="Heading3"/>
      </w:pPr>
      <w:r>
        <w:t xml:space="preserve">24.4 Order Number Generation Concurrency</w:t>
      </w:r>
    </w:p>
    <w:p>
      <w:pPr>
        <w:pStyle w:val="FirstParagraph"/>
      </w:pPr>
      <w:r>
        <w:rPr>
          <w:rStyle w:val="VerbatimChar"/>
        </w:rPr>
        <w:t xml:space="preserve">OrdersService.nextOrderNumber</w:t>
      </w:r>
      <w:r>
        <w:t xml:space="preserve"> </w:t>
      </w:r>
      <w:r>
        <w:t xml:space="preserve">reads current counter and writes incremented value.</w:t>
      </w:r>
    </w:p>
    <w:p>
      <w:pPr>
        <w:pStyle w:val="BodyText"/>
      </w:pPr>
      <w:r>
        <w:t xml:space="preserve">Potential issue under high concurrency:</w:t>
      </w:r>
    </w:p>
    <w:p>
      <w:pPr>
        <w:numPr>
          <w:ilvl w:val="0"/>
          <w:numId w:val="1334"/>
        </w:numPr>
        <w:pStyle w:val="Compact"/>
      </w:pPr>
      <w:r>
        <w:t xml:space="preserve">race conditions without transaction semantics.</w:t>
      </w:r>
    </w:p>
    <w:p>
      <w:pPr>
        <w:pStyle w:val="FirstParagraph"/>
      </w:pPr>
      <w:r>
        <w:t xml:space="preserve">Recommendation:</w:t>
      </w:r>
    </w:p>
    <w:p>
      <w:pPr>
        <w:numPr>
          <w:ilvl w:val="0"/>
          <w:numId w:val="1335"/>
        </w:numPr>
        <w:pStyle w:val="Compact"/>
      </w:pPr>
      <w:r>
        <w:t xml:space="preserve">migrate to Firestore transaction/increment operation for strict monotonic guarantees.</w:t>
      </w:r>
    </w:p>
    <w:bookmarkEnd w:id="183"/>
    <w:bookmarkStart w:id="184" w:name="Xc070a5a4e0bd515df635949e4ad3761f7490f01"/>
    <w:p>
      <w:pPr>
        <w:pStyle w:val="Heading3"/>
      </w:pPr>
      <w:r>
        <w:t xml:space="preserve">24.5 Payment and Address Sensitive Data Handling</w:t>
      </w:r>
    </w:p>
    <w:p>
      <w:pPr>
        <w:pStyle w:val="FirstParagraph"/>
      </w:pPr>
      <w:r>
        <w:rPr>
          <w:rStyle w:val="VerbatimChar"/>
        </w:rPr>
        <w:t xml:space="preserve">PaymentMethod</w:t>
      </w:r>
      <w:r>
        <w:t xml:space="preserve"> </w:t>
      </w:r>
      <w:r>
        <w:t xml:space="preserve">currently stores</w:t>
      </w:r>
      <w:r>
        <w:t xml:space="preserve"> </w:t>
      </w:r>
      <w:r>
        <w:rPr>
          <w:rStyle w:val="VerbatimChar"/>
        </w:rPr>
        <w:t xml:space="preserve">cardNumber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cvv</w:t>
      </w:r>
      <w:r>
        <w:t xml:space="preserve"> </w:t>
      </w:r>
      <w:r>
        <w:t xml:space="preserve">fields in model.</w:t>
      </w:r>
    </w:p>
    <w:p>
      <w:pPr>
        <w:pStyle w:val="BodyText"/>
      </w:pPr>
      <w:r>
        <w:t xml:space="preserve">For production hardening:</w:t>
      </w:r>
    </w:p>
    <w:p>
      <w:pPr>
        <w:numPr>
          <w:ilvl w:val="0"/>
          <w:numId w:val="1336"/>
        </w:numPr>
        <w:pStyle w:val="Compact"/>
      </w:pPr>
      <w:r>
        <w:t xml:space="preserve">avoid storing raw CVV entirely,</w:t>
      </w:r>
    </w:p>
    <w:p>
      <w:pPr>
        <w:numPr>
          <w:ilvl w:val="0"/>
          <w:numId w:val="1336"/>
        </w:numPr>
        <w:pStyle w:val="Compact"/>
      </w:pPr>
      <w:r>
        <w:t xml:space="preserve">tokenize payment data via payment gateway,</w:t>
      </w:r>
    </w:p>
    <w:p>
      <w:pPr>
        <w:numPr>
          <w:ilvl w:val="0"/>
          <w:numId w:val="1336"/>
        </w:numPr>
        <w:pStyle w:val="Compact"/>
      </w:pPr>
      <w:r>
        <w:t xml:space="preserve">mask card fields in logs and UI snapshots.</w:t>
      </w:r>
    </w:p>
    <w:bookmarkEnd w:id="184"/>
    <w:bookmarkStart w:id="185" w:name="X8ce415df573009ea0148b77279b6e30f2112c41"/>
    <w:p>
      <w:pPr>
        <w:pStyle w:val="Heading3"/>
      </w:pPr>
      <w:r>
        <w:t xml:space="preserve">24.6 Notification Status Cache in UserDefaults</w:t>
      </w:r>
    </w:p>
    <w:p>
      <w:pPr>
        <w:pStyle w:val="FirstParagraph"/>
      </w:pPr>
      <w:r>
        <w:t xml:space="preserve">Order status sync uses</w:t>
      </w:r>
      <w:r>
        <w:t xml:space="preserve"> </w:t>
      </w:r>
      <w:r>
        <w:rPr>
          <w:rStyle w:val="VerbatimChar"/>
        </w:rPr>
        <w:t xml:space="preserve">UserDefaults</w:t>
      </w:r>
      <w:r>
        <w:t xml:space="preserve"> </w:t>
      </w:r>
      <w:r>
        <w:t xml:space="preserve">cache per user.</w:t>
      </w:r>
    </w:p>
    <w:p>
      <w:pPr>
        <w:pStyle w:val="BodyText"/>
      </w:pPr>
      <w:r>
        <w:t xml:space="preserve">Risk profile:</w:t>
      </w:r>
    </w:p>
    <w:p>
      <w:pPr>
        <w:numPr>
          <w:ilvl w:val="0"/>
          <w:numId w:val="1337"/>
        </w:numPr>
        <w:pStyle w:val="Compact"/>
      </w:pPr>
      <w:r>
        <w:t xml:space="preserve">lightweight and effective,</w:t>
      </w:r>
    </w:p>
    <w:p>
      <w:pPr>
        <w:numPr>
          <w:ilvl w:val="0"/>
          <w:numId w:val="1337"/>
        </w:numPr>
        <w:pStyle w:val="Compact"/>
      </w:pPr>
      <w:r>
        <w:t xml:space="preserve">local cache may drift if app state is reset.</w:t>
      </w:r>
    </w:p>
    <w:p>
      <w:pPr>
        <w:pStyle w:val="FirstParagraph"/>
      </w:pPr>
      <w:r>
        <w:t xml:space="preserve">Acceptable for user-facing notification deduplication; not for critical ledger logic.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3" w:name="X55968615710819a99aa7745cee43f7b3ac9bf5a"/>
    <w:p>
      <w:pPr>
        <w:pStyle w:val="Heading2"/>
      </w:pPr>
      <w:r>
        <w:t xml:space="preserve">25. Architecture Decision Log (Current Snapshot)</w:t>
      </w:r>
    </w:p>
    <w:bookmarkStart w:id="187" w:name="decision-1-uikit-programmatic-layout"/>
    <w:p>
      <w:pPr>
        <w:pStyle w:val="Heading3"/>
      </w:pPr>
      <w:r>
        <w:t xml:space="preserve">Decision 1: UIKit + Programmatic Layout</w:t>
      </w:r>
    </w:p>
    <w:p>
      <w:pPr>
        <w:pStyle w:val="FirstParagraph"/>
      </w:pPr>
      <w:r>
        <w:t xml:space="preserve">Reasoning:</w:t>
      </w:r>
    </w:p>
    <w:p>
      <w:pPr>
        <w:numPr>
          <w:ilvl w:val="0"/>
          <w:numId w:val="1338"/>
        </w:numPr>
        <w:pStyle w:val="Compact"/>
      </w:pPr>
      <w:r>
        <w:t xml:space="preserve">strong control over custom layouts,</w:t>
      </w:r>
    </w:p>
    <w:p>
      <w:pPr>
        <w:numPr>
          <w:ilvl w:val="0"/>
          <w:numId w:val="1338"/>
        </w:numPr>
        <w:pStyle w:val="Compact"/>
      </w:pPr>
      <w:r>
        <w:t xml:space="preserve">compositional layout support,</w:t>
      </w:r>
    </w:p>
    <w:p>
      <w:pPr>
        <w:numPr>
          <w:ilvl w:val="0"/>
          <w:numId w:val="1338"/>
        </w:numPr>
        <w:pStyle w:val="Compact"/>
      </w:pPr>
      <w:r>
        <w:t xml:space="preserve">reduced storyboard coupling.</w:t>
      </w:r>
    </w:p>
    <w:bookmarkEnd w:id="187"/>
    <w:bookmarkStart w:id="188" w:name="decision-2-coordinator-first-navigation"/>
    <w:p>
      <w:pPr>
        <w:pStyle w:val="Heading3"/>
      </w:pPr>
      <w:r>
        <w:t xml:space="preserve">Decision 2: Coordinator-First Navigation</w:t>
      </w:r>
    </w:p>
    <w:p>
      <w:pPr>
        <w:pStyle w:val="FirstParagraph"/>
      </w:pPr>
      <w:r>
        <w:t xml:space="preserve">Reasoning:</w:t>
      </w:r>
    </w:p>
    <w:p>
      <w:pPr>
        <w:numPr>
          <w:ilvl w:val="0"/>
          <w:numId w:val="1339"/>
        </w:numPr>
        <w:pStyle w:val="Compact"/>
      </w:pPr>
      <w:r>
        <w:t xml:space="preserve">explicit route graph,</w:t>
      </w:r>
    </w:p>
    <w:p>
      <w:pPr>
        <w:numPr>
          <w:ilvl w:val="0"/>
          <w:numId w:val="1339"/>
        </w:numPr>
        <w:pStyle w:val="Compact"/>
      </w:pPr>
      <w:r>
        <w:t xml:space="preserve">easier multi-entry navigation,</w:t>
      </w:r>
    </w:p>
    <w:p>
      <w:pPr>
        <w:numPr>
          <w:ilvl w:val="0"/>
          <w:numId w:val="1339"/>
        </w:numPr>
        <w:pStyle w:val="Compact"/>
      </w:pPr>
      <w:r>
        <w:t xml:space="preserve">better separation from VC.</w:t>
      </w:r>
    </w:p>
    <w:bookmarkEnd w:id="188"/>
    <w:bookmarkStart w:id="189" w:name="X5cd2d9848398fb46477567e14574ff9420447ac"/>
    <w:p>
      <w:pPr>
        <w:pStyle w:val="Heading3"/>
      </w:pPr>
      <w:r>
        <w:t xml:space="preserve">Decision 3: Shared Cart and Wishlist VM Instances</w:t>
      </w:r>
    </w:p>
    <w:p>
      <w:pPr>
        <w:pStyle w:val="FirstParagraph"/>
      </w:pPr>
      <w:r>
        <w:t xml:space="preserve">Reasoning:</w:t>
      </w:r>
    </w:p>
    <w:p>
      <w:pPr>
        <w:numPr>
          <w:ilvl w:val="0"/>
          <w:numId w:val="1340"/>
        </w:numPr>
        <w:pStyle w:val="Compact"/>
      </w:pPr>
      <w:r>
        <w:t xml:space="preserve">maintain cross-screen consistency,</w:t>
      </w:r>
    </w:p>
    <w:p>
      <w:pPr>
        <w:numPr>
          <w:ilvl w:val="0"/>
          <w:numId w:val="1340"/>
        </w:numPr>
        <w:pStyle w:val="Compact"/>
      </w:pPr>
      <w:r>
        <w:t xml:space="preserve">avoid repetitive rehydration.</w:t>
      </w:r>
    </w:p>
    <w:bookmarkEnd w:id="189"/>
    <w:bookmarkStart w:id="190" w:name="decision-4-protocolized-service-layer"/>
    <w:p>
      <w:pPr>
        <w:pStyle w:val="Heading3"/>
      </w:pPr>
      <w:r>
        <w:t xml:space="preserve">Decision 4: Protocolized Service Layer</w:t>
      </w:r>
    </w:p>
    <w:p>
      <w:pPr>
        <w:pStyle w:val="FirstParagraph"/>
      </w:pPr>
      <w:r>
        <w:t xml:space="preserve">Reasoning:</w:t>
      </w:r>
    </w:p>
    <w:p>
      <w:pPr>
        <w:numPr>
          <w:ilvl w:val="0"/>
          <w:numId w:val="1341"/>
        </w:numPr>
        <w:pStyle w:val="Compact"/>
      </w:pPr>
      <w:r>
        <w:t xml:space="preserve">abstract Firebase details,</w:t>
      </w:r>
    </w:p>
    <w:p>
      <w:pPr>
        <w:numPr>
          <w:ilvl w:val="0"/>
          <w:numId w:val="1341"/>
        </w:numPr>
        <w:pStyle w:val="Compact"/>
      </w:pPr>
      <w:r>
        <w:t xml:space="preserve">allow unit testing with mocks,</w:t>
      </w:r>
    </w:p>
    <w:p>
      <w:pPr>
        <w:numPr>
          <w:ilvl w:val="0"/>
          <w:numId w:val="1341"/>
        </w:numPr>
        <w:pStyle w:val="Compact"/>
      </w:pPr>
      <w:r>
        <w:t xml:space="preserve">centralize data access rules.</w:t>
      </w:r>
    </w:p>
    <w:bookmarkEnd w:id="190"/>
    <w:bookmarkStart w:id="191" w:name="decision-5-builder-based-module-assembly"/>
    <w:p>
      <w:pPr>
        <w:pStyle w:val="Heading3"/>
      </w:pPr>
      <w:r>
        <w:t xml:space="preserve">Decision 5: Builder-Based Module Assembly</w:t>
      </w:r>
    </w:p>
    <w:p>
      <w:pPr>
        <w:pStyle w:val="FirstParagraph"/>
      </w:pPr>
      <w:r>
        <w:t xml:space="preserve">Reasoning:</w:t>
      </w:r>
    </w:p>
    <w:p>
      <w:pPr>
        <w:numPr>
          <w:ilvl w:val="0"/>
          <w:numId w:val="1342"/>
        </w:numPr>
        <w:pStyle w:val="Compact"/>
      </w:pPr>
      <w:r>
        <w:t xml:space="preserve">formal dependency assembly point,</w:t>
      </w:r>
    </w:p>
    <w:p>
      <w:pPr>
        <w:numPr>
          <w:ilvl w:val="0"/>
          <w:numId w:val="1342"/>
        </w:numPr>
        <w:pStyle w:val="Compact"/>
      </w:pPr>
      <w:r>
        <w:t xml:space="preserve">cleaner VC constructors,</w:t>
      </w:r>
    </w:p>
    <w:p>
      <w:pPr>
        <w:numPr>
          <w:ilvl w:val="0"/>
          <w:numId w:val="1342"/>
        </w:numPr>
        <w:pStyle w:val="Compact"/>
      </w:pPr>
      <w:r>
        <w:t xml:space="preserve">easier dependency migration and test override.</w:t>
      </w:r>
    </w:p>
    <w:bookmarkEnd w:id="191"/>
    <w:bookmarkStart w:id="192" w:name="X4e1e01d2ccc62e2b7f4943e0d065fa2cd0ee205"/>
    <w:p>
      <w:pPr>
        <w:pStyle w:val="Heading3"/>
      </w:pPr>
      <w:r>
        <w:t xml:space="preserve">Decision 6: Callback-Carried Filter Apply Action</w:t>
      </w:r>
    </w:p>
    <w:p>
      <w:pPr>
        <w:pStyle w:val="FirstParagraph"/>
      </w:pPr>
      <w:r>
        <w:t xml:space="preserve">Reasoning:</w:t>
      </w:r>
    </w:p>
    <w:p>
      <w:pPr>
        <w:numPr>
          <w:ilvl w:val="0"/>
          <w:numId w:val="1343"/>
        </w:numPr>
        <w:pStyle w:val="Compact"/>
      </w:pPr>
      <w:r>
        <w:t xml:space="preserve">remove coordinator reliance on concrete VC casting,</w:t>
      </w:r>
    </w:p>
    <w:p>
      <w:pPr>
        <w:numPr>
          <w:ilvl w:val="0"/>
          <w:numId w:val="1343"/>
        </w:numPr>
        <w:pStyle w:val="Compact"/>
      </w:pPr>
      <w:r>
        <w:t xml:space="preserve">preserve source VM ownership of filter state.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X7cf8c9532c050dbbe821631ee855ba9c8ca0ffb"/>
    <w:p>
      <w:pPr>
        <w:pStyle w:val="Heading2"/>
      </w:pPr>
      <w:r>
        <w:t xml:space="preserve">26. Suggested Documentation Maintenance Checklist</w:t>
      </w:r>
    </w:p>
    <w:p>
      <w:pPr>
        <w:pStyle w:val="FirstParagraph"/>
      </w:pPr>
      <w:r>
        <w:t xml:space="preserve">When changing a module, update this document if any of the following changed:</w:t>
      </w:r>
    </w:p>
    <w:p>
      <w:pPr>
        <w:numPr>
          <w:ilvl w:val="0"/>
          <w:numId w:val="1344"/>
        </w:numPr>
        <w:pStyle w:val="Compact"/>
      </w:pPr>
      <w:r>
        <w:t xml:space="preserve">new route enum case,</w:t>
      </w:r>
    </w:p>
    <w:p>
      <w:pPr>
        <w:numPr>
          <w:ilvl w:val="0"/>
          <w:numId w:val="1344"/>
        </w:numPr>
        <w:pStyle w:val="Compact"/>
      </w:pPr>
      <w:r>
        <w:t xml:space="preserve">builder signature,</w:t>
      </w:r>
    </w:p>
    <w:p>
      <w:pPr>
        <w:numPr>
          <w:ilvl w:val="0"/>
          <w:numId w:val="1344"/>
        </w:numPr>
        <w:pStyle w:val="Compact"/>
      </w:pPr>
      <w:r>
        <w:t xml:space="preserve">VM published state contract,</w:t>
      </w:r>
    </w:p>
    <w:p>
      <w:pPr>
        <w:numPr>
          <w:ilvl w:val="0"/>
          <w:numId w:val="1344"/>
        </w:numPr>
        <w:pStyle w:val="Compact"/>
      </w:pPr>
      <w:r>
        <w:t xml:space="preserve">service protocol method,</w:t>
      </w:r>
    </w:p>
    <w:p>
      <w:pPr>
        <w:numPr>
          <w:ilvl w:val="0"/>
          <w:numId w:val="1344"/>
        </w:numPr>
        <w:pStyle w:val="Compact"/>
      </w:pPr>
      <w:r>
        <w:t xml:space="preserve">persistence collection path,</w:t>
      </w:r>
    </w:p>
    <w:p>
      <w:pPr>
        <w:numPr>
          <w:ilvl w:val="0"/>
          <w:numId w:val="1344"/>
        </w:numPr>
        <w:pStyle w:val="Compact"/>
      </w:pPr>
      <w:r>
        <w:t xml:space="preserve">checkout/order/notification business rules,</w:t>
      </w:r>
    </w:p>
    <w:p>
      <w:pPr>
        <w:numPr>
          <w:ilvl w:val="0"/>
          <w:numId w:val="1344"/>
        </w:numPr>
        <w:pStyle w:val="Compact"/>
      </w:pPr>
      <w:r>
        <w:t xml:space="preserve">shared VM ownership,</w:t>
      </w:r>
    </w:p>
    <w:p>
      <w:pPr>
        <w:numPr>
          <w:ilvl w:val="0"/>
          <w:numId w:val="1344"/>
        </w:numPr>
        <w:pStyle w:val="Compact"/>
      </w:pPr>
      <w:r>
        <w:t xml:space="preserve">tab or coordinator topology.</w:t>
      </w:r>
    </w:p>
    <w:p>
      <w:pPr>
        <w:pStyle w:val="FirstParagraph"/>
      </w:pPr>
      <w:r>
        <w:t xml:space="preserve">Minimum update items per change:</w:t>
      </w:r>
    </w:p>
    <w:p>
      <w:pPr>
        <w:numPr>
          <w:ilvl w:val="0"/>
          <w:numId w:val="1345"/>
        </w:numPr>
        <w:pStyle w:val="Compact"/>
      </w:pPr>
      <w:r>
        <w:t xml:space="preserve">affected section in Screen Documentation,</w:t>
      </w:r>
    </w:p>
    <w:p>
      <w:pPr>
        <w:numPr>
          <w:ilvl w:val="0"/>
          <w:numId w:val="1345"/>
        </w:numPr>
        <w:pStyle w:val="Compact"/>
      </w:pPr>
      <w:r>
        <w:t xml:space="preserve">mapping table row in Appendix A,</w:t>
      </w:r>
    </w:p>
    <w:p>
      <w:pPr>
        <w:numPr>
          <w:ilvl w:val="0"/>
          <w:numId w:val="1345"/>
        </w:numPr>
        <w:pStyle w:val="Compact"/>
      </w:pPr>
      <w:r>
        <w:t xml:space="preserve">service method list in Appendix B (if service changed),</w:t>
      </w:r>
    </w:p>
    <w:p>
      <w:pPr>
        <w:numPr>
          <w:ilvl w:val="0"/>
          <w:numId w:val="1345"/>
        </w:numPr>
        <w:pStyle w:val="Compact"/>
      </w:pPr>
      <w:r>
        <w:t xml:space="preserve">workflow narrative in Section 12 (if user journey changed).</w:t>
      </w:r>
    </w:p>
    <w:p>
      <w:pPr>
        <w:pStyle w:val="FirstParagraph"/>
      </w:pPr>
      <w:r>
        <w:t xml:space="preserve">This keeps architecture documentation operational, not stale.</w:t>
      </w:r>
    </w:p>
    <w:p>
      <w:r>
        <w:pict>
          <v:rect style="width:0;height:1.5pt" o:hralign="center" o:hrstd="t" o:hr="t"/>
        </w:pict>
      </w:r>
    </w:p>
    <w:bookmarkEnd w:id="194"/>
    <w:bookmarkStart w:id="201" w:name="sequence-level-interaction-blueprints"/>
    <w:p>
      <w:pPr>
        <w:pStyle w:val="Heading2"/>
      </w:pPr>
      <w:r>
        <w:t xml:space="preserve">27. Sequence-Level Interaction Blueprints</w:t>
      </w:r>
    </w:p>
    <w:p>
      <w:pPr>
        <w:pStyle w:val="FirstParagraph"/>
      </w:pPr>
      <w:r>
        <w:t xml:space="preserve">This section captures concrete interaction sequences in a pseudo-sequence format to make integration behavior explicit for reviewers and future refactors.</w:t>
      </w:r>
    </w:p>
    <w:bookmarkStart w:id="195" w:name="login-sequence-emailpassword"/>
    <w:p>
      <w:pPr>
        <w:pStyle w:val="Heading3"/>
      </w:pPr>
      <w:r>
        <w:t xml:space="preserve">27.1 Login Sequence (Email/Password)</w:t>
      </w:r>
    </w:p>
    <w:p>
      <w:pPr>
        <w:pStyle w:val="FirstParagraph"/>
      </w:pPr>
      <w:r>
        <w:t xml:space="preserve">Actors:</w:t>
      </w:r>
    </w:p>
    <w:p>
      <w:pPr>
        <w:numPr>
          <w:ilvl w:val="0"/>
          <w:numId w:val="1346"/>
        </w:numPr>
        <w:pStyle w:val="Compact"/>
      </w:pPr>
      <w:r>
        <w:rPr>
          <w:rStyle w:val="VerbatimChar"/>
        </w:rPr>
        <w:t xml:space="preserve">LoginVC</w:t>
      </w:r>
    </w:p>
    <w:p>
      <w:pPr>
        <w:numPr>
          <w:ilvl w:val="0"/>
          <w:numId w:val="1346"/>
        </w:numPr>
        <w:pStyle w:val="Compact"/>
      </w:pPr>
      <w:r>
        <w:rPr>
          <w:rStyle w:val="VerbatimChar"/>
        </w:rPr>
        <w:t xml:space="preserve">LoginVM</w:t>
      </w:r>
    </w:p>
    <w:p>
      <w:pPr>
        <w:numPr>
          <w:ilvl w:val="0"/>
          <w:numId w:val="1346"/>
        </w:numPr>
        <w:pStyle w:val="Compact"/>
      </w:pPr>
      <w:r>
        <w:rPr>
          <w:rStyle w:val="VerbatimChar"/>
        </w:rPr>
        <w:t xml:space="preserve">FirebaseAuthService</w:t>
      </w:r>
    </w:p>
    <w:p>
      <w:pPr>
        <w:numPr>
          <w:ilvl w:val="0"/>
          <w:numId w:val="1346"/>
        </w:numPr>
        <w:pStyle w:val="Compact"/>
      </w:pPr>
      <w:r>
        <w:rPr>
          <w:rStyle w:val="VerbatimChar"/>
        </w:rPr>
        <w:t xml:space="preserve">AuthCoordinator</w:t>
      </w:r>
    </w:p>
    <w:p>
      <w:pPr>
        <w:pStyle w:val="FirstParagraph"/>
      </w:pPr>
      <w:r>
        <w:t xml:space="preserve">Sequence:</w:t>
      </w:r>
    </w:p>
    <w:p>
      <w:pPr>
        <w:numPr>
          <w:ilvl w:val="0"/>
          <w:numId w:val="1347"/>
        </w:numPr>
        <w:pStyle w:val="Compact"/>
      </w:pPr>
      <w:r>
        <w:rPr>
          <w:rStyle w:val="VerbatimChar"/>
        </w:rPr>
        <w:t xml:space="preserve">LoginVC</w:t>
      </w:r>
      <w:r>
        <w:t xml:space="preserve"> </w:t>
      </w:r>
      <w:r>
        <w:t xml:space="preserve">user taps login.</w:t>
      </w:r>
    </w:p>
    <w:p>
      <w:pPr>
        <w:numPr>
          <w:ilvl w:val="0"/>
          <w:numId w:val="1347"/>
        </w:numPr>
        <w:pStyle w:val="Compact"/>
      </w:pPr>
      <w:r>
        <w:rPr>
          <w:rStyle w:val="VerbatimChar"/>
        </w:rPr>
        <w:t xml:space="preserve">LoginVC</w:t>
      </w:r>
      <w:r>
        <w:t xml:space="preserve"> </w:t>
      </w:r>
      <w:r>
        <w:t xml:space="preserve">invokes</w:t>
      </w:r>
      <w:r>
        <w:t xml:space="preserve"> </w:t>
      </w:r>
      <w:r>
        <w:rPr>
          <w:rStyle w:val="VerbatimChar"/>
        </w:rPr>
        <w:t xml:space="preserve">await vm.login()</w:t>
      </w:r>
      <w:r>
        <w:t xml:space="preserve">.</w:t>
      </w:r>
    </w:p>
    <w:p>
      <w:pPr>
        <w:numPr>
          <w:ilvl w:val="0"/>
          <w:numId w:val="1347"/>
        </w:numPr>
        <w:pStyle w:val="Compact"/>
      </w:pPr>
      <w:r>
        <w:rPr>
          <w:rStyle w:val="VerbatimChar"/>
        </w:rPr>
        <w:t xml:space="preserve">LoginVM</w:t>
      </w:r>
      <w:r>
        <w:t xml:space="preserve"> </w:t>
      </w:r>
      <w:r>
        <w:t xml:space="preserve">validates local form state.</w:t>
      </w:r>
    </w:p>
    <w:p>
      <w:pPr>
        <w:numPr>
          <w:ilvl w:val="0"/>
          <w:numId w:val="1347"/>
        </w:numPr>
        <w:pStyle w:val="Compact"/>
      </w:pPr>
      <w:r>
        <w:rPr>
          <w:rStyle w:val="VerbatimChar"/>
        </w:rPr>
        <w:t xml:space="preserve">LoginVM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authService.signIn(email,password)</w:t>
      </w:r>
      <w:r>
        <w:t xml:space="preserve">.</w:t>
      </w:r>
    </w:p>
    <w:p>
      <w:pPr>
        <w:numPr>
          <w:ilvl w:val="0"/>
          <w:numId w:val="1347"/>
        </w:numPr>
        <w:pStyle w:val="Compact"/>
      </w:pPr>
      <w:r>
        <w:rPr>
          <w:rStyle w:val="VerbatimChar"/>
        </w:rPr>
        <w:t xml:space="preserve">FirebaseAuthService</w:t>
      </w:r>
      <w:r>
        <w:t xml:space="preserve"> </w:t>
      </w:r>
      <w:r>
        <w:t xml:space="preserve">invokes Firebase Auth sign-in.</w:t>
      </w:r>
    </w:p>
    <w:p>
      <w:pPr>
        <w:numPr>
          <w:ilvl w:val="0"/>
          <w:numId w:val="1347"/>
        </w:numPr>
        <w:pStyle w:val="Compact"/>
      </w:pPr>
      <w:r>
        <w:t xml:space="preserve">Result success returns</w:t>
      </w:r>
      <w:r>
        <w:t xml:space="preserve"> </w:t>
      </w:r>
      <w:r>
        <w:rPr>
          <w:rStyle w:val="VerbatimChar"/>
        </w:rPr>
        <w:t xml:space="preserve">AuthResult</w:t>
      </w:r>
      <w:r>
        <w:t xml:space="preserve"> </w:t>
      </w:r>
      <w:r>
        <w:t xml:space="preserve">mapped to domain user.</w:t>
      </w:r>
    </w:p>
    <w:p>
      <w:pPr>
        <w:numPr>
          <w:ilvl w:val="0"/>
          <w:numId w:val="1347"/>
        </w:numPr>
        <w:pStyle w:val="Compact"/>
      </w:pPr>
      <w:r>
        <w:rPr>
          <w:rStyle w:val="VerbatimChar"/>
        </w:rPr>
        <w:t xml:space="preserve">LoginVM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isAuthenticated = true</w:t>
      </w:r>
      <w:r>
        <w:t xml:space="preserve">.</w:t>
      </w:r>
    </w:p>
    <w:p>
      <w:pPr>
        <w:numPr>
          <w:ilvl w:val="0"/>
          <w:numId w:val="1347"/>
        </w:numPr>
        <w:pStyle w:val="Compact"/>
      </w:pPr>
      <w:r>
        <w:rPr>
          <w:rStyle w:val="VerbatimChar"/>
        </w:rPr>
        <w:t xml:space="preserve">LoginVC</w:t>
      </w:r>
      <w:r>
        <w:t xml:space="preserve"> </w:t>
      </w:r>
      <w:r>
        <w:t xml:space="preserve">observes and triggers</w:t>
      </w:r>
      <w:r>
        <w:t xml:space="preserve"> </w:t>
      </w:r>
      <w:r>
        <w:rPr>
          <w:rStyle w:val="VerbatimChar"/>
        </w:rPr>
        <w:t xml:space="preserve">onAuthenticated</w:t>
      </w:r>
      <w:r>
        <w:t xml:space="preserve"> </w:t>
      </w:r>
      <w:r>
        <w:t xml:space="preserve">callback.</w:t>
      </w:r>
    </w:p>
    <w:p>
      <w:pPr>
        <w:numPr>
          <w:ilvl w:val="0"/>
          <w:numId w:val="1347"/>
        </w:numPr>
        <w:pStyle w:val="Compact"/>
      </w:pPr>
      <w:r>
        <w:rPr>
          <w:rStyle w:val="VerbatimChar"/>
        </w:rPr>
        <w:t xml:space="preserve">AuthCoordinator</w:t>
      </w:r>
      <w:r>
        <w:t xml:space="preserve"> </w:t>
      </w:r>
      <w:r>
        <w:t xml:space="preserve">forwards callback to</w:t>
      </w:r>
      <w:r>
        <w:t xml:space="preserve"> </w:t>
      </w:r>
      <w:r>
        <w:rPr>
          <w:rStyle w:val="VerbatimChar"/>
        </w:rPr>
        <w:t xml:space="preserve">AppCoordinator</w:t>
      </w:r>
      <w:r>
        <w:t xml:space="preserve">.</w:t>
      </w:r>
    </w:p>
    <w:p>
      <w:pPr>
        <w:numPr>
          <w:ilvl w:val="0"/>
          <w:numId w:val="1347"/>
        </w:numPr>
        <w:pStyle w:val="Compact"/>
      </w:pPr>
      <w:r>
        <w:rPr>
          <w:rStyle w:val="VerbatimChar"/>
        </w:rPr>
        <w:t xml:space="preserve">AppCoordinator</w:t>
      </w:r>
      <w:r>
        <w:t xml:space="preserve"> </w:t>
      </w:r>
      <w:r>
        <w:t xml:space="preserve">replaces root flow with</w:t>
      </w:r>
      <w:r>
        <w:t xml:space="preserve"> </w:t>
      </w:r>
      <w:r>
        <w:rPr>
          <w:rStyle w:val="VerbatimChar"/>
        </w:rPr>
        <w:t xml:space="preserve">MainTabCoordinator</w:t>
      </w:r>
      <w:r>
        <w:t xml:space="preserve">.</w:t>
      </w:r>
    </w:p>
    <w:p>
      <w:pPr>
        <w:pStyle w:val="FirstParagraph"/>
      </w:pPr>
      <w:r>
        <w:t xml:space="preserve">Failure sequence:</w:t>
      </w:r>
    </w:p>
    <w:p>
      <w:pPr>
        <w:numPr>
          <w:ilvl w:val="0"/>
          <w:numId w:val="1348"/>
        </w:numPr>
        <w:pStyle w:val="Compact"/>
      </w:pPr>
      <w:r>
        <w:t xml:space="preserve">if step 5 fails,</w:t>
      </w:r>
      <w:r>
        <w:t xml:space="preserve"> </w:t>
      </w:r>
      <w:r>
        <w:rPr>
          <w:rStyle w:val="VerbatimChar"/>
        </w:rPr>
        <w:t xml:space="preserve">FirebaseAuthService</w:t>
      </w:r>
      <w:r>
        <w:t xml:space="preserve"> </w:t>
      </w:r>
      <w:r>
        <w:t xml:space="preserve">maps error,</w:t>
      </w:r>
    </w:p>
    <w:p>
      <w:pPr>
        <w:numPr>
          <w:ilvl w:val="0"/>
          <w:numId w:val="1348"/>
        </w:numPr>
        <w:pStyle w:val="Compact"/>
      </w:pPr>
      <w:r>
        <w:rPr>
          <w:rStyle w:val="VerbatimChar"/>
        </w:rPr>
        <w:t xml:space="preserve">LoginVM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isAuthenticated = false</w:t>
      </w:r>
      <w:r>
        <w:t xml:space="preserve">,</w:t>
      </w:r>
    </w:p>
    <w:p>
      <w:pPr>
        <w:numPr>
          <w:ilvl w:val="0"/>
          <w:numId w:val="1348"/>
        </w:numPr>
        <w:pStyle w:val="Compact"/>
      </w:pPr>
      <w:r>
        <w:t xml:space="preserve">VC remains in place and prompts retry.</w:t>
      </w:r>
    </w:p>
    <w:bookmarkEnd w:id="195"/>
    <w:bookmarkStart w:id="196" w:name="home-filter-sequence"/>
    <w:p>
      <w:pPr>
        <w:pStyle w:val="Heading3"/>
      </w:pPr>
      <w:r>
        <w:t xml:space="preserve">27.2 Home Filter Sequence</w:t>
      </w:r>
    </w:p>
    <w:p>
      <w:pPr>
        <w:pStyle w:val="FirstParagraph"/>
      </w:pPr>
      <w:r>
        <w:t xml:space="preserve">Actors:</w:t>
      </w:r>
    </w:p>
    <w:p>
      <w:pPr>
        <w:numPr>
          <w:ilvl w:val="0"/>
          <w:numId w:val="1349"/>
        </w:numPr>
        <w:pStyle w:val="Compact"/>
      </w:pPr>
      <w:r>
        <w:rPr>
          <w:rStyle w:val="VerbatimChar"/>
        </w:rPr>
        <w:t xml:space="preserve">HomeVC</w:t>
      </w:r>
    </w:p>
    <w:p>
      <w:pPr>
        <w:numPr>
          <w:ilvl w:val="0"/>
          <w:numId w:val="1349"/>
        </w:numPr>
        <w:pStyle w:val="Compact"/>
      </w:pPr>
      <w:r>
        <w:rPr>
          <w:rStyle w:val="VerbatimChar"/>
        </w:rPr>
        <w:t xml:space="preserve">MainTabCoordinator</w:t>
      </w:r>
    </w:p>
    <w:p>
      <w:pPr>
        <w:numPr>
          <w:ilvl w:val="0"/>
          <w:numId w:val="1349"/>
        </w:numPr>
        <w:pStyle w:val="Compact"/>
      </w:pPr>
      <w:r>
        <w:rPr>
          <w:rStyle w:val="VerbatimChar"/>
        </w:rPr>
        <w:t xml:space="preserve">FilterVC</w:t>
      </w:r>
    </w:p>
    <w:p>
      <w:pPr>
        <w:numPr>
          <w:ilvl w:val="0"/>
          <w:numId w:val="1349"/>
        </w:numPr>
        <w:pStyle w:val="Compact"/>
      </w:pPr>
      <w:r>
        <w:rPr>
          <w:rStyle w:val="VerbatimChar"/>
        </w:rPr>
        <w:t xml:space="preserve">FilterVM</w:t>
      </w:r>
    </w:p>
    <w:p>
      <w:pPr>
        <w:numPr>
          <w:ilvl w:val="0"/>
          <w:numId w:val="1349"/>
        </w:numPr>
        <w:pStyle w:val="Compact"/>
      </w:pPr>
      <w:r>
        <w:rPr>
          <w:rStyle w:val="VerbatimChar"/>
        </w:rPr>
        <w:t xml:space="preserve">HomeVM</w:t>
      </w:r>
    </w:p>
    <w:p>
      <w:pPr>
        <w:pStyle w:val="FirstParagraph"/>
      </w:pPr>
      <w:r>
        <w:t xml:space="preserve">Sequence:</w:t>
      </w:r>
    </w:p>
    <w:p>
      <w:pPr>
        <w:numPr>
          <w:ilvl w:val="0"/>
          <w:numId w:val="1350"/>
        </w:numPr>
        <w:pStyle w:val="Compact"/>
      </w:pPr>
      <w:r>
        <w:t xml:space="preserve">User taps filter button in Home header.</w:t>
      </w:r>
    </w:p>
    <w:p>
      <w:pPr>
        <w:numPr>
          <w:ilvl w:val="0"/>
          <w:numId w:val="1350"/>
        </w:numPr>
        <w:pStyle w:val="Compact"/>
      </w:pPr>
      <w:r>
        <w:rPr>
          <w:rStyle w:val="VerbatimChar"/>
        </w:rPr>
        <w:t xml:space="preserve">HomeVC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.filter(categories,currentQuery,hideCategoryFilter,onApply)</w:t>
      </w:r>
      <w:r>
        <w:t xml:space="preserve"> </w:t>
      </w:r>
      <w:r>
        <w:t xml:space="preserve">route.</w:t>
      </w:r>
    </w:p>
    <w:p>
      <w:pPr>
        <w:numPr>
          <w:ilvl w:val="0"/>
          <w:numId w:val="1350"/>
        </w:numPr>
        <w:pStyle w:val="Compact"/>
      </w:pPr>
      <w:r>
        <w:t xml:space="preserve">Coordinator receives route and presents Filter module.</w:t>
      </w:r>
    </w:p>
    <w:p>
      <w:pPr>
        <w:numPr>
          <w:ilvl w:val="0"/>
          <w:numId w:val="1350"/>
        </w:numPr>
        <w:pStyle w:val="Compact"/>
      </w:pPr>
      <w:r>
        <w:t xml:space="preserve">User edits sort/category/price criteria in Filter UI.</w:t>
      </w:r>
    </w:p>
    <w:p>
      <w:pPr>
        <w:numPr>
          <w:ilvl w:val="0"/>
          <w:numId w:val="1350"/>
        </w:numPr>
        <w:pStyle w:val="Compact"/>
      </w:pPr>
      <w:r>
        <w:rPr>
          <w:rStyle w:val="VerbatimChar"/>
        </w:rPr>
        <w:t xml:space="preserve">FilterVM.makeQuery()</w:t>
      </w:r>
      <w:r>
        <w:t xml:space="preserve"> </w:t>
      </w:r>
      <w:r>
        <w:t xml:space="preserve">creates normalized query.</w:t>
      </w:r>
    </w:p>
    <w:p>
      <w:pPr>
        <w:numPr>
          <w:ilvl w:val="0"/>
          <w:numId w:val="1350"/>
        </w:numPr>
        <w:pStyle w:val="Compact"/>
      </w:pPr>
      <w:r>
        <w:rPr>
          <w:rStyle w:val="VerbatimChar"/>
        </w:rPr>
        <w:t xml:space="preserve">FilterVC</w:t>
      </w:r>
      <w:r>
        <w:t xml:space="preserve"> </w:t>
      </w:r>
      <w:r>
        <w:t xml:space="preserve">invokes</w:t>
      </w:r>
      <w:r>
        <w:t xml:space="preserve"> </w:t>
      </w:r>
      <w:r>
        <w:rPr>
          <w:rStyle w:val="VerbatimChar"/>
        </w:rPr>
        <w:t xml:space="preserve">onApply(query)</w:t>
      </w:r>
      <w:r>
        <w:t xml:space="preserve"> </w:t>
      </w:r>
      <w:r>
        <w:t xml:space="preserve">callback.</w:t>
      </w:r>
    </w:p>
    <w:p>
      <w:pPr>
        <w:numPr>
          <w:ilvl w:val="0"/>
          <w:numId w:val="1350"/>
        </w:numPr>
        <w:pStyle w:val="Compact"/>
      </w:pPr>
      <w:r>
        <w:t xml:space="preserve">Callback executes</w:t>
      </w:r>
      <w:r>
        <w:t xml:space="preserve"> </w:t>
      </w:r>
      <w:r>
        <w:rPr>
          <w:rStyle w:val="VerbatimChar"/>
        </w:rPr>
        <w:t xml:space="preserve">HomeVM.applyFilterQuery(query)</w:t>
      </w:r>
      <w:r>
        <w:t xml:space="preserve">.</w:t>
      </w:r>
    </w:p>
    <w:p>
      <w:pPr>
        <w:numPr>
          <w:ilvl w:val="0"/>
          <w:numId w:val="1350"/>
        </w:numPr>
        <w:pStyle w:val="Compact"/>
      </w:pPr>
      <w:r>
        <w:rPr>
          <w:rStyle w:val="VerbatimChar"/>
        </w:rPr>
        <w:t xml:space="preserve">HomeVM</w:t>
      </w:r>
      <w:r>
        <w:t xml:space="preserve"> </w:t>
      </w:r>
      <w:r>
        <w:t xml:space="preserve">recomputes filtered products via</w:t>
      </w:r>
      <w:r>
        <w:t xml:space="preserve"> </w:t>
      </w:r>
      <w:r>
        <w:rPr>
          <w:rStyle w:val="VerbatimChar"/>
        </w:rPr>
        <w:t xml:space="preserve">FilterService</w:t>
      </w:r>
      <w:r>
        <w:t xml:space="preserve">.</w:t>
      </w:r>
    </w:p>
    <w:p>
      <w:pPr>
        <w:numPr>
          <w:ilvl w:val="0"/>
          <w:numId w:val="1350"/>
        </w:numPr>
        <w:pStyle w:val="Compact"/>
      </w:pPr>
      <w:r>
        <w:rPr>
          <w:rStyle w:val="VerbatimChar"/>
        </w:rPr>
        <w:t xml:space="preserve">HomeVC</w:t>
      </w:r>
      <w:r>
        <w:t xml:space="preserve"> </w:t>
      </w:r>
      <w:r>
        <w:t xml:space="preserve">receives published update and applies diffable snapshot.</w:t>
      </w:r>
    </w:p>
    <w:p>
      <w:pPr>
        <w:pStyle w:val="FirstParagraph"/>
      </w:pPr>
      <w:r>
        <w:t xml:space="preserve">Architecture result:</w:t>
      </w:r>
    </w:p>
    <w:p>
      <w:pPr>
        <w:numPr>
          <w:ilvl w:val="0"/>
          <w:numId w:val="1351"/>
        </w:numPr>
        <w:pStyle w:val="Compact"/>
      </w:pPr>
      <w:r>
        <w:t xml:space="preserve">filter is a reusable transient module,</w:t>
      </w:r>
    </w:p>
    <w:p>
      <w:pPr>
        <w:numPr>
          <w:ilvl w:val="0"/>
          <w:numId w:val="1351"/>
        </w:numPr>
        <w:pStyle w:val="Compact"/>
      </w:pPr>
      <w:r>
        <w:t xml:space="preserve">source VM remains owner of source-of-truth list state.</w:t>
      </w:r>
    </w:p>
    <w:bookmarkEnd w:id="196"/>
    <w:bookmarkStart w:id="197" w:name="add-to-cart-sequence-from-product-detail"/>
    <w:p>
      <w:pPr>
        <w:pStyle w:val="Heading3"/>
      </w:pPr>
      <w:r>
        <w:t xml:space="preserve">27.3 Add to Cart Sequence from Product Detail</w:t>
      </w:r>
    </w:p>
    <w:p>
      <w:pPr>
        <w:pStyle w:val="FirstParagraph"/>
      </w:pPr>
      <w:r>
        <w:t xml:space="preserve">Actors:</w:t>
      </w:r>
    </w:p>
    <w:p>
      <w:pPr>
        <w:numPr>
          <w:ilvl w:val="0"/>
          <w:numId w:val="1352"/>
        </w:numPr>
        <w:pStyle w:val="Compact"/>
      </w:pPr>
      <w:r>
        <w:rPr>
          <w:rStyle w:val="VerbatimChar"/>
        </w:rPr>
        <w:t xml:space="preserve">ProductDetailVC</w:t>
      </w:r>
    </w:p>
    <w:p>
      <w:pPr>
        <w:numPr>
          <w:ilvl w:val="0"/>
          <w:numId w:val="1352"/>
        </w:numPr>
        <w:pStyle w:val="Compact"/>
      </w:pPr>
      <w:r>
        <w:rPr>
          <w:rStyle w:val="VerbatimChar"/>
        </w:rPr>
        <w:t xml:space="preserve">ProductDetailVM</w:t>
      </w:r>
    </w:p>
    <w:p>
      <w:pPr>
        <w:numPr>
          <w:ilvl w:val="0"/>
          <w:numId w:val="1352"/>
        </w:numPr>
        <w:pStyle w:val="Compact"/>
      </w:pPr>
      <w:r>
        <w:rPr>
          <w:rStyle w:val="VerbatimChar"/>
        </w:rPr>
        <w:t xml:space="preserve">CartVM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CartActionHandler</w:t>
      </w:r>
      <w:r>
        <w:t xml:space="preserve">)</w:t>
      </w:r>
    </w:p>
    <w:p>
      <w:pPr>
        <w:numPr>
          <w:ilvl w:val="0"/>
          <w:numId w:val="1352"/>
        </w:numPr>
        <w:pStyle w:val="Compact"/>
      </w:pPr>
      <w:r>
        <w:rPr>
          <w:rStyle w:val="VerbatimChar"/>
        </w:rPr>
        <w:t xml:space="preserve">CartService</w:t>
      </w:r>
    </w:p>
    <w:p>
      <w:pPr>
        <w:numPr>
          <w:ilvl w:val="0"/>
          <w:numId w:val="1352"/>
        </w:numPr>
        <w:pStyle w:val="Compact"/>
      </w:pPr>
      <w:r>
        <w:rPr>
          <w:rStyle w:val="VerbatimChar"/>
        </w:rPr>
        <w:t xml:space="preserve">FirestoreService</w:t>
      </w:r>
    </w:p>
    <w:p>
      <w:pPr>
        <w:pStyle w:val="FirstParagraph"/>
      </w:pPr>
      <w:r>
        <w:t xml:space="preserve">Sequence:</w:t>
      </w:r>
    </w:p>
    <w:p>
      <w:pPr>
        <w:numPr>
          <w:ilvl w:val="0"/>
          <w:numId w:val="1353"/>
        </w:numPr>
        <w:pStyle w:val="Compact"/>
      </w:pPr>
      <w:r>
        <w:t xml:space="preserve">User chooses variants and quantity.</w:t>
      </w:r>
    </w:p>
    <w:p>
      <w:pPr>
        <w:numPr>
          <w:ilvl w:val="0"/>
          <w:numId w:val="1353"/>
        </w:numPr>
        <w:pStyle w:val="Compact"/>
      </w:pPr>
      <w:r>
        <w:t xml:space="preserve">User taps</w:t>
      </w:r>
      <w:r>
        <w:t xml:space="preserve"> </w:t>
      </w:r>
      <w:r>
        <w:t xml:space="preserve">“</w:t>
      </w:r>
      <w:r>
        <w:t xml:space="preserve">Add to Cart</w:t>
      </w:r>
      <w:r>
        <w:t xml:space="preserve">”</w:t>
      </w:r>
      <w:r>
        <w:t xml:space="preserve">.</w:t>
      </w:r>
    </w:p>
    <w:p>
      <w:pPr>
        <w:numPr>
          <w:ilvl w:val="0"/>
          <w:numId w:val="1353"/>
        </w:numPr>
        <w:pStyle w:val="Compact"/>
      </w:pPr>
      <w:r>
        <w:rPr>
          <w:rStyle w:val="VerbatimChar"/>
        </w:rPr>
        <w:t xml:space="preserve">ProductDetailVM.addToCart()</w:t>
      </w:r>
      <w:r>
        <w:t xml:space="preserve"> </w:t>
      </w:r>
      <w:r>
        <w:t xml:space="preserve">forwards payload through</w:t>
      </w:r>
      <w:r>
        <w:t xml:space="preserve"> </w:t>
      </w:r>
      <w:r>
        <w:rPr>
          <w:rStyle w:val="VerbatimChar"/>
        </w:rPr>
        <w:t xml:space="preserve">cartHandler</w:t>
      </w:r>
      <w:r>
        <w:t xml:space="preserve">.</w:t>
      </w:r>
    </w:p>
    <w:p>
      <w:pPr>
        <w:numPr>
          <w:ilvl w:val="0"/>
          <w:numId w:val="1353"/>
        </w:numPr>
        <w:pStyle w:val="Compact"/>
      </w:pPr>
      <w:r>
        <w:rPr>
          <w:rStyle w:val="VerbatimChar"/>
        </w:rPr>
        <w:t xml:space="preserve">CartVM.addToCart(product,quantity,variants)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CartItem</w:t>
      </w:r>
      <w:r>
        <w:t xml:space="preserve">.</w:t>
      </w:r>
    </w:p>
    <w:p>
      <w:pPr>
        <w:numPr>
          <w:ilvl w:val="0"/>
          <w:numId w:val="1353"/>
        </w:numPr>
        <w:pStyle w:val="Compact"/>
      </w:pPr>
      <w:r>
        <w:rPr>
          <w:rStyle w:val="VerbatimChar"/>
        </w:rPr>
        <w:t xml:space="preserve">CartVM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cartService.addToCart(...)</w:t>
      </w:r>
      <w:r>
        <w:t xml:space="preserve">.</w:t>
      </w:r>
    </w:p>
    <w:p>
      <w:pPr>
        <w:numPr>
          <w:ilvl w:val="0"/>
          <w:numId w:val="1353"/>
        </w:numPr>
        <w:pStyle w:val="Compact"/>
      </w:pPr>
      <w:r>
        <w:rPr>
          <w:rStyle w:val="VerbatimChar"/>
        </w:rPr>
        <w:t xml:space="preserve">CartService</w:t>
      </w:r>
      <w:r>
        <w:t xml:space="preserve"> </w:t>
      </w:r>
      <w:r>
        <w:t xml:space="preserve">fetches latest product for stock validation.</w:t>
      </w:r>
    </w:p>
    <w:p>
      <w:pPr>
        <w:numPr>
          <w:ilvl w:val="0"/>
          <w:numId w:val="1353"/>
        </w:numPr>
        <w:pStyle w:val="Compact"/>
      </w:pPr>
      <w:r>
        <w:rPr>
          <w:rStyle w:val="VerbatimChar"/>
        </w:rPr>
        <w:t xml:space="preserve">CartService</w:t>
      </w:r>
      <w:r>
        <w:t xml:space="preserve"> </w:t>
      </w:r>
      <w:r>
        <w:t xml:space="preserve">fetches existing cart and checks variant-equivalent item.</w:t>
      </w:r>
    </w:p>
    <w:p>
      <w:pPr>
        <w:numPr>
          <w:ilvl w:val="0"/>
          <w:numId w:val="1353"/>
        </w:numPr>
        <w:pStyle w:val="Compact"/>
      </w:pPr>
      <w:r>
        <w:t xml:space="preserve">If match exists, quantity is merged and updated.</w:t>
      </w:r>
    </w:p>
    <w:p>
      <w:pPr>
        <w:numPr>
          <w:ilvl w:val="0"/>
          <w:numId w:val="1353"/>
        </w:numPr>
        <w:pStyle w:val="Compact"/>
      </w:pPr>
      <w:r>
        <w:t xml:space="preserve">If no match, new cart document is inserted.</w:t>
      </w:r>
    </w:p>
    <w:p>
      <w:pPr>
        <w:numPr>
          <w:ilvl w:val="0"/>
          <w:numId w:val="1353"/>
        </w:numPr>
        <w:pStyle w:val="Compact"/>
      </w:pPr>
      <w:r>
        <w:t xml:space="preserve">Cart listener publishes updated cart list.</w:t>
      </w:r>
    </w:p>
    <w:p>
      <w:pPr>
        <w:numPr>
          <w:ilvl w:val="0"/>
          <w:numId w:val="1353"/>
        </w:numPr>
        <w:pStyle w:val="Compact"/>
      </w:pPr>
      <w:r>
        <w:t xml:space="preserve">Cart badge and cart screens update reactively.</w:t>
      </w:r>
    </w:p>
    <w:bookmarkEnd w:id="197"/>
    <w:bookmarkStart w:id="198" w:name="checkout-place-order-sequence"/>
    <w:p>
      <w:pPr>
        <w:pStyle w:val="Heading3"/>
      </w:pPr>
      <w:r>
        <w:t xml:space="preserve">27.4 Checkout Place Order Sequence</w:t>
      </w:r>
    </w:p>
    <w:p>
      <w:pPr>
        <w:pStyle w:val="FirstParagraph"/>
      </w:pPr>
      <w:r>
        <w:t xml:space="preserve">Actors:</w:t>
      </w:r>
    </w:p>
    <w:p>
      <w:pPr>
        <w:numPr>
          <w:ilvl w:val="0"/>
          <w:numId w:val="1354"/>
        </w:numPr>
        <w:pStyle w:val="Compact"/>
      </w:pPr>
      <w:r>
        <w:rPr>
          <w:rStyle w:val="VerbatimChar"/>
        </w:rPr>
        <w:t xml:space="preserve">CheckoutVC</w:t>
      </w:r>
    </w:p>
    <w:p>
      <w:pPr>
        <w:numPr>
          <w:ilvl w:val="0"/>
          <w:numId w:val="1354"/>
        </w:numPr>
        <w:pStyle w:val="Compact"/>
      </w:pPr>
      <w:r>
        <w:rPr>
          <w:rStyle w:val="VerbatimChar"/>
        </w:rPr>
        <w:t xml:space="preserve">CheckoutVM</w:t>
      </w:r>
    </w:p>
    <w:p>
      <w:pPr>
        <w:numPr>
          <w:ilvl w:val="0"/>
          <w:numId w:val="1354"/>
        </w:numPr>
        <w:pStyle w:val="Compact"/>
      </w:pPr>
      <w:r>
        <w:rPr>
          <w:rStyle w:val="VerbatimChar"/>
        </w:rPr>
        <w:t xml:space="preserve">OrdersService</w:t>
      </w:r>
    </w:p>
    <w:p>
      <w:pPr>
        <w:numPr>
          <w:ilvl w:val="0"/>
          <w:numId w:val="1354"/>
        </w:numPr>
        <w:pStyle w:val="Compact"/>
      </w:pPr>
      <w:r>
        <w:rPr>
          <w:rStyle w:val="VerbatimChar"/>
        </w:rPr>
        <w:t xml:space="preserve">CartService</w:t>
      </w:r>
    </w:p>
    <w:p>
      <w:pPr>
        <w:numPr>
          <w:ilvl w:val="0"/>
          <w:numId w:val="1354"/>
        </w:numPr>
        <w:pStyle w:val="Compact"/>
      </w:pPr>
      <w:r>
        <w:rPr>
          <w:rStyle w:val="VerbatimChar"/>
        </w:rPr>
        <w:t xml:space="preserve">NotificationsService</w:t>
      </w:r>
    </w:p>
    <w:p>
      <w:pPr>
        <w:pStyle w:val="FirstParagraph"/>
      </w:pPr>
      <w:r>
        <w:t xml:space="preserve">Sequence:</w:t>
      </w:r>
    </w:p>
    <w:p>
      <w:pPr>
        <w:numPr>
          <w:ilvl w:val="0"/>
          <w:numId w:val="1355"/>
        </w:numPr>
        <w:pStyle w:val="Compact"/>
      </w:pPr>
      <w:r>
        <w:t xml:space="preserve">User taps Place Order.</w:t>
      </w:r>
    </w:p>
    <w:p>
      <w:pPr>
        <w:numPr>
          <w:ilvl w:val="0"/>
          <w:numId w:val="1355"/>
        </w:numPr>
        <w:pStyle w:val="Compact"/>
      </w:pPr>
      <w:r>
        <w:rPr>
          <w:rStyle w:val="VerbatimChar"/>
        </w:rPr>
        <w:t xml:space="preserve">CheckoutVC</w:t>
      </w:r>
      <w:r>
        <w:t xml:space="preserve"> </w:t>
      </w:r>
      <w:r>
        <w:t xml:space="preserve">invokes async</w:t>
      </w:r>
      <w:r>
        <w:t xml:space="preserve"> </w:t>
      </w:r>
      <w:r>
        <w:rPr>
          <w:rStyle w:val="VerbatimChar"/>
        </w:rPr>
        <w:t xml:space="preserve">placeOrder(cartItems)</w:t>
      </w:r>
      <w:r>
        <w:t xml:space="preserve">.</w:t>
      </w:r>
    </w:p>
    <w:p>
      <w:pPr>
        <w:numPr>
          <w:ilvl w:val="0"/>
          <w:numId w:val="1355"/>
        </w:numPr>
        <w:pStyle w:val="Compact"/>
      </w:pPr>
      <w:r>
        <w:rPr>
          <w:rStyle w:val="VerbatimChar"/>
        </w:rPr>
        <w:t xml:space="preserve">CheckoutVM</w:t>
      </w:r>
      <w:r>
        <w:t xml:space="preserve"> </w:t>
      </w:r>
      <w:r>
        <w:t xml:space="preserve">validates auth, shipping, and payment.</w:t>
      </w:r>
    </w:p>
    <w:p>
      <w:pPr>
        <w:numPr>
          <w:ilvl w:val="0"/>
          <w:numId w:val="1355"/>
        </w:numPr>
        <w:pStyle w:val="Compact"/>
      </w:pPr>
      <w:r>
        <w:rPr>
          <w:rStyle w:val="VerbatimChar"/>
        </w:rPr>
        <w:t xml:space="preserve">CheckoutVM</w:t>
      </w:r>
      <w:r>
        <w:t xml:space="preserve"> </w:t>
      </w:r>
      <w:r>
        <w:t xml:space="preserve">gets order number from</w:t>
      </w:r>
      <w:r>
        <w:t xml:space="preserve"> </w:t>
      </w:r>
      <w:r>
        <w:rPr>
          <w:rStyle w:val="VerbatimChar"/>
        </w:rPr>
        <w:t xml:space="preserve">OrdersService.nextOrderNumber()</w:t>
      </w:r>
      <w:r>
        <w:t xml:space="preserve">.</w:t>
      </w:r>
    </w:p>
    <w:p>
      <w:pPr>
        <w:numPr>
          <w:ilvl w:val="0"/>
          <w:numId w:val="1355"/>
        </w:numPr>
        <w:pStyle w:val="Compact"/>
      </w:pPr>
      <w:r>
        <w:rPr>
          <w:rStyle w:val="VerbatimChar"/>
        </w:rPr>
        <w:t xml:space="preserve">CheckoutVM</w:t>
      </w:r>
      <w:r>
        <w:t xml:space="preserve"> </w:t>
      </w:r>
      <w:r>
        <w:t xml:space="preserve">maps cart items to</w:t>
      </w:r>
      <w:r>
        <w:t xml:space="preserve"> </w:t>
      </w:r>
      <w:r>
        <w:rPr>
          <w:rStyle w:val="VerbatimChar"/>
        </w:rPr>
        <w:t xml:space="preserve">OrderItem</w:t>
      </w:r>
      <w:r>
        <w:t xml:space="preserve"> </w:t>
      </w:r>
      <w:r>
        <w:t xml:space="preserve">snapshot.</w:t>
      </w:r>
    </w:p>
    <w:p>
      <w:pPr>
        <w:numPr>
          <w:ilvl w:val="0"/>
          <w:numId w:val="1355"/>
        </w:numPr>
        <w:pStyle w:val="Compact"/>
      </w:pPr>
      <w:r>
        <w:rPr>
          <w:rStyle w:val="VerbatimChar"/>
        </w:rPr>
        <w:t xml:space="preserve">CheckoutVM</w:t>
      </w:r>
      <w:r>
        <w:t xml:space="preserve"> </w:t>
      </w:r>
      <w:r>
        <w:t xml:space="preserve">constructs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aggregate including totals.</w:t>
      </w:r>
    </w:p>
    <w:p>
      <w:pPr>
        <w:numPr>
          <w:ilvl w:val="0"/>
          <w:numId w:val="1355"/>
        </w:numPr>
        <w:pStyle w:val="Compact"/>
      </w:pPr>
      <w:r>
        <w:rPr>
          <w:rStyle w:val="VerbatimChar"/>
        </w:rPr>
        <w:t xml:space="preserve">CheckoutVM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OrdersService.createOrder(userId,order)</w:t>
      </w:r>
      <w:r>
        <w:t xml:space="preserve">.</w:t>
      </w:r>
    </w:p>
    <w:p>
      <w:pPr>
        <w:numPr>
          <w:ilvl w:val="0"/>
          <w:numId w:val="1355"/>
        </w:numPr>
        <w:pStyle w:val="Compact"/>
      </w:pPr>
      <w:r>
        <w:rPr>
          <w:rStyle w:val="VerbatimChar"/>
        </w:rPr>
        <w:t xml:space="preserve">CheckoutVM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CartService.checkoutCart(userId)</w:t>
      </w:r>
      <w:r>
        <w:t xml:space="preserve"> </w:t>
      </w:r>
      <w:r>
        <w:t xml:space="preserve">(clear cart).</w:t>
      </w:r>
    </w:p>
    <w:p>
      <w:pPr>
        <w:numPr>
          <w:ilvl w:val="0"/>
          <w:numId w:val="1355"/>
        </w:numPr>
        <w:pStyle w:val="Compact"/>
      </w:pPr>
      <w:r>
        <w:rPr>
          <w:rStyle w:val="VerbatimChar"/>
        </w:rPr>
        <w:t xml:space="preserve">CheckoutVM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NotificationsService.addNotification(...)</w:t>
      </w:r>
      <w:r>
        <w:t xml:space="preserve"> </w:t>
      </w:r>
      <w:r>
        <w:t xml:space="preserve">for accepted status.</w:t>
      </w:r>
    </w:p>
    <w:p>
      <w:pPr>
        <w:numPr>
          <w:ilvl w:val="0"/>
          <w:numId w:val="1355"/>
        </w:numPr>
        <w:pStyle w:val="Compact"/>
      </w:pPr>
      <w:r>
        <w:t xml:space="preserve">Order returned to VC; VC emits success route.</w:t>
      </w:r>
    </w:p>
    <w:p>
      <w:pPr>
        <w:numPr>
          <w:ilvl w:val="0"/>
          <w:numId w:val="1355"/>
        </w:numPr>
        <w:pStyle w:val="Compact"/>
      </w:pPr>
      <w:r>
        <w:t xml:space="preserve">Coordinator presents</w:t>
      </w:r>
      <w:r>
        <w:t xml:space="preserve"> </w:t>
      </w:r>
      <w:r>
        <w:rPr>
          <w:rStyle w:val="VerbatimChar"/>
        </w:rPr>
        <w:t xml:space="preserve">OrderSuccessVC</w:t>
      </w:r>
      <w:r>
        <w:t xml:space="preserve"> </w:t>
      </w:r>
      <w:r>
        <w:t xml:space="preserve">full-screen.</w:t>
      </w:r>
    </w:p>
    <w:p>
      <w:pPr>
        <w:pStyle w:val="FirstParagraph"/>
      </w:pPr>
      <w:r>
        <w:t xml:space="preserve">Failure handling:</w:t>
      </w:r>
    </w:p>
    <w:p>
      <w:pPr>
        <w:numPr>
          <w:ilvl w:val="0"/>
          <w:numId w:val="1356"/>
        </w:numPr>
        <w:pStyle w:val="Compact"/>
      </w:pPr>
      <w:r>
        <w:t xml:space="preserve">any throw keeps user in checkout screen with error display,</w:t>
      </w:r>
    </w:p>
    <w:p>
      <w:pPr>
        <w:numPr>
          <w:ilvl w:val="0"/>
          <w:numId w:val="1356"/>
        </w:numPr>
        <w:pStyle w:val="Compact"/>
      </w:pPr>
      <w:r>
        <w:t xml:space="preserve">cart is only cleared after successful order creation.</w:t>
      </w:r>
    </w:p>
    <w:bookmarkEnd w:id="198"/>
    <w:bookmarkStart w:id="199" w:name="X0e16545cc24feffc2f1dc3716762bcc6ba677af"/>
    <w:p>
      <w:pPr>
        <w:pStyle w:val="Heading3"/>
      </w:pPr>
      <w:r>
        <w:t xml:space="preserve">27.5 Order Delivered Notification Sync Sequence</w:t>
      </w:r>
    </w:p>
    <w:p>
      <w:pPr>
        <w:pStyle w:val="FirstParagraph"/>
      </w:pPr>
      <w:r>
        <w:t xml:space="preserve">Actors:</w:t>
      </w:r>
    </w:p>
    <w:p>
      <w:pPr>
        <w:numPr>
          <w:ilvl w:val="0"/>
          <w:numId w:val="1357"/>
        </w:numPr>
        <w:pStyle w:val="Compact"/>
      </w:pPr>
      <w:r>
        <w:rPr>
          <w:rStyle w:val="VerbatimChar"/>
        </w:rPr>
        <w:t xml:space="preserve">MyOrderVM</w:t>
      </w:r>
    </w:p>
    <w:p>
      <w:pPr>
        <w:numPr>
          <w:ilvl w:val="0"/>
          <w:numId w:val="1357"/>
        </w:numPr>
        <w:pStyle w:val="Compact"/>
      </w:pPr>
      <w:r>
        <w:rPr>
          <w:rStyle w:val="VerbatimChar"/>
        </w:rPr>
        <w:t xml:space="preserve">OrdersService</w:t>
      </w:r>
    </w:p>
    <w:p>
      <w:pPr>
        <w:numPr>
          <w:ilvl w:val="0"/>
          <w:numId w:val="1357"/>
        </w:numPr>
        <w:pStyle w:val="Compact"/>
      </w:pPr>
      <w:r>
        <w:rPr>
          <w:rStyle w:val="VerbatimChar"/>
        </w:rPr>
        <w:t xml:space="preserve">NotificationsService</w:t>
      </w:r>
    </w:p>
    <w:p>
      <w:pPr>
        <w:numPr>
          <w:ilvl w:val="0"/>
          <w:numId w:val="1357"/>
        </w:numPr>
        <w:pStyle w:val="Compact"/>
      </w:pPr>
      <w:r>
        <w:rPr>
          <w:rStyle w:val="VerbatimChar"/>
        </w:rPr>
        <w:t xml:space="preserve">UserDefaults</w:t>
      </w:r>
    </w:p>
    <w:p>
      <w:pPr>
        <w:pStyle w:val="FirstParagraph"/>
      </w:pPr>
      <w:r>
        <w:t xml:space="preserve">Sequence:</w:t>
      </w:r>
    </w:p>
    <w:p>
      <w:pPr>
        <w:numPr>
          <w:ilvl w:val="0"/>
          <w:numId w:val="1358"/>
        </w:numPr>
        <w:pStyle w:val="Compact"/>
      </w:pPr>
      <w:r>
        <w:rPr>
          <w:rStyle w:val="VerbatimChar"/>
        </w:rPr>
        <w:t xml:space="preserve">MyOrderVM.fetchOrders()</w:t>
      </w:r>
      <w:r>
        <w:t xml:space="preserve"> </w:t>
      </w:r>
      <w:r>
        <w:t xml:space="preserve">loads orders.</w:t>
      </w:r>
    </w:p>
    <w:p>
      <w:pPr>
        <w:numPr>
          <w:ilvl w:val="0"/>
          <w:numId w:val="1358"/>
        </w:numPr>
        <w:pStyle w:val="Compact"/>
      </w:pPr>
      <w:r>
        <w:t xml:space="preserve">VM calls</w:t>
      </w:r>
      <w:r>
        <w:t xml:space="preserve"> </w:t>
      </w:r>
      <w:r>
        <w:rPr>
          <w:rStyle w:val="VerbatimChar"/>
        </w:rPr>
        <w:t xml:space="preserve">notificationsService.syncOrderStatusNotifications(userId,orders)</w:t>
      </w:r>
      <w:r>
        <w:t xml:space="preserve">.</w:t>
      </w:r>
    </w:p>
    <w:p>
      <w:pPr>
        <w:numPr>
          <w:ilvl w:val="0"/>
          <w:numId w:val="1358"/>
        </w:numPr>
        <w:pStyle w:val="Compact"/>
      </w:pPr>
      <w:r>
        <w:t xml:space="preserve">Service reads cached statuses from</w:t>
      </w:r>
      <w:r>
        <w:t xml:space="preserve"> </w:t>
      </w:r>
      <w:r>
        <w:rPr>
          <w:rStyle w:val="VerbatimChar"/>
        </w:rPr>
        <w:t xml:space="preserve">UserDefaults</w:t>
      </w:r>
      <w:r>
        <w:t xml:space="preserve">.</w:t>
      </w:r>
    </w:p>
    <w:p>
      <w:pPr>
        <w:numPr>
          <w:ilvl w:val="0"/>
          <w:numId w:val="1358"/>
        </w:numPr>
        <w:pStyle w:val="Compact"/>
      </w:pPr>
      <w:r>
        <w:t xml:space="preserve">For each order, compares current normalized status against cached status.</w:t>
      </w:r>
    </w:p>
    <w:p>
      <w:pPr>
        <w:numPr>
          <w:ilvl w:val="0"/>
          <w:numId w:val="1358"/>
        </w:numPr>
        <w:pStyle w:val="Compact"/>
      </w:pPr>
      <w:r>
        <w:t xml:space="preserve">If transition to delivered detected for first time, creates notification.</w:t>
      </w:r>
    </w:p>
    <w:p>
      <w:pPr>
        <w:numPr>
          <w:ilvl w:val="0"/>
          <w:numId w:val="1358"/>
        </w:numPr>
        <w:pStyle w:val="Compact"/>
      </w:pPr>
      <w:r>
        <w:t xml:space="preserve">Cache updated and persisted.</w:t>
      </w:r>
    </w:p>
    <w:p>
      <w:pPr>
        <w:pStyle w:val="FirstParagraph"/>
      </w:pPr>
      <w:r>
        <w:t xml:space="preserve">This design prevents duplicate delivered notifications on repeated order refreshes.</w:t>
      </w:r>
    </w:p>
    <w:bookmarkEnd w:id="199"/>
    <w:bookmarkStart w:id="200" w:name="support-chat-stream-sequence"/>
    <w:p>
      <w:pPr>
        <w:pStyle w:val="Heading3"/>
      </w:pPr>
      <w:r>
        <w:t xml:space="preserve">27.6 Support Chat Stream Sequence</w:t>
      </w:r>
    </w:p>
    <w:p>
      <w:pPr>
        <w:pStyle w:val="FirstParagraph"/>
      </w:pPr>
      <w:r>
        <w:t xml:space="preserve">Actors:</w:t>
      </w:r>
    </w:p>
    <w:p>
      <w:pPr>
        <w:numPr>
          <w:ilvl w:val="0"/>
          <w:numId w:val="1359"/>
        </w:numPr>
        <w:pStyle w:val="Compact"/>
      </w:pPr>
      <w:r>
        <w:rPr>
          <w:rStyle w:val="VerbatimChar"/>
        </w:rPr>
        <w:t xml:space="preserve">MessageVC</w:t>
      </w:r>
    </w:p>
    <w:p>
      <w:pPr>
        <w:numPr>
          <w:ilvl w:val="0"/>
          <w:numId w:val="1359"/>
        </w:numPr>
        <w:pStyle w:val="Compact"/>
      </w:pPr>
      <w:r>
        <w:rPr>
          <w:rStyle w:val="VerbatimChar"/>
        </w:rPr>
        <w:t xml:space="preserve">MessageVM</w:t>
      </w:r>
    </w:p>
    <w:p>
      <w:pPr>
        <w:numPr>
          <w:ilvl w:val="0"/>
          <w:numId w:val="1359"/>
        </w:numPr>
        <w:pStyle w:val="Compact"/>
      </w:pPr>
      <w:r>
        <w:rPr>
          <w:rStyle w:val="VerbatimChar"/>
        </w:rPr>
        <w:t xml:space="preserve">ChatService</w:t>
      </w:r>
    </w:p>
    <w:p>
      <w:pPr>
        <w:numPr>
          <w:ilvl w:val="0"/>
          <w:numId w:val="1359"/>
        </w:numPr>
        <w:pStyle w:val="Compact"/>
      </w:pPr>
      <w:r>
        <w:t xml:space="preserve">Realtime Database</w:t>
      </w:r>
    </w:p>
    <w:p>
      <w:pPr>
        <w:pStyle w:val="FirstParagraph"/>
      </w:pPr>
      <w:r>
        <w:t xml:space="preserve">Sequence:</w:t>
      </w:r>
    </w:p>
    <w:p>
      <w:pPr>
        <w:numPr>
          <w:ilvl w:val="0"/>
          <w:numId w:val="1360"/>
        </w:numPr>
        <w:pStyle w:val="Compact"/>
      </w:pPr>
      <w:r>
        <w:t xml:space="preserve">Screen appears; VM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called.</w:t>
      </w:r>
    </w:p>
    <w:p>
      <w:pPr>
        <w:numPr>
          <w:ilvl w:val="0"/>
          <w:numId w:val="1360"/>
        </w:numPr>
        <w:pStyle w:val="Compact"/>
      </w:pPr>
      <w:r>
        <w:t xml:space="preserve">VM verifies authenticated user id.</w:t>
      </w:r>
    </w:p>
    <w:p>
      <w:pPr>
        <w:numPr>
          <w:ilvl w:val="0"/>
          <w:numId w:val="1360"/>
        </w:numPr>
        <w:pStyle w:val="Compact"/>
      </w:pPr>
      <w:r>
        <w:t xml:space="preserve">VM starts async stream from</w:t>
      </w:r>
      <w:r>
        <w:t xml:space="preserve"> </w:t>
      </w:r>
      <w:r>
        <w:rPr>
          <w:rStyle w:val="VerbatimChar"/>
        </w:rPr>
        <w:t xml:space="preserve">ChatService.messagesStream(userId)</w:t>
      </w:r>
      <w:r>
        <w:t xml:space="preserve">.</w:t>
      </w:r>
    </w:p>
    <w:p>
      <w:pPr>
        <w:numPr>
          <w:ilvl w:val="0"/>
          <w:numId w:val="1360"/>
        </w:numPr>
        <w:pStyle w:val="Compact"/>
      </w:pPr>
      <w:r>
        <w:t xml:space="preserve">Realtime DB child-added events produce message payloads.</w:t>
      </w:r>
    </w:p>
    <w:p>
      <w:pPr>
        <w:numPr>
          <w:ilvl w:val="0"/>
          <w:numId w:val="1360"/>
        </w:numPr>
        <w:pStyle w:val="Compact"/>
      </w:pPr>
      <w:r>
        <w:t xml:space="preserve">VM deduplicates by id and sorts by timestamp.</w:t>
      </w:r>
    </w:p>
    <w:p>
      <w:pPr>
        <w:numPr>
          <w:ilvl w:val="0"/>
          <w:numId w:val="1360"/>
        </w:numPr>
        <w:pStyle w:val="Compact"/>
      </w:pPr>
      <w:r>
        <w:t xml:space="preserve">VC renders updated message list.</w:t>
      </w:r>
    </w:p>
    <w:p>
      <w:pPr>
        <w:numPr>
          <w:ilvl w:val="0"/>
          <w:numId w:val="1360"/>
        </w:numPr>
        <w:pStyle w:val="Compact"/>
      </w:pPr>
      <w:r>
        <w:t xml:space="preserve">On send: VM validates input/auth and calls</w:t>
      </w:r>
      <w:r>
        <w:t xml:space="preserve"> </w:t>
      </w:r>
      <w:r>
        <w:rPr>
          <w:rStyle w:val="VerbatimChar"/>
        </w:rPr>
        <w:t xml:space="preserve">sendMessage(...)</w:t>
      </w:r>
      <w:r>
        <w:t xml:space="preserve">.</w:t>
      </w:r>
    </w:p>
    <w:p>
      <w:pPr>
        <w:numPr>
          <w:ilvl w:val="0"/>
          <w:numId w:val="1360"/>
        </w:numPr>
        <w:pStyle w:val="Compact"/>
      </w:pPr>
      <w:r>
        <w:t xml:space="preserve">DB write triggers stream event back to listeners.</w:t>
      </w:r>
    </w:p>
    <w:p>
      <w:pPr>
        <w:pStyle w:val="FirstParagraph"/>
      </w:pPr>
      <w:r>
        <w:t xml:space="preserve">Lifecycle guarantee:</w:t>
      </w:r>
    </w:p>
    <w:p>
      <w:pPr>
        <w:numPr>
          <w:ilvl w:val="0"/>
          <w:numId w:val="1361"/>
        </w:numPr>
        <w:pStyle w:val="Compact"/>
      </w:pPr>
      <w:r>
        <w:rPr>
          <w:rStyle w:val="VerbatimChar"/>
        </w:rPr>
        <w:t xml:space="preserve">stop()</w:t>
      </w:r>
      <w:r>
        <w:t xml:space="preserve"> </w:t>
      </w:r>
      <w:r>
        <w:t xml:space="preserve">cancels stream task and avoids leaks on dismissal.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8" w:name="X9f14ccd8b4d36ce48712f51f9ef47c0197ce9bd"/>
    <w:p>
      <w:pPr>
        <w:pStyle w:val="Heading2"/>
      </w:pPr>
      <w:r>
        <w:t xml:space="preserve">28. Refactoring Blueprints (Pragmatic Evolution Paths)</w:t>
      </w:r>
    </w:p>
    <w:p>
      <w:pPr>
        <w:pStyle w:val="FirstParagraph"/>
      </w:pPr>
      <w:r>
        <w:t xml:space="preserve">This section proposes implementation-ready refactoring tracks aligned to current architecture.</w:t>
      </w:r>
    </w:p>
    <w:bookmarkStart w:id="202" w:name="blueprint-a-feature-coordinators-per-tab"/>
    <w:p>
      <w:pPr>
        <w:pStyle w:val="Heading3"/>
      </w:pPr>
      <w:r>
        <w:t xml:space="preserve">28.1 Blueprint A: Feature Coordinators per Tab</w:t>
      </w:r>
    </w:p>
    <w:p>
      <w:pPr>
        <w:pStyle w:val="FirstParagraph"/>
      </w:pPr>
      <w:r>
        <w:t xml:space="preserve">Current issue:</w:t>
      </w:r>
    </w:p>
    <w:p>
      <w:pPr>
        <w:numPr>
          <w:ilvl w:val="0"/>
          <w:numId w:val="1362"/>
        </w:numPr>
        <w:pStyle w:val="Compact"/>
      </w:pPr>
      <w:r>
        <w:rPr>
          <w:rStyle w:val="VerbatimChar"/>
        </w:rPr>
        <w:t xml:space="preserve">MainTabCoordinator</w:t>
      </w:r>
      <w:r>
        <w:t xml:space="preserve"> </w:t>
      </w:r>
      <w:r>
        <w:t xml:space="preserve">handles all flows and route enums in one class.</w:t>
      </w:r>
    </w:p>
    <w:p>
      <w:pPr>
        <w:pStyle w:val="FirstParagraph"/>
      </w:pPr>
      <w:r>
        <w:t xml:space="preserve">Target shape:</w:t>
      </w:r>
    </w:p>
    <w:p>
      <w:pPr>
        <w:numPr>
          <w:ilvl w:val="0"/>
          <w:numId w:val="1363"/>
        </w:numPr>
        <w:pStyle w:val="Compact"/>
      </w:pPr>
      <w:r>
        <w:rPr>
          <w:rStyle w:val="VerbatimChar"/>
        </w:rPr>
        <w:t xml:space="preserve">HomeCoordinator</w:t>
      </w:r>
    </w:p>
    <w:p>
      <w:pPr>
        <w:numPr>
          <w:ilvl w:val="0"/>
          <w:numId w:val="1363"/>
        </w:numPr>
        <w:pStyle w:val="Compact"/>
      </w:pPr>
      <w:r>
        <w:rPr>
          <w:rStyle w:val="VerbatimChar"/>
        </w:rPr>
        <w:t xml:space="preserve">BrowseCoordinator</w:t>
      </w:r>
    </w:p>
    <w:p>
      <w:pPr>
        <w:numPr>
          <w:ilvl w:val="0"/>
          <w:numId w:val="1363"/>
        </w:numPr>
        <w:pStyle w:val="Compact"/>
      </w:pPr>
      <w:r>
        <w:rPr>
          <w:rStyle w:val="VerbatimChar"/>
        </w:rPr>
        <w:t xml:space="preserve">CartCoordinator</w:t>
      </w:r>
    </w:p>
    <w:p>
      <w:pPr>
        <w:numPr>
          <w:ilvl w:val="0"/>
          <w:numId w:val="1363"/>
        </w:numPr>
        <w:pStyle w:val="Compact"/>
      </w:pPr>
      <w:r>
        <w:rPr>
          <w:rStyle w:val="VerbatimChar"/>
        </w:rPr>
        <w:t xml:space="preserve">WishlistCoordinator</w:t>
      </w:r>
    </w:p>
    <w:p>
      <w:pPr>
        <w:numPr>
          <w:ilvl w:val="0"/>
          <w:numId w:val="1363"/>
        </w:numPr>
        <w:pStyle w:val="Compact"/>
      </w:pPr>
      <w:r>
        <w:rPr>
          <w:rStyle w:val="VerbatimChar"/>
        </w:rPr>
        <w:t xml:space="preserve">ProfileCoordinator</w:t>
      </w:r>
    </w:p>
    <w:p>
      <w:pPr>
        <w:pStyle w:val="FirstParagraph"/>
      </w:pPr>
      <w:r>
        <w:t xml:space="preserve">Execution plan:</w:t>
      </w:r>
    </w:p>
    <w:p>
      <w:pPr>
        <w:numPr>
          <w:ilvl w:val="0"/>
          <w:numId w:val="1364"/>
        </w:numPr>
        <w:pStyle w:val="Compact"/>
      </w:pPr>
      <w:r>
        <w:t xml:space="preserve">Introduce tab-level coordinator protocol and shared route forwarding adapter.</w:t>
      </w:r>
    </w:p>
    <w:p>
      <w:pPr>
        <w:numPr>
          <w:ilvl w:val="0"/>
          <w:numId w:val="1364"/>
        </w:numPr>
        <w:pStyle w:val="Compact"/>
      </w:pPr>
      <w:r>
        <w:t xml:space="preserve">Move route enums and handlers per feature into each coordinator file.</w:t>
      </w:r>
    </w:p>
    <w:p>
      <w:pPr>
        <w:numPr>
          <w:ilvl w:val="0"/>
          <w:numId w:val="1364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MainTabCoordinator</w:t>
      </w:r>
      <w:r>
        <w:t xml:space="preserve"> </w:t>
      </w:r>
      <w:r>
        <w:t xml:space="preserve">as shell orchestrator for tab instantiation only.</w:t>
      </w:r>
    </w:p>
    <w:p>
      <w:pPr>
        <w:numPr>
          <w:ilvl w:val="0"/>
          <w:numId w:val="1364"/>
        </w:numPr>
        <w:pStyle w:val="Compact"/>
      </w:pPr>
      <w:r>
        <w:t xml:space="preserve">Preserve shared VMs (</w:t>
      </w:r>
      <w:r>
        <w:rPr>
          <w:rStyle w:val="VerbatimChar"/>
        </w:rPr>
        <w:t xml:space="preserve">CartVM</w:t>
      </w:r>
      <w:r>
        <w:t xml:space="preserve">,</w:t>
      </w:r>
      <w:r>
        <w:t xml:space="preserve"> </w:t>
      </w:r>
      <w:r>
        <w:rPr>
          <w:rStyle w:val="VerbatimChar"/>
        </w:rPr>
        <w:t xml:space="preserve">WishlistVM</w:t>
      </w:r>
      <w:r>
        <w:t xml:space="preserve">) as injected singleton-like instances.</w:t>
      </w:r>
    </w:p>
    <w:p>
      <w:pPr>
        <w:pStyle w:val="FirstParagraph"/>
      </w:pPr>
      <w:r>
        <w:t xml:space="preserve">Benefits:</w:t>
      </w:r>
    </w:p>
    <w:p>
      <w:pPr>
        <w:numPr>
          <w:ilvl w:val="0"/>
          <w:numId w:val="1365"/>
        </w:numPr>
        <w:pStyle w:val="Compact"/>
      </w:pPr>
      <w:r>
        <w:t xml:space="preserve">smaller files,</w:t>
      </w:r>
    </w:p>
    <w:p>
      <w:pPr>
        <w:numPr>
          <w:ilvl w:val="0"/>
          <w:numId w:val="1365"/>
        </w:numPr>
        <w:pStyle w:val="Compact"/>
      </w:pPr>
      <w:r>
        <w:t xml:space="preserve">clearer ownership,</w:t>
      </w:r>
    </w:p>
    <w:p>
      <w:pPr>
        <w:numPr>
          <w:ilvl w:val="0"/>
          <w:numId w:val="1365"/>
        </w:numPr>
        <w:pStyle w:val="Compact"/>
      </w:pPr>
      <w:r>
        <w:t xml:space="preserve">easier parallel feature development.</w:t>
      </w:r>
    </w:p>
    <w:bookmarkEnd w:id="202"/>
    <w:bookmarkStart w:id="203" w:name="X5351720f27963155c4621810e041979f627fca5"/>
    <w:p>
      <w:pPr>
        <w:pStyle w:val="Heading3"/>
      </w:pPr>
      <w:r>
        <w:t xml:space="preserve">28.2 Blueprint B: Domain Use-Case Layer for Checkout</w:t>
      </w:r>
    </w:p>
    <w:p>
      <w:pPr>
        <w:pStyle w:val="FirstParagraph"/>
      </w:pPr>
      <w:r>
        <w:t xml:space="preserve">Current issue:</w:t>
      </w:r>
    </w:p>
    <w:p>
      <w:pPr>
        <w:numPr>
          <w:ilvl w:val="0"/>
          <w:numId w:val="1366"/>
        </w:numPr>
        <w:pStyle w:val="Compact"/>
      </w:pPr>
      <w:r>
        <w:t xml:space="preserve">checkout transaction is implemented directly in VM.</w:t>
      </w:r>
    </w:p>
    <w:p>
      <w:pPr>
        <w:pStyle w:val="FirstParagraph"/>
      </w:pPr>
      <w:r>
        <w:t xml:space="preserve">Target shape:</w:t>
      </w:r>
    </w:p>
    <w:p>
      <w:pPr>
        <w:numPr>
          <w:ilvl w:val="0"/>
          <w:numId w:val="1367"/>
        </w:numPr>
        <w:pStyle w:val="Compact"/>
      </w:pPr>
      <w:r>
        <w:rPr>
          <w:rStyle w:val="VerbatimChar"/>
        </w:rPr>
        <w:t xml:space="preserve">PlaceOrderUseCase</w:t>
      </w:r>
    </w:p>
    <w:p>
      <w:pPr>
        <w:numPr>
          <w:ilvl w:val="0"/>
          <w:numId w:val="1367"/>
        </w:numPr>
        <w:pStyle w:val="Compact"/>
      </w:pPr>
      <w:r>
        <w:rPr>
          <w:rStyle w:val="VerbatimChar"/>
        </w:rPr>
        <w:t xml:space="preserve">PrepareCheckoutDefaultsUseCase</w:t>
      </w:r>
    </w:p>
    <w:p>
      <w:pPr>
        <w:numPr>
          <w:ilvl w:val="0"/>
          <w:numId w:val="1367"/>
        </w:numPr>
        <w:pStyle w:val="Compact"/>
      </w:pPr>
      <w:r>
        <w:rPr>
          <w:rStyle w:val="VerbatimChar"/>
        </w:rPr>
        <w:t xml:space="preserve">CalculateOrderTotalsUseCase</w:t>
      </w:r>
    </w:p>
    <w:p>
      <w:pPr>
        <w:pStyle w:val="FirstParagraph"/>
      </w:pPr>
      <w:r>
        <w:t xml:space="preserve">Execution plan:</w:t>
      </w:r>
    </w:p>
    <w:p>
      <w:pPr>
        <w:numPr>
          <w:ilvl w:val="0"/>
          <w:numId w:val="1368"/>
        </w:numPr>
        <w:pStyle w:val="Compact"/>
      </w:pPr>
      <w:r>
        <w:t xml:space="preserve">Move validation and transaction steps from</w:t>
      </w:r>
      <w:r>
        <w:t xml:space="preserve"> </w:t>
      </w:r>
      <w:r>
        <w:rPr>
          <w:rStyle w:val="VerbatimChar"/>
        </w:rPr>
        <w:t xml:space="preserve">CheckoutVM</w:t>
      </w:r>
      <w:r>
        <w:t xml:space="preserve"> </w:t>
      </w:r>
      <w:r>
        <w:t xml:space="preserve">into use-case class.</w:t>
      </w:r>
    </w:p>
    <w:p>
      <w:pPr>
        <w:numPr>
          <w:ilvl w:val="0"/>
          <w:numId w:val="1368"/>
        </w:numPr>
        <w:pStyle w:val="Compact"/>
      </w:pPr>
      <w:r>
        <w:t xml:space="preserve">Inject service protocols into use-case.</w:t>
      </w:r>
    </w:p>
    <w:p>
      <w:pPr>
        <w:numPr>
          <w:ilvl w:val="0"/>
          <w:numId w:val="1368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CheckoutVM</w:t>
      </w:r>
      <w:r>
        <w:t xml:space="preserve"> </w:t>
      </w:r>
      <w:r>
        <w:t xml:space="preserve">as orchestration + published state holder.</w:t>
      </w:r>
    </w:p>
    <w:p>
      <w:pPr>
        <w:numPr>
          <w:ilvl w:val="0"/>
          <w:numId w:val="1368"/>
        </w:numPr>
        <w:pStyle w:val="Compact"/>
      </w:pPr>
      <w:r>
        <w:t xml:space="preserve">Unit test use-case deterministically with mocked services.</w:t>
      </w:r>
    </w:p>
    <w:p>
      <w:pPr>
        <w:pStyle w:val="FirstParagraph"/>
      </w:pPr>
      <w:r>
        <w:t xml:space="preserve">Benefits:</w:t>
      </w:r>
    </w:p>
    <w:p>
      <w:pPr>
        <w:numPr>
          <w:ilvl w:val="0"/>
          <w:numId w:val="1369"/>
        </w:numPr>
        <w:pStyle w:val="Compact"/>
      </w:pPr>
      <w:r>
        <w:t xml:space="preserve">higher confidence for transactional flow,</w:t>
      </w:r>
    </w:p>
    <w:p>
      <w:pPr>
        <w:numPr>
          <w:ilvl w:val="0"/>
          <w:numId w:val="1369"/>
        </w:numPr>
        <w:pStyle w:val="Compact"/>
      </w:pPr>
      <w:r>
        <w:t xml:space="preserve">easier logic reuse if checkout variants are added,</w:t>
      </w:r>
    </w:p>
    <w:p>
      <w:pPr>
        <w:numPr>
          <w:ilvl w:val="0"/>
          <w:numId w:val="1369"/>
        </w:numPr>
        <w:pStyle w:val="Compact"/>
      </w:pPr>
      <w:r>
        <w:t xml:space="preserve">clearer separation between state and domain operations.</w:t>
      </w:r>
    </w:p>
    <w:bookmarkEnd w:id="203"/>
    <w:bookmarkStart w:id="204" w:name="blueprint-c-unified-error-envelope"/>
    <w:p>
      <w:pPr>
        <w:pStyle w:val="Heading3"/>
      </w:pPr>
      <w:r>
        <w:t xml:space="preserve">28.3 Blueprint C: Unified Error Envelope</w:t>
      </w:r>
    </w:p>
    <w:p>
      <w:pPr>
        <w:pStyle w:val="FirstParagraph"/>
      </w:pPr>
      <w:r>
        <w:t xml:space="preserve">Current issue:</w:t>
      </w:r>
    </w:p>
    <w:p>
      <w:pPr>
        <w:numPr>
          <w:ilvl w:val="0"/>
          <w:numId w:val="1370"/>
        </w:numPr>
        <w:pStyle w:val="Compact"/>
      </w:pPr>
      <w:r>
        <w:rPr>
          <w:rStyle w:val="VerbatimChar"/>
        </w:rPr>
        <w:t xml:space="preserve">errorMessage: String?</w:t>
      </w:r>
      <w:r>
        <w:t xml:space="preserve"> </w:t>
      </w:r>
      <w:r>
        <w:t xml:space="preserve">is simple but not structured.</w:t>
      </w:r>
    </w:p>
    <w:p>
      <w:pPr>
        <w:pStyle w:val="FirstParagraph"/>
      </w:pPr>
      <w:r>
        <w:t xml:space="preserve">Target shape:</w:t>
      </w:r>
    </w:p>
    <w:p>
      <w:pPr>
        <w:numPr>
          <w:ilvl w:val="0"/>
          <w:numId w:val="1371"/>
        </w:numPr>
        <w:pStyle w:val="Compact"/>
      </w:pPr>
      <w:r>
        <w:rPr>
          <w:rStyle w:val="VerbatimChar"/>
        </w:rPr>
        <w:t xml:space="preserve">AppError</w:t>
      </w:r>
      <w:r>
        <w:t xml:space="preserve"> </w:t>
      </w:r>
      <w:r>
        <w:t xml:space="preserve">with fields:</w:t>
      </w:r>
    </w:p>
    <w:p>
      <w:pPr>
        <w:numPr>
          <w:ilvl w:val="1"/>
          <w:numId w:val="1372"/>
        </w:numPr>
        <w:pStyle w:val="Compact"/>
      </w:pPr>
      <w:r>
        <w:rPr>
          <w:rStyle w:val="VerbatimChar"/>
        </w:rPr>
        <w:t xml:space="preserve">code</w:t>
      </w:r>
    </w:p>
    <w:p>
      <w:pPr>
        <w:numPr>
          <w:ilvl w:val="1"/>
          <w:numId w:val="1372"/>
        </w:numPr>
        <w:pStyle w:val="Compact"/>
      </w:pPr>
      <w:r>
        <w:rPr>
          <w:rStyle w:val="VerbatimChar"/>
        </w:rPr>
        <w:t xml:space="preserve">userMessage</w:t>
      </w:r>
    </w:p>
    <w:p>
      <w:pPr>
        <w:numPr>
          <w:ilvl w:val="1"/>
          <w:numId w:val="1372"/>
        </w:numPr>
        <w:pStyle w:val="Compact"/>
      </w:pPr>
      <w:r>
        <w:rPr>
          <w:rStyle w:val="VerbatimChar"/>
        </w:rPr>
        <w:t xml:space="preserve">debugMessage</w:t>
      </w:r>
    </w:p>
    <w:p>
      <w:pPr>
        <w:numPr>
          <w:ilvl w:val="1"/>
          <w:numId w:val="1372"/>
        </w:numPr>
        <w:pStyle w:val="Compact"/>
      </w:pPr>
      <w:r>
        <w:rPr>
          <w:rStyle w:val="VerbatimChar"/>
        </w:rPr>
        <w:t xml:space="preserve">isRetryable</w:t>
      </w:r>
    </w:p>
    <w:p>
      <w:pPr>
        <w:numPr>
          <w:ilvl w:val="1"/>
          <w:numId w:val="1372"/>
        </w:numPr>
        <w:pStyle w:val="Compact"/>
      </w:pPr>
      <w:r>
        <w:rPr>
          <w:rStyle w:val="VerbatimChar"/>
        </w:rPr>
        <w:t xml:space="preserve">sourceLayer</w:t>
      </w:r>
    </w:p>
    <w:p>
      <w:pPr>
        <w:pStyle w:val="FirstParagraph"/>
      </w:pPr>
      <w:r>
        <w:t xml:space="preserve">Execution plan:</w:t>
      </w:r>
    </w:p>
    <w:p>
      <w:pPr>
        <w:numPr>
          <w:ilvl w:val="0"/>
          <w:numId w:val="1373"/>
        </w:numPr>
        <w:pStyle w:val="Compact"/>
      </w:pPr>
      <w:r>
        <w:t xml:space="preserve">Introduce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model and conversion helpers in service layer.</w:t>
      </w:r>
    </w:p>
    <w:p>
      <w:pPr>
        <w:numPr>
          <w:ilvl w:val="0"/>
          <w:numId w:val="1373"/>
        </w:numPr>
        <w:pStyle w:val="Compact"/>
      </w:pPr>
      <w:r>
        <w:t xml:space="preserve">Keep UI fallback to string for minimal disruption.</w:t>
      </w:r>
    </w:p>
    <w:p>
      <w:pPr>
        <w:numPr>
          <w:ilvl w:val="0"/>
          <w:numId w:val="1373"/>
        </w:numPr>
        <w:pStyle w:val="Compact"/>
      </w:pPr>
      <w:r>
        <w:t xml:space="preserve">Migrate VMs gradually from string errors to</w:t>
      </w:r>
      <w:r>
        <w:t xml:space="preserve"> </w:t>
      </w:r>
      <w:r>
        <w:rPr>
          <w:rStyle w:val="VerbatimChar"/>
        </w:rPr>
        <w:t xml:space="preserve">AppError?</w:t>
      </w:r>
      <w:r>
        <w:t xml:space="preserve">.</w:t>
      </w:r>
    </w:p>
    <w:p>
      <w:pPr>
        <w:numPr>
          <w:ilvl w:val="0"/>
          <w:numId w:val="1373"/>
        </w:numPr>
        <w:pStyle w:val="Compact"/>
      </w:pPr>
      <w:r>
        <w:t xml:space="preserve">Add centralized error-to-alert renderer.</w:t>
      </w:r>
    </w:p>
    <w:p>
      <w:pPr>
        <w:pStyle w:val="FirstParagraph"/>
      </w:pPr>
      <w:r>
        <w:t xml:space="preserve">Benefits:</w:t>
      </w:r>
    </w:p>
    <w:p>
      <w:pPr>
        <w:numPr>
          <w:ilvl w:val="0"/>
          <w:numId w:val="1374"/>
        </w:numPr>
        <w:pStyle w:val="Compact"/>
      </w:pPr>
      <w:r>
        <w:t xml:space="preserve">consistent UX messages,</w:t>
      </w:r>
    </w:p>
    <w:p>
      <w:pPr>
        <w:numPr>
          <w:ilvl w:val="0"/>
          <w:numId w:val="1374"/>
        </w:numPr>
        <w:pStyle w:val="Compact"/>
      </w:pPr>
      <w:r>
        <w:t xml:space="preserve">better telemetry and issue triage,</w:t>
      </w:r>
    </w:p>
    <w:p>
      <w:pPr>
        <w:numPr>
          <w:ilvl w:val="0"/>
          <w:numId w:val="1374"/>
        </w:numPr>
        <w:pStyle w:val="Compact"/>
      </w:pPr>
      <w:r>
        <w:t xml:space="preserve">easier future localization.</w:t>
      </w:r>
    </w:p>
    <w:bookmarkEnd w:id="204"/>
    <w:bookmarkStart w:id="205" w:name="Xf892175a78734830f253ccb56b2ce530aa99bca"/>
    <w:p>
      <w:pPr>
        <w:pStyle w:val="Heading3"/>
      </w:pPr>
      <w:r>
        <w:t xml:space="preserve">28.4 Blueprint D: Test Harness with Mock AppServices</w:t>
      </w:r>
    </w:p>
    <w:p>
      <w:pPr>
        <w:pStyle w:val="FirstParagraph"/>
      </w:pPr>
      <w:r>
        <w:t xml:space="preserve">Current issue:</w:t>
      </w:r>
    </w:p>
    <w:p>
      <w:pPr>
        <w:numPr>
          <w:ilvl w:val="0"/>
          <w:numId w:val="1375"/>
        </w:numPr>
        <w:pStyle w:val="Compact"/>
      </w:pPr>
      <w:r>
        <w:t xml:space="preserve">architecture is injectable but tests are not yet formalized.</w:t>
      </w:r>
    </w:p>
    <w:p>
      <w:pPr>
        <w:pStyle w:val="FirstParagraph"/>
      </w:pPr>
      <w:r>
        <w:t xml:space="preserve">Target shape:</w:t>
      </w:r>
    </w:p>
    <w:p>
      <w:pPr>
        <w:numPr>
          <w:ilvl w:val="0"/>
          <w:numId w:val="1376"/>
        </w:numPr>
        <w:pStyle w:val="Compact"/>
      </w:pPr>
      <w:r>
        <w:t xml:space="preserve">test target with</w:t>
      </w:r>
      <w:r>
        <w:t xml:space="preserve"> </w:t>
      </w:r>
      <w:r>
        <w:rPr>
          <w:rStyle w:val="VerbatimChar"/>
        </w:rPr>
        <w:t xml:space="preserve">MockAppServices</w:t>
      </w:r>
      <w:r>
        <w:t xml:space="preserve">,</w:t>
      </w:r>
    </w:p>
    <w:p>
      <w:pPr>
        <w:numPr>
          <w:ilvl w:val="0"/>
          <w:numId w:val="1376"/>
        </w:numPr>
        <w:pStyle w:val="Compact"/>
      </w:pPr>
      <w:r>
        <w:t xml:space="preserve">reusable fake service implementations.</w:t>
      </w:r>
    </w:p>
    <w:p>
      <w:pPr>
        <w:pStyle w:val="FirstParagraph"/>
      </w:pPr>
      <w:r>
        <w:t xml:space="preserve">Execution plan:</w:t>
      </w:r>
    </w:p>
    <w:p>
      <w:pPr>
        <w:numPr>
          <w:ilvl w:val="0"/>
          <w:numId w:val="1377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FinalProjectTests</w:t>
      </w:r>
      <w:r>
        <w:t xml:space="preserve"> </w:t>
      </w:r>
      <w:r>
        <w:t xml:space="preserve">target.</w:t>
      </w:r>
    </w:p>
    <w:p>
      <w:pPr>
        <w:numPr>
          <w:ilvl w:val="0"/>
          <w:numId w:val="1377"/>
        </w:numPr>
        <w:pStyle w:val="Compact"/>
      </w:pPr>
      <w:r>
        <w:t xml:space="preserve">Create base test fixture injecting mock services into builders/VMs.</w:t>
      </w:r>
    </w:p>
    <w:p>
      <w:pPr>
        <w:numPr>
          <w:ilvl w:val="0"/>
          <w:numId w:val="1377"/>
        </w:numPr>
        <w:pStyle w:val="Compact"/>
      </w:pPr>
      <w:r>
        <w:t xml:space="preserve">Add state-transition tests for top-risk VMs first.</w:t>
      </w:r>
    </w:p>
    <w:p>
      <w:pPr>
        <w:numPr>
          <w:ilvl w:val="0"/>
          <w:numId w:val="1377"/>
        </w:numPr>
        <w:pStyle w:val="Compact"/>
      </w:pPr>
      <w:r>
        <w:t xml:space="preserve">Add route emission tests for key VCs/coordinators with spy callbacks.</w:t>
      </w:r>
    </w:p>
    <w:p>
      <w:pPr>
        <w:pStyle w:val="FirstParagraph"/>
      </w:pPr>
      <w:r>
        <w:t xml:space="preserve">Benefits:</w:t>
      </w:r>
    </w:p>
    <w:p>
      <w:pPr>
        <w:numPr>
          <w:ilvl w:val="0"/>
          <w:numId w:val="1378"/>
        </w:numPr>
        <w:pStyle w:val="Compact"/>
      </w:pPr>
      <w:r>
        <w:t xml:space="preserve">protects critical commerce flow,</w:t>
      </w:r>
    </w:p>
    <w:p>
      <w:pPr>
        <w:numPr>
          <w:ilvl w:val="0"/>
          <w:numId w:val="1378"/>
        </w:numPr>
        <w:pStyle w:val="Compact"/>
      </w:pPr>
      <w:r>
        <w:t xml:space="preserve">reduces regression risk during refactors.</w:t>
      </w:r>
    </w:p>
    <w:bookmarkEnd w:id="205"/>
    <w:bookmarkStart w:id="206" w:name="blueprint-e-observability-layer"/>
    <w:p>
      <w:pPr>
        <w:pStyle w:val="Heading3"/>
      </w:pPr>
      <w:r>
        <w:t xml:space="preserve">28.5 Blueprint E: Observability Layer</w:t>
      </w:r>
    </w:p>
    <w:p>
      <w:pPr>
        <w:pStyle w:val="FirstParagraph"/>
      </w:pPr>
      <w:r>
        <w:t xml:space="preserve">Current issue:</w:t>
      </w:r>
    </w:p>
    <w:p>
      <w:pPr>
        <w:numPr>
          <w:ilvl w:val="0"/>
          <w:numId w:val="1379"/>
        </w:numPr>
        <w:pStyle w:val="Compact"/>
      </w:pPr>
      <w:r>
        <w:t xml:space="preserve">no dedicated app-level telemetry abstraction documented.</w:t>
      </w:r>
    </w:p>
    <w:p>
      <w:pPr>
        <w:pStyle w:val="FirstParagraph"/>
      </w:pPr>
      <w:r>
        <w:t xml:space="preserve">Target shape:</w:t>
      </w:r>
    </w:p>
    <w:p>
      <w:pPr>
        <w:numPr>
          <w:ilvl w:val="0"/>
          <w:numId w:val="1380"/>
        </w:numPr>
        <w:pStyle w:val="Compact"/>
      </w:pPr>
      <w:r>
        <w:rPr>
          <w:rStyle w:val="VerbatimChar"/>
        </w:rPr>
        <w:t xml:space="preserve">AnalyticsServiceProtocol</w:t>
      </w:r>
    </w:p>
    <w:p>
      <w:pPr>
        <w:numPr>
          <w:ilvl w:val="0"/>
          <w:numId w:val="1380"/>
        </w:numPr>
        <w:pStyle w:val="Compact"/>
      </w:pPr>
      <w:r>
        <w:rPr>
          <w:rStyle w:val="VerbatimChar"/>
        </w:rPr>
        <w:t xml:space="preserve">PerformanceTraceServiceProtocol</w:t>
      </w:r>
    </w:p>
    <w:p>
      <w:pPr>
        <w:numPr>
          <w:ilvl w:val="0"/>
          <w:numId w:val="1380"/>
        </w:numPr>
        <w:pStyle w:val="Compact"/>
      </w:pPr>
      <w:r>
        <w:t xml:space="preserve">event emission from VM intents and coordinator transitions.</w:t>
      </w:r>
    </w:p>
    <w:p>
      <w:pPr>
        <w:pStyle w:val="FirstParagraph"/>
      </w:pPr>
      <w:r>
        <w:t xml:space="preserve">Execution plan:</w:t>
      </w:r>
    </w:p>
    <w:p>
      <w:pPr>
        <w:numPr>
          <w:ilvl w:val="0"/>
          <w:numId w:val="1381"/>
        </w:numPr>
        <w:pStyle w:val="Compact"/>
      </w:pPr>
      <w:r>
        <w:t xml:space="preserve">Add analytics protocol and no-op default implementation.</w:t>
      </w:r>
    </w:p>
    <w:p>
      <w:pPr>
        <w:numPr>
          <w:ilvl w:val="0"/>
          <w:numId w:val="1381"/>
        </w:numPr>
        <w:pStyle w:val="Compact"/>
      </w:pPr>
      <w:r>
        <w:t xml:space="preserve">Inject into coordinators and selected VMs.</w:t>
      </w:r>
    </w:p>
    <w:p>
      <w:pPr>
        <w:numPr>
          <w:ilvl w:val="0"/>
          <w:numId w:val="1381"/>
        </w:numPr>
        <w:pStyle w:val="Compact"/>
      </w:pPr>
      <w:r>
        <w:t xml:space="preserve">Emit events for login success/failure, add-to-cart, checkout steps, order success.</w:t>
      </w:r>
    </w:p>
    <w:p>
      <w:pPr>
        <w:numPr>
          <w:ilvl w:val="0"/>
          <w:numId w:val="1381"/>
        </w:numPr>
        <w:pStyle w:val="Compact"/>
      </w:pPr>
      <w:r>
        <w:t xml:space="preserve">Add error event capture with safe redaction.</w:t>
      </w:r>
    </w:p>
    <w:p>
      <w:pPr>
        <w:pStyle w:val="FirstParagraph"/>
      </w:pPr>
      <w:r>
        <w:t xml:space="preserve">Benefits:</w:t>
      </w:r>
    </w:p>
    <w:p>
      <w:pPr>
        <w:numPr>
          <w:ilvl w:val="0"/>
          <w:numId w:val="1382"/>
        </w:numPr>
        <w:pStyle w:val="Compact"/>
      </w:pPr>
      <w:r>
        <w:t xml:space="preserve">data-driven UX iteration,</w:t>
      </w:r>
    </w:p>
    <w:p>
      <w:pPr>
        <w:numPr>
          <w:ilvl w:val="0"/>
          <w:numId w:val="1382"/>
        </w:numPr>
        <w:pStyle w:val="Compact"/>
      </w:pPr>
      <w:r>
        <w:t xml:space="preserve">production issue diagnosis,</w:t>
      </w:r>
    </w:p>
    <w:p>
      <w:pPr>
        <w:numPr>
          <w:ilvl w:val="0"/>
          <w:numId w:val="1382"/>
        </w:numPr>
        <w:pStyle w:val="Compact"/>
      </w:pPr>
      <w:r>
        <w:t xml:space="preserve">measurable funnel performance.</w:t>
      </w:r>
    </w:p>
    <w:bookmarkEnd w:id="206"/>
    <w:bookmarkStart w:id="207" w:name="Xb7fd635a849eca52a271ac6363274cd0272535b"/>
    <w:p>
      <w:pPr>
        <w:pStyle w:val="Heading3"/>
      </w:pPr>
      <w:r>
        <w:t xml:space="preserve">28.6 Blueprint F: Offline-Friendly Catalog Caching</w:t>
      </w:r>
    </w:p>
    <w:p>
      <w:pPr>
        <w:pStyle w:val="FirstParagraph"/>
      </w:pPr>
      <w:r>
        <w:t xml:space="preserve">Current issue:</w:t>
      </w:r>
    </w:p>
    <w:p>
      <w:pPr>
        <w:numPr>
          <w:ilvl w:val="0"/>
          <w:numId w:val="1383"/>
        </w:numPr>
        <w:pStyle w:val="Compact"/>
      </w:pPr>
      <w:r>
        <w:t xml:space="preserve">catalog/search flows depend on live fetch each time.</w:t>
      </w:r>
    </w:p>
    <w:p>
      <w:pPr>
        <w:pStyle w:val="FirstParagraph"/>
      </w:pPr>
      <w:r>
        <w:t xml:space="preserve">Target shape:</w:t>
      </w:r>
    </w:p>
    <w:p>
      <w:pPr>
        <w:numPr>
          <w:ilvl w:val="0"/>
          <w:numId w:val="1384"/>
        </w:numPr>
        <w:pStyle w:val="Compact"/>
      </w:pPr>
      <w:r>
        <w:t xml:space="preserve">local cache layer for products/categories,</w:t>
      </w:r>
    </w:p>
    <w:p>
      <w:pPr>
        <w:numPr>
          <w:ilvl w:val="0"/>
          <w:numId w:val="1384"/>
        </w:numPr>
        <w:pStyle w:val="Compact"/>
      </w:pPr>
      <w:r>
        <w:t xml:space="preserve">stale-while-revalidate read strategy.</w:t>
      </w:r>
    </w:p>
    <w:p>
      <w:pPr>
        <w:pStyle w:val="FirstParagraph"/>
      </w:pPr>
      <w:r>
        <w:t xml:space="preserve">Execution plan:</w:t>
      </w:r>
    </w:p>
    <w:p>
      <w:pPr>
        <w:numPr>
          <w:ilvl w:val="0"/>
          <w:numId w:val="1385"/>
        </w:numPr>
        <w:pStyle w:val="Compact"/>
      </w:pPr>
      <w:r>
        <w:t xml:space="preserve">Add cache protocol and implementation (e.g., file/db-backed).</w:t>
      </w:r>
    </w:p>
    <w:p>
      <w:pPr>
        <w:numPr>
          <w:ilvl w:val="0"/>
          <w:numId w:val="1385"/>
        </w:numPr>
        <w:pStyle w:val="Compact"/>
      </w:pPr>
      <w:r>
        <w:rPr>
          <w:rStyle w:val="VerbatimChar"/>
        </w:rPr>
        <w:t xml:space="preserve">CatalogService</w:t>
      </w:r>
      <w:r>
        <w:t xml:space="preserve"> </w:t>
      </w:r>
      <w:r>
        <w:t xml:space="preserve">first returns cache, then refreshes from network.</w:t>
      </w:r>
    </w:p>
    <w:p>
      <w:pPr>
        <w:numPr>
          <w:ilvl w:val="0"/>
          <w:numId w:val="1385"/>
        </w:numPr>
        <w:pStyle w:val="Compact"/>
      </w:pPr>
      <w:r>
        <w:t xml:space="preserve">VM updates list twice: cached immediate + remote refresh.</w:t>
      </w:r>
    </w:p>
    <w:p>
      <w:pPr>
        <w:numPr>
          <w:ilvl w:val="0"/>
          <w:numId w:val="1385"/>
        </w:numPr>
        <w:pStyle w:val="Compact"/>
      </w:pPr>
      <w:r>
        <w:t xml:space="preserve">Add explicit</w:t>
      </w:r>
      <w:r>
        <w:t xml:space="preserve"> </w:t>
      </w:r>
      <w:r>
        <w:t xml:space="preserve">“</w:t>
      </w:r>
      <w:r>
        <w:t xml:space="preserve">last updated</w:t>
      </w:r>
      <w:r>
        <w:t xml:space="preserve">”</w:t>
      </w:r>
      <w:r>
        <w:t xml:space="preserve"> </w:t>
      </w:r>
      <w:r>
        <w:t xml:space="preserve">metadata for diagnostics.</w:t>
      </w:r>
    </w:p>
    <w:p>
      <w:pPr>
        <w:pStyle w:val="FirstParagraph"/>
      </w:pPr>
      <w:r>
        <w:t xml:space="preserve">Benefits:</w:t>
      </w:r>
    </w:p>
    <w:p>
      <w:pPr>
        <w:numPr>
          <w:ilvl w:val="0"/>
          <w:numId w:val="1386"/>
        </w:numPr>
        <w:pStyle w:val="Compact"/>
      </w:pPr>
      <w:r>
        <w:t xml:space="preserve">faster perceived performance,</w:t>
      </w:r>
    </w:p>
    <w:p>
      <w:pPr>
        <w:numPr>
          <w:ilvl w:val="0"/>
          <w:numId w:val="1386"/>
        </w:numPr>
        <w:pStyle w:val="Compact"/>
      </w:pPr>
      <w:r>
        <w:t xml:space="preserve">improved reliability in intermittent network conditions.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final-technical-summary"/>
    <w:p>
      <w:pPr>
        <w:pStyle w:val="Heading2"/>
      </w:pPr>
      <w:r>
        <w:t xml:space="preserve">29. Final Technical Summary</w:t>
      </w:r>
    </w:p>
    <w:p>
      <w:pPr>
        <w:pStyle w:val="FirstParagraph"/>
      </w:pPr>
      <w:r>
        <w:t xml:space="preserve">The current codebase demonstrates a practical, production-oriented UIKit architecture with clear layering and strong separation of concerns:</w:t>
      </w:r>
    </w:p>
    <w:p>
      <w:pPr>
        <w:numPr>
          <w:ilvl w:val="0"/>
          <w:numId w:val="1387"/>
        </w:numPr>
        <w:pStyle w:val="Compact"/>
      </w:pPr>
      <w:r>
        <w:t xml:space="preserve">coordinator-owned navigation,</w:t>
      </w:r>
    </w:p>
    <w:p>
      <w:pPr>
        <w:numPr>
          <w:ilvl w:val="0"/>
          <w:numId w:val="1387"/>
        </w:numPr>
        <w:pStyle w:val="Compact"/>
      </w:pPr>
      <w:r>
        <w:t xml:space="preserve">VM-owned feature state,</w:t>
      </w:r>
    </w:p>
    <w:p>
      <w:pPr>
        <w:numPr>
          <w:ilvl w:val="0"/>
          <w:numId w:val="1387"/>
        </w:numPr>
        <w:pStyle w:val="Compact"/>
      </w:pPr>
      <w:r>
        <w:t xml:space="preserve">protocolized services for Firebase interactions,</w:t>
      </w:r>
    </w:p>
    <w:p>
      <w:pPr>
        <w:numPr>
          <w:ilvl w:val="0"/>
          <w:numId w:val="1387"/>
        </w:numPr>
        <w:pStyle w:val="Compact"/>
      </w:pPr>
      <w:r>
        <w:t xml:space="preserve">reusable UI component base,</w:t>
      </w:r>
    </w:p>
    <w:p>
      <w:pPr>
        <w:numPr>
          <w:ilvl w:val="0"/>
          <w:numId w:val="1387"/>
        </w:numPr>
        <w:pStyle w:val="Compact"/>
      </w:pPr>
      <w:r>
        <w:t xml:space="preserve">increasingly consistent dependency injection.</w:t>
      </w:r>
    </w:p>
    <w:p>
      <w:pPr>
        <w:pStyle w:val="FirstParagraph"/>
      </w:pPr>
      <w:r>
        <w:t xml:space="preserve">The architecture is mature enough to scale feature breadth and has a direct upgrade path toward:</w:t>
      </w:r>
    </w:p>
    <w:p>
      <w:pPr>
        <w:numPr>
          <w:ilvl w:val="0"/>
          <w:numId w:val="1388"/>
        </w:numPr>
        <w:pStyle w:val="Compact"/>
      </w:pPr>
      <w:r>
        <w:t xml:space="preserve">stronger modularization,</w:t>
      </w:r>
    </w:p>
    <w:p>
      <w:pPr>
        <w:numPr>
          <w:ilvl w:val="0"/>
          <w:numId w:val="1388"/>
        </w:numPr>
        <w:pStyle w:val="Compact"/>
      </w:pPr>
      <w:r>
        <w:t xml:space="preserve">broader test automation,</w:t>
      </w:r>
    </w:p>
    <w:p>
      <w:pPr>
        <w:numPr>
          <w:ilvl w:val="0"/>
          <w:numId w:val="1388"/>
        </w:numPr>
        <w:pStyle w:val="Compact"/>
      </w:pPr>
      <w:r>
        <w:t xml:space="preserve">richer observability,</w:t>
      </w:r>
    </w:p>
    <w:p>
      <w:pPr>
        <w:numPr>
          <w:ilvl w:val="0"/>
          <w:numId w:val="1388"/>
        </w:numPr>
        <w:pStyle w:val="Compact"/>
      </w:pPr>
      <w:r>
        <w:t xml:space="preserve">stricter transaction and security hardening.</w:t>
      </w:r>
    </w:p>
    <w:p>
      <w:pPr>
        <w:pStyle w:val="FirstParagraph"/>
      </w:pPr>
      <w:r>
        <w:t xml:space="preserve">This document should now serve as the canonical, long-form technical reference for implementation behavior, architecture rationale, and maintainability planning.</w:t>
      </w:r>
    </w:p>
    <w:bookmarkEnd w:id="209"/>
    <w:bookmarkEnd w:id="2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4">
    <w:abstractNumId w:val="991"/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8">
    <w:abstractNumId w:val="991"/>
  </w:num>
  <w:num w:numId="1269">
    <w:abstractNumId w:val="991"/>
  </w:num>
  <w:num w:numId="12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2">
    <w:abstractNumId w:val="991"/>
  </w:num>
  <w:num w:numId="12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0">
    <w:abstractNumId w:val="991"/>
  </w:num>
  <w:num w:numId="12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2">
    <w:abstractNumId w:val="991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6">
    <w:abstractNumId w:val="991"/>
  </w:num>
  <w:num w:numId="13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8">
    <w:abstractNumId w:val="991"/>
  </w:num>
  <w:num w:numId="1349">
    <w:abstractNumId w:val="991"/>
  </w:num>
  <w:num w:numId="13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1">
    <w:abstractNumId w:val="991"/>
  </w:num>
  <w:num w:numId="1352">
    <w:abstractNumId w:val="991"/>
  </w:num>
  <w:num w:numId="13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4">
    <w:abstractNumId w:val="991"/>
  </w:num>
  <w:num w:numId="13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6">
    <w:abstractNumId w:val="991"/>
  </w:num>
  <w:num w:numId="1357">
    <w:abstractNumId w:val="991"/>
  </w:num>
  <w:num w:numId="13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9">
    <w:abstractNumId w:val="991"/>
  </w:num>
  <w:num w:numId="13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6">
    <w:abstractNumId w:val="991"/>
  </w:num>
  <w:num w:numId="1387">
    <w:abstractNumId w:val="991"/>
  </w:num>
  <w:num w:numId="13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2026-02-12T13:30:48Z</dcterms:created>
  <dcterms:modified xsi:type="dcterms:W3CDTF">2026-02-12T13:30:48Z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